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35653" w14:textId="77777777" w:rsidR="000B427A" w:rsidRPr="000B427A" w:rsidRDefault="000B427A" w:rsidP="000B427A">
      <w:r w:rsidRPr="000B427A">
        <w:t xml:space="preserve">DHCP Relay'ni tugatdik, endi </w:t>
      </w:r>
      <w:r w:rsidRPr="000B427A">
        <w:rPr>
          <w:b/>
          <w:bCs/>
        </w:rPr>
        <w:t>yangi mavzuga o'tamiz: DHCP Lease &amp; Renewal</w:t>
      </w:r>
      <w:r w:rsidRPr="000B427A">
        <w:t>.</w:t>
      </w:r>
    </w:p>
    <w:p w14:paraId="0C53606F" w14:textId="77777777" w:rsidR="000B427A" w:rsidRPr="000B427A" w:rsidRDefault="000B427A" w:rsidP="000B427A">
      <w:r w:rsidRPr="000B427A">
        <w:t>Bu mavzu DHCP'ni shunchaki sozlashdan ko'ra chuqurroq tushunishga yordam beradi. Ayniqsa real kompaniya tarmoqlarida client IP'lari qanday boshqarilishini tushunish uchun kerak.</w:t>
      </w:r>
    </w:p>
    <w:p w14:paraId="75A7313A" w14:textId="77777777" w:rsidR="000B427A" w:rsidRPr="000B427A" w:rsidRDefault="000B427A" w:rsidP="000B427A">
      <w:pPr>
        <w:rPr>
          <w:b/>
          <w:bCs/>
        </w:rPr>
      </w:pPr>
      <w:r w:rsidRPr="000B427A">
        <w:rPr>
          <w:b/>
          <w:bCs/>
        </w:rPr>
        <w:t>1. DHCP Lease nima?</w:t>
      </w:r>
    </w:p>
    <w:p w14:paraId="2A187309" w14:textId="77777777" w:rsidR="000B427A" w:rsidRPr="000B427A" w:rsidRDefault="000B427A" w:rsidP="000B427A">
      <w:r w:rsidRPr="000B427A">
        <w:t xml:space="preserve">DHCP server clientga IP'ni </w:t>
      </w:r>
      <w:r w:rsidRPr="000B427A">
        <w:rPr>
          <w:b/>
          <w:bCs/>
        </w:rPr>
        <w:t>abadiy bermaydi</w:t>
      </w:r>
      <w:r w:rsidRPr="000B427A">
        <w:t>. U IP'ni ma'lum vaqtga ijaraga beradi.</w:t>
      </w:r>
    </w:p>
    <w:p w14:paraId="0701E894" w14:textId="77777777" w:rsidR="000B427A" w:rsidRPr="000B427A" w:rsidRDefault="000B427A" w:rsidP="000B427A">
      <w:r w:rsidRPr="000B427A">
        <w:t>Masalan:</w:t>
      </w:r>
    </w:p>
    <w:p w14:paraId="6F44341A" w14:textId="77777777" w:rsidR="000B427A" w:rsidRPr="000B427A" w:rsidRDefault="000B427A" w:rsidP="000B427A">
      <w:r w:rsidRPr="000B427A">
        <w:t>PC1 → 192.168.10.11</w:t>
      </w:r>
    </w:p>
    <w:p w14:paraId="268FCE72" w14:textId="77777777" w:rsidR="000B427A" w:rsidRPr="000B427A" w:rsidRDefault="000B427A" w:rsidP="000B427A">
      <w:r w:rsidRPr="000B427A">
        <w:t>Lease → 8 soat</w:t>
      </w:r>
    </w:p>
    <w:p w14:paraId="75EFAEC6" w14:textId="77777777" w:rsidR="000B427A" w:rsidRPr="000B427A" w:rsidRDefault="000B427A" w:rsidP="000B427A">
      <w:r w:rsidRPr="000B427A">
        <w:t>Bu:</w:t>
      </w:r>
    </w:p>
    <w:p w14:paraId="0710C716" w14:textId="77777777" w:rsidR="000B427A" w:rsidRPr="000B427A" w:rsidRDefault="000B427A" w:rsidP="000B427A">
      <w:r w:rsidRPr="000B427A">
        <w:t>"192.168.10.11 IP manzilini 8 soat davomida ishlatishing mumkin."</w:t>
      </w:r>
    </w:p>
    <w:p w14:paraId="29B252DD" w14:textId="77777777" w:rsidR="000B427A" w:rsidRPr="000B427A" w:rsidRDefault="000B427A" w:rsidP="000B427A">
      <w:r w:rsidRPr="000B427A">
        <w:t>degani.</w:t>
      </w:r>
    </w:p>
    <w:p w14:paraId="3921A0C8" w14:textId="77777777" w:rsidR="000B427A" w:rsidRPr="000B427A" w:rsidRDefault="000B427A" w:rsidP="000B427A">
      <w:r w:rsidRPr="000B427A">
        <w:t xml:space="preserve">Lease tugashidan oldin PC IP'ni </w:t>
      </w:r>
      <w:r w:rsidRPr="000B427A">
        <w:rPr>
          <w:b/>
          <w:bCs/>
        </w:rPr>
        <w:t>yangilashga harakat qiladi</w:t>
      </w:r>
      <w:r w:rsidRPr="000B427A">
        <w:t>.</w:t>
      </w:r>
    </w:p>
    <w:p w14:paraId="5A21F0D8" w14:textId="77777777" w:rsidR="000B427A" w:rsidRPr="000B427A" w:rsidRDefault="000B427A" w:rsidP="000B427A">
      <w:pPr>
        <w:rPr>
          <w:b/>
          <w:bCs/>
        </w:rPr>
      </w:pPr>
      <w:r w:rsidRPr="000B427A">
        <w:rPr>
          <w:b/>
          <w:bCs/>
        </w:rPr>
        <w:t>2. Nega bunday qilinadi?</w:t>
      </w:r>
    </w:p>
    <w:p w14:paraId="632186A7" w14:textId="77777777" w:rsidR="000B427A" w:rsidRPr="000B427A" w:rsidRDefault="000B427A" w:rsidP="000B427A">
      <w:r w:rsidRPr="000B427A">
        <w:t>Tasavvur qil:</w:t>
      </w:r>
    </w:p>
    <w:p w14:paraId="18379BFF" w14:textId="77777777" w:rsidR="000B427A" w:rsidRPr="000B427A" w:rsidRDefault="000B427A" w:rsidP="000B427A">
      <w:r w:rsidRPr="000B427A">
        <w:t>Kompaniyada 5000 ta qurilma bor, lekin bir vaqtning o'zida faqat 2000 tasi tarmoqqa ulangan.</w:t>
      </w:r>
    </w:p>
    <w:p w14:paraId="28684B9F" w14:textId="77777777" w:rsidR="000B427A" w:rsidRPr="000B427A" w:rsidRDefault="000B427A" w:rsidP="000B427A">
      <w:r w:rsidRPr="000B427A">
        <w:t>Agar IP'lar abadiy berilsa, DHCP pool tezda to‘lib qolishi mumkin.</w:t>
      </w:r>
    </w:p>
    <w:p w14:paraId="4429DF43" w14:textId="77777777" w:rsidR="000B427A" w:rsidRPr="000B427A" w:rsidRDefault="000B427A" w:rsidP="000B427A">
      <w:r w:rsidRPr="000B427A">
        <w:t>Lease orqali:</w:t>
      </w:r>
    </w:p>
    <w:p w14:paraId="1566F8A4" w14:textId="77777777" w:rsidR="000B427A" w:rsidRPr="000B427A" w:rsidRDefault="000B427A" w:rsidP="000B427A">
      <w:r w:rsidRPr="000B427A">
        <w:t>Qurilma keldi → IP oldi</w:t>
      </w:r>
    </w:p>
    <w:p w14:paraId="2A5D6340" w14:textId="77777777" w:rsidR="000B427A" w:rsidRPr="000B427A" w:rsidRDefault="000B427A" w:rsidP="000B427A">
      <w:r w:rsidRPr="000B427A">
        <w:t>Qurilma ketdi → lease tugadi</w:t>
      </w:r>
    </w:p>
    <w:p w14:paraId="5BB56684" w14:textId="77777777" w:rsidR="000B427A" w:rsidRPr="000B427A" w:rsidRDefault="000B427A" w:rsidP="000B427A">
      <w:r w:rsidRPr="000B427A">
        <w:t>IP → keyinchalik boshqa qurilmaga berilishi mumkin</w:t>
      </w:r>
    </w:p>
    <w:p w14:paraId="592AAEBE" w14:textId="77777777" w:rsidR="000B427A" w:rsidRPr="000B427A" w:rsidRDefault="000B427A" w:rsidP="000B427A">
      <w:r w:rsidRPr="000B427A">
        <w:t>Shuning uchun DHCP IP manzillarni samarali qayta ishlatadi.</w:t>
      </w:r>
    </w:p>
    <w:p w14:paraId="557E923A" w14:textId="77777777" w:rsidR="000B427A" w:rsidRPr="000B427A" w:rsidRDefault="000B427A" w:rsidP="000B427A">
      <w:pPr>
        <w:rPr>
          <w:b/>
          <w:bCs/>
        </w:rPr>
      </w:pPr>
      <w:r w:rsidRPr="000B427A">
        <w:rPr>
          <w:b/>
          <w:bCs/>
        </w:rPr>
        <w:t>3. Lease jarayonining asosiy nuqtasi</w:t>
      </w:r>
    </w:p>
    <w:p w14:paraId="73BCA7CA" w14:textId="77777777" w:rsidR="000B427A" w:rsidRPr="000B427A" w:rsidRDefault="000B427A" w:rsidP="000B427A">
      <w:r w:rsidRPr="000B427A">
        <w:t>DHCP client lease olgandan keyin:</w:t>
      </w:r>
    </w:p>
    <w:p w14:paraId="277DDFBA" w14:textId="77777777" w:rsidR="000B427A" w:rsidRPr="000B427A" w:rsidRDefault="000B427A" w:rsidP="000B427A">
      <w:r w:rsidRPr="000B427A">
        <w:t>Lease boshlandi</w:t>
      </w:r>
    </w:p>
    <w:p w14:paraId="22FCB96A" w14:textId="77777777" w:rsidR="000B427A" w:rsidRPr="000B427A" w:rsidRDefault="000B427A" w:rsidP="000B427A">
      <w:r w:rsidRPr="000B427A">
        <w:t xml:space="preserve">     ↓</w:t>
      </w:r>
    </w:p>
    <w:p w14:paraId="5461DEFD" w14:textId="77777777" w:rsidR="000B427A" w:rsidRPr="000B427A" w:rsidRDefault="000B427A" w:rsidP="000B427A">
      <w:r w:rsidRPr="000B427A">
        <w:t>T1</w:t>
      </w:r>
    </w:p>
    <w:p w14:paraId="49B474B0" w14:textId="77777777" w:rsidR="000B427A" w:rsidRPr="000B427A" w:rsidRDefault="000B427A" w:rsidP="000B427A">
      <w:r w:rsidRPr="000B427A">
        <w:t xml:space="preserve">     ↓</w:t>
      </w:r>
    </w:p>
    <w:p w14:paraId="2AED698B" w14:textId="77777777" w:rsidR="000B427A" w:rsidRPr="000B427A" w:rsidRDefault="000B427A" w:rsidP="000B427A">
      <w:r w:rsidRPr="000B427A">
        <w:t>Renewal</w:t>
      </w:r>
    </w:p>
    <w:p w14:paraId="70F6B8A8" w14:textId="77777777" w:rsidR="000B427A" w:rsidRPr="000B427A" w:rsidRDefault="000B427A" w:rsidP="000B427A">
      <w:r w:rsidRPr="000B427A">
        <w:lastRenderedPageBreak/>
        <w:t xml:space="preserve">     ↓</w:t>
      </w:r>
    </w:p>
    <w:p w14:paraId="441709F4" w14:textId="77777777" w:rsidR="000B427A" w:rsidRPr="000B427A" w:rsidRDefault="000B427A" w:rsidP="000B427A">
      <w:r w:rsidRPr="000B427A">
        <w:t>T2</w:t>
      </w:r>
    </w:p>
    <w:p w14:paraId="42E5B879" w14:textId="77777777" w:rsidR="000B427A" w:rsidRPr="000B427A" w:rsidRDefault="000B427A" w:rsidP="000B427A">
      <w:r w:rsidRPr="000B427A">
        <w:t xml:space="preserve">     ↓</w:t>
      </w:r>
    </w:p>
    <w:p w14:paraId="01E2C3D7" w14:textId="77777777" w:rsidR="000B427A" w:rsidRPr="000B427A" w:rsidRDefault="000B427A" w:rsidP="000B427A">
      <w:r w:rsidRPr="000B427A">
        <w:t>Rebinding</w:t>
      </w:r>
    </w:p>
    <w:p w14:paraId="737FC653" w14:textId="77777777" w:rsidR="000B427A" w:rsidRPr="000B427A" w:rsidRDefault="000B427A" w:rsidP="000B427A">
      <w:r w:rsidRPr="000B427A">
        <w:t xml:space="preserve">     ↓</w:t>
      </w:r>
    </w:p>
    <w:p w14:paraId="07E85957" w14:textId="77777777" w:rsidR="000B427A" w:rsidRPr="000B427A" w:rsidRDefault="000B427A" w:rsidP="000B427A">
      <w:r w:rsidRPr="000B427A">
        <w:t>Lease tugashi</w:t>
      </w:r>
    </w:p>
    <w:p w14:paraId="77B81A78" w14:textId="77777777" w:rsidR="000B427A" w:rsidRPr="000B427A" w:rsidRDefault="000B427A" w:rsidP="000B427A">
      <w:r w:rsidRPr="000B427A">
        <w:t xml:space="preserve">Bu yerda </w:t>
      </w:r>
      <w:r w:rsidRPr="000B427A">
        <w:rPr>
          <w:b/>
          <w:bCs/>
        </w:rPr>
        <w:t>T1 va T2</w:t>
      </w:r>
      <w:r w:rsidRPr="000B427A">
        <w:t xml:space="preserve"> juda muhim.</w:t>
      </w:r>
    </w:p>
    <w:p w14:paraId="63A6BEFB" w14:textId="77777777" w:rsidR="00E30EFA" w:rsidRDefault="00E30EFA"/>
    <w:sectPr w:rsidR="00E30E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72C"/>
    <w:rsid w:val="000B427A"/>
    <w:rsid w:val="00615ED0"/>
    <w:rsid w:val="00951E8A"/>
    <w:rsid w:val="00E30EFA"/>
    <w:rsid w:val="00F9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864C5A1-8ED3-4883-ABC1-27E04809B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91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1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17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1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17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17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17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17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17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917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917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917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917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917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917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917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917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917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91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91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1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91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91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917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917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917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917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917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917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995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05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624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003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1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83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985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79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27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275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6130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2639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1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7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62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31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170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509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06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144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48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5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255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653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2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81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67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625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46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210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826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676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467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450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723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842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684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5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87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12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46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000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26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585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330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550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459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201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965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488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2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9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75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965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182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497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729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645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239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73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812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755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156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423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648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890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98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903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732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370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076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645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042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633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916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164</Words>
  <Characters>940</Characters>
  <Application>Microsoft Office Word</Application>
  <DocSecurity>0</DocSecurity>
  <Lines>7</Lines>
  <Paragraphs>2</Paragraphs>
  <ScaleCrop>false</ScaleCrop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2</cp:revision>
  <dcterms:created xsi:type="dcterms:W3CDTF">2026-10-08T03:38:00Z</dcterms:created>
  <dcterms:modified xsi:type="dcterms:W3CDTF">2026-10-08T03:38:00Z</dcterms:modified>
</cp:coreProperties>
</file>