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974F2" w14:textId="2EAE8D7B" w:rsidR="0050793C" w:rsidRPr="00835A70" w:rsidRDefault="0050793C" w:rsidP="00A67850">
      <w:pPr>
        <w:bidi w:val="0"/>
        <w:jc w:val="center"/>
        <w:rPr>
          <w:rFonts w:asciiTheme="minorHAnsi" w:hAnsiTheme="minorHAnsi" w:cstheme="minorHAnsi"/>
          <w:sz w:val="36"/>
          <w:szCs w:val="36"/>
        </w:rPr>
      </w:pPr>
      <w:bookmarkStart w:id="0" w:name="_Hlk194664262"/>
      <w:bookmarkEnd w:id="0"/>
      <w:proofErr w:type="gramStart"/>
      <w:r w:rsidRPr="00835A70">
        <w:rPr>
          <w:rFonts w:asciiTheme="minorHAnsi" w:hAnsiTheme="minorHAnsi" w:cstheme="minorHAnsi"/>
          <w:sz w:val="36"/>
          <w:szCs w:val="36"/>
        </w:rPr>
        <w:t>Home Work</w:t>
      </w:r>
      <w:proofErr w:type="gramEnd"/>
      <w:r w:rsidR="00A67850" w:rsidRPr="00835A70">
        <w:rPr>
          <w:rFonts w:asciiTheme="minorHAnsi" w:hAnsiTheme="minorHAnsi" w:cstheme="minorHAnsi"/>
          <w:sz w:val="36"/>
          <w:szCs w:val="36"/>
        </w:rPr>
        <w:t xml:space="preserve"> Assignment 1 </w:t>
      </w:r>
    </w:p>
    <w:p w14:paraId="4AC24B6C" w14:textId="7C5DA216" w:rsidR="0050793C" w:rsidRPr="00835A70" w:rsidRDefault="0050793C" w:rsidP="0050793C">
      <w:pPr>
        <w:bidi w:val="0"/>
        <w:jc w:val="center"/>
        <w:rPr>
          <w:rFonts w:asciiTheme="minorHAnsi" w:hAnsiTheme="minorHAnsi" w:cstheme="minorHAnsi"/>
          <w:sz w:val="36"/>
          <w:szCs w:val="36"/>
        </w:rPr>
      </w:pPr>
      <w:r w:rsidRPr="00835A70">
        <w:rPr>
          <w:rFonts w:asciiTheme="minorHAnsi" w:hAnsiTheme="minorHAnsi" w:cstheme="minorHAnsi"/>
          <w:sz w:val="36"/>
          <w:szCs w:val="36"/>
        </w:rPr>
        <w:t xml:space="preserve">Alon Zeltser - </w:t>
      </w:r>
    </w:p>
    <w:p w14:paraId="3DA151D7" w14:textId="528A60E5" w:rsidR="00C9769D" w:rsidRPr="00835A70" w:rsidRDefault="00A67850" w:rsidP="0050793C">
      <w:pPr>
        <w:bidi w:val="0"/>
        <w:jc w:val="center"/>
        <w:rPr>
          <w:rFonts w:asciiTheme="minorHAnsi" w:hAnsiTheme="minorHAnsi" w:cstheme="minorHAnsi"/>
          <w:sz w:val="36"/>
          <w:szCs w:val="36"/>
        </w:rPr>
      </w:pPr>
      <w:r w:rsidRPr="00835A70">
        <w:rPr>
          <w:rFonts w:asciiTheme="minorHAnsi" w:hAnsiTheme="minorHAnsi" w:cstheme="minorHAnsi"/>
          <w:sz w:val="36"/>
          <w:szCs w:val="36"/>
        </w:rPr>
        <w:t xml:space="preserve">Nadav Amir </w:t>
      </w:r>
      <w:r w:rsidR="0050793C" w:rsidRPr="00835A70">
        <w:rPr>
          <w:rFonts w:asciiTheme="minorHAnsi" w:hAnsiTheme="minorHAnsi" w:cstheme="minorHAnsi"/>
          <w:sz w:val="36"/>
          <w:szCs w:val="36"/>
        </w:rPr>
        <w:t>-</w:t>
      </w:r>
      <w:r w:rsidRPr="00835A70">
        <w:rPr>
          <w:rFonts w:asciiTheme="minorHAnsi" w:hAnsiTheme="minorHAnsi" w:cstheme="minorHAnsi"/>
          <w:sz w:val="36"/>
          <w:szCs w:val="36"/>
        </w:rPr>
        <w:t xml:space="preserve"> 308339860</w:t>
      </w:r>
    </w:p>
    <w:p w14:paraId="3676E592" w14:textId="0C9F5CA1" w:rsidR="00A67850" w:rsidRPr="00835A70" w:rsidRDefault="0050793C" w:rsidP="001D0866">
      <w:pPr>
        <w:bidi w:val="0"/>
        <w:jc w:val="both"/>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Question 1</w:t>
      </w:r>
    </w:p>
    <w:p w14:paraId="2451487F" w14:textId="0752E690" w:rsidR="0050793C" w:rsidRPr="00835A70" w:rsidRDefault="0050793C" w:rsidP="0050793C">
      <w:pPr>
        <w:bidi w:val="0"/>
        <w:jc w:val="both"/>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1263C682" wp14:editId="1C97E81A">
            <wp:extent cx="6120765" cy="1518285"/>
            <wp:effectExtent l="0" t="0" r="0" b="5715"/>
            <wp:docPr id="142908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6659" name=""/>
                    <pic:cNvPicPr/>
                  </pic:nvPicPr>
                  <pic:blipFill>
                    <a:blip r:embed="rId8"/>
                    <a:stretch>
                      <a:fillRect/>
                    </a:stretch>
                  </pic:blipFill>
                  <pic:spPr>
                    <a:xfrm>
                      <a:off x="0" y="0"/>
                      <a:ext cx="6120765" cy="1518285"/>
                    </a:xfrm>
                    <a:prstGeom prst="rect">
                      <a:avLst/>
                    </a:prstGeom>
                  </pic:spPr>
                </pic:pic>
              </a:graphicData>
            </a:graphic>
          </wp:inline>
        </w:drawing>
      </w:r>
    </w:p>
    <w:p w14:paraId="1513EABB" w14:textId="5BF3FCB7" w:rsidR="0050793C" w:rsidRPr="00835A70" w:rsidRDefault="0050793C" w:rsidP="00820C8C">
      <w:pPr>
        <w:bidi w:val="0"/>
        <w:jc w:val="both"/>
        <w:rPr>
          <w:rFonts w:asciiTheme="minorHAnsi" w:hAnsiTheme="minorHAnsi" w:cstheme="minorHAnsi"/>
          <w:b/>
          <w:bCs/>
          <w:sz w:val="22"/>
          <w:szCs w:val="22"/>
        </w:rPr>
      </w:pPr>
      <w:r w:rsidRPr="00835A70">
        <w:rPr>
          <w:rFonts w:asciiTheme="minorHAnsi" w:hAnsiTheme="minorHAnsi" w:cstheme="minorHAnsi"/>
          <w:b/>
          <w:bCs/>
          <w:sz w:val="22"/>
          <w:szCs w:val="22"/>
        </w:rPr>
        <w:t>Answer</w:t>
      </w:r>
    </w:p>
    <w:p w14:paraId="3CF017A6" w14:textId="77777777" w:rsidR="007B2BF8" w:rsidRPr="00835A70" w:rsidRDefault="007B2BF8" w:rsidP="00820C8C">
      <w:pPr>
        <w:pStyle w:val="ListParagraph"/>
        <w:numPr>
          <w:ilvl w:val="0"/>
          <w:numId w:val="22"/>
        </w:numPr>
        <w:bidi w:val="0"/>
        <w:jc w:val="both"/>
        <w:rPr>
          <w:rFonts w:asciiTheme="minorHAnsi" w:hAnsiTheme="minorHAnsi" w:cstheme="minorHAnsi"/>
          <w:sz w:val="22"/>
          <w:szCs w:val="22"/>
        </w:rPr>
      </w:pPr>
    </w:p>
    <w:p w14:paraId="40C2FAEB" w14:textId="1E881579" w:rsidR="007B2BF8" w:rsidRPr="00835A70" w:rsidRDefault="007B2BF8" w:rsidP="007B2BF8">
      <w:pPr>
        <w:bidi w:val="0"/>
        <w:jc w:val="both"/>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65AC869E" wp14:editId="69B9918E">
            <wp:extent cx="6120765" cy="2389505"/>
            <wp:effectExtent l="0" t="0" r="0" b="0"/>
            <wp:docPr id="138381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12985" name=""/>
                    <pic:cNvPicPr/>
                  </pic:nvPicPr>
                  <pic:blipFill>
                    <a:blip r:embed="rId9"/>
                    <a:stretch>
                      <a:fillRect/>
                    </a:stretch>
                  </pic:blipFill>
                  <pic:spPr>
                    <a:xfrm>
                      <a:off x="0" y="0"/>
                      <a:ext cx="6120765" cy="2389505"/>
                    </a:xfrm>
                    <a:prstGeom prst="rect">
                      <a:avLst/>
                    </a:prstGeom>
                  </pic:spPr>
                </pic:pic>
              </a:graphicData>
            </a:graphic>
          </wp:inline>
        </w:drawing>
      </w:r>
    </w:p>
    <w:p w14:paraId="312E7912" w14:textId="5BA41524" w:rsidR="007B2BF8" w:rsidRPr="00835A70" w:rsidRDefault="007B2BF8" w:rsidP="00820C8C">
      <w:pPr>
        <w:pStyle w:val="ListParagraph"/>
        <w:numPr>
          <w:ilvl w:val="0"/>
          <w:numId w:val="22"/>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We followed a basic CNN structure. </w:t>
      </w:r>
      <w:proofErr w:type="spellStart"/>
      <w:r w:rsidRPr="00835A70">
        <w:rPr>
          <w:rFonts w:asciiTheme="minorHAnsi" w:hAnsiTheme="minorHAnsi" w:cstheme="minorHAnsi"/>
          <w:sz w:val="22"/>
          <w:szCs w:val="22"/>
        </w:rPr>
        <w:t>ReLU</w:t>
      </w:r>
      <w:proofErr w:type="spellEnd"/>
      <w:r w:rsidRPr="00835A70">
        <w:rPr>
          <w:rFonts w:asciiTheme="minorHAnsi" w:hAnsiTheme="minorHAnsi" w:cstheme="minorHAnsi"/>
          <w:sz w:val="22"/>
          <w:szCs w:val="22"/>
        </w:rPr>
        <w:t xml:space="preserve"> was used as the activation function to introduce non-linearity and minimize vanishing gradients phenomena, while SoftMax was applied at the output layer for probabilistic multi-class predictions</w:t>
      </w:r>
      <w:r w:rsidR="00C115E2" w:rsidRPr="00835A70">
        <w:rPr>
          <w:rStyle w:val="FootnoteReference"/>
          <w:rFonts w:asciiTheme="minorHAnsi" w:hAnsiTheme="minorHAnsi" w:cstheme="minorHAnsi"/>
          <w:sz w:val="22"/>
          <w:szCs w:val="22"/>
        </w:rPr>
        <w:footnoteReference w:id="1"/>
      </w:r>
      <w:r w:rsidRPr="00835A70">
        <w:rPr>
          <w:rFonts w:asciiTheme="minorHAnsi" w:hAnsiTheme="minorHAnsi" w:cstheme="minorHAnsi"/>
          <w:sz w:val="22"/>
          <w:szCs w:val="22"/>
        </w:rPr>
        <w:t xml:space="preserve">. A mini-batch size of 264 provided a balance between computational efficiency and convergence stability. We chose a learning rate of 0.001 for steady training and ran for 20 epochs to ensure sufficient learning without overfitting. Adam Optimizer was selected for its adaptive learning capability. </w:t>
      </w:r>
      <w:r w:rsidR="00C115E2" w:rsidRPr="00835A70">
        <w:rPr>
          <w:rFonts w:asciiTheme="minorHAnsi" w:hAnsiTheme="minorHAnsi" w:cstheme="minorHAnsi"/>
          <w:sz w:val="22"/>
          <w:szCs w:val="22"/>
        </w:rPr>
        <w:t>Cross-entropy loss was used, as it is suitable for multi-class classification problems.</w:t>
      </w:r>
    </w:p>
    <w:p w14:paraId="66639B00" w14:textId="4FDD5A00" w:rsidR="00726BAE" w:rsidRPr="00835A70" w:rsidRDefault="00C115E2" w:rsidP="00820C8C">
      <w:pPr>
        <w:pStyle w:val="ListParagraph"/>
        <w:numPr>
          <w:ilvl w:val="0"/>
          <w:numId w:val="22"/>
        </w:numPr>
        <w:bidi w:val="0"/>
        <w:jc w:val="both"/>
        <w:rPr>
          <w:rFonts w:asciiTheme="minorHAnsi" w:hAnsiTheme="minorHAnsi" w:cstheme="minorHAnsi"/>
          <w:sz w:val="22"/>
          <w:szCs w:val="22"/>
        </w:rPr>
      </w:pPr>
      <w:r w:rsidRPr="00835A70">
        <w:rPr>
          <w:rFonts w:asciiTheme="minorHAnsi" w:hAnsiTheme="minorHAnsi" w:cstheme="minorHAnsi"/>
          <w:sz w:val="22"/>
          <w:szCs w:val="22"/>
        </w:rPr>
        <w:t>Trai</w:t>
      </w:r>
      <w:r w:rsidR="00820C8C" w:rsidRPr="00835A70">
        <w:rPr>
          <w:rFonts w:asciiTheme="minorHAnsi" w:hAnsiTheme="minorHAnsi" w:cstheme="minorHAnsi"/>
          <w:sz w:val="22"/>
          <w:szCs w:val="22"/>
        </w:rPr>
        <w:t>n:</w:t>
      </w:r>
      <w:r w:rsidRPr="00835A70">
        <w:rPr>
          <w:rFonts w:asciiTheme="minorHAnsi" w:hAnsiTheme="minorHAnsi" w:cstheme="minorHAnsi"/>
          <w:sz w:val="22"/>
          <w:szCs w:val="22"/>
        </w:rPr>
        <w:t xml:space="preserve"> 48,000 images (68.5</w:t>
      </w:r>
      <w:r w:rsidR="003B70C2" w:rsidRPr="00835A70">
        <w:rPr>
          <w:rFonts w:asciiTheme="minorHAnsi" w:hAnsiTheme="minorHAnsi" w:cstheme="minorHAnsi"/>
          <w:sz w:val="22"/>
          <w:szCs w:val="22"/>
        </w:rPr>
        <w:t>7</w:t>
      </w:r>
      <w:r w:rsidRPr="00835A70">
        <w:rPr>
          <w:rFonts w:asciiTheme="minorHAnsi" w:hAnsiTheme="minorHAnsi" w:cstheme="minorHAnsi"/>
          <w:sz w:val="22"/>
          <w:szCs w:val="22"/>
        </w:rPr>
        <w:t>%), Validation</w:t>
      </w:r>
      <w:r w:rsidR="00820C8C" w:rsidRPr="00835A70">
        <w:rPr>
          <w:rFonts w:asciiTheme="minorHAnsi" w:hAnsiTheme="minorHAnsi" w:cstheme="minorHAnsi"/>
          <w:sz w:val="22"/>
          <w:szCs w:val="22"/>
        </w:rPr>
        <w:t>:</w:t>
      </w:r>
      <w:r w:rsidRPr="00835A70">
        <w:rPr>
          <w:rFonts w:asciiTheme="minorHAnsi" w:hAnsiTheme="minorHAnsi" w:cstheme="minorHAnsi"/>
          <w:sz w:val="22"/>
          <w:szCs w:val="22"/>
        </w:rPr>
        <w:t xml:space="preserve"> 12,000 images (17.1</w:t>
      </w:r>
      <w:r w:rsidR="003B70C2" w:rsidRPr="00835A70">
        <w:rPr>
          <w:rFonts w:asciiTheme="minorHAnsi" w:hAnsiTheme="minorHAnsi" w:cstheme="minorHAnsi"/>
          <w:sz w:val="22"/>
          <w:szCs w:val="22"/>
        </w:rPr>
        <w:t>4</w:t>
      </w:r>
      <w:r w:rsidRPr="00835A70">
        <w:rPr>
          <w:rFonts w:asciiTheme="minorHAnsi" w:hAnsiTheme="minorHAnsi" w:cstheme="minorHAnsi"/>
          <w:sz w:val="22"/>
          <w:szCs w:val="22"/>
        </w:rPr>
        <w:t>%), Test</w:t>
      </w:r>
      <w:r w:rsidR="00820C8C" w:rsidRPr="00835A70">
        <w:rPr>
          <w:rFonts w:asciiTheme="minorHAnsi" w:hAnsiTheme="minorHAnsi" w:cstheme="minorHAnsi"/>
          <w:sz w:val="22"/>
          <w:szCs w:val="22"/>
        </w:rPr>
        <w:t>:</w:t>
      </w:r>
      <w:r w:rsidRPr="00835A70">
        <w:rPr>
          <w:rFonts w:asciiTheme="minorHAnsi" w:hAnsiTheme="minorHAnsi" w:cstheme="minorHAnsi"/>
          <w:sz w:val="22"/>
          <w:szCs w:val="22"/>
        </w:rPr>
        <w:t xml:space="preserve"> 10,000 images (14.2</w:t>
      </w:r>
      <w:r w:rsidR="003B70C2" w:rsidRPr="00835A70">
        <w:rPr>
          <w:rFonts w:asciiTheme="minorHAnsi" w:hAnsiTheme="minorHAnsi" w:cstheme="minorHAnsi"/>
          <w:sz w:val="22"/>
          <w:szCs w:val="22"/>
        </w:rPr>
        <w:t>8</w:t>
      </w:r>
      <w:r w:rsidRPr="00835A70">
        <w:rPr>
          <w:rFonts w:asciiTheme="minorHAnsi" w:hAnsiTheme="minorHAnsi" w:cstheme="minorHAnsi"/>
          <w:sz w:val="22"/>
          <w:szCs w:val="22"/>
        </w:rPr>
        <w:t>%)</w:t>
      </w:r>
    </w:p>
    <w:p w14:paraId="330150E7" w14:textId="5D7153D3" w:rsidR="001A5004" w:rsidRPr="00835A70" w:rsidRDefault="001A5004" w:rsidP="00820C8C">
      <w:pPr>
        <w:pStyle w:val="ListParagraph"/>
        <w:numPr>
          <w:ilvl w:val="0"/>
          <w:numId w:val="22"/>
        </w:numPr>
        <w:bidi w:val="0"/>
        <w:rPr>
          <w:rFonts w:asciiTheme="minorHAnsi" w:hAnsiTheme="minorHAnsi" w:cstheme="minorHAnsi"/>
          <w:sz w:val="22"/>
          <w:szCs w:val="22"/>
        </w:rPr>
      </w:pPr>
      <w:r w:rsidRPr="00835A70">
        <w:rPr>
          <w:rFonts w:asciiTheme="minorHAnsi" w:hAnsiTheme="minorHAnsi" w:cstheme="minorHAnsi"/>
          <w:sz w:val="22"/>
          <w:szCs w:val="22"/>
        </w:rPr>
        <w:t xml:space="preserve">See </w:t>
      </w:r>
      <w:r w:rsidR="00DE3E5F" w:rsidRPr="00835A70">
        <w:rPr>
          <w:rFonts w:asciiTheme="minorHAnsi" w:hAnsiTheme="minorHAnsi" w:cstheme="minorHAnsi"/>
          <w:sz w:val="22"/>
          <w:szCs w:val="22"/>
        </w:rPr>
        <w:t>the next</w:t>
      </w:r>
      <w:r w:rsidRPr="00835A70">
        <w:rPr>
          <w:rFonts w:asciiTheme="minorHAnsi" w:hAnsiTheme="minorHAnsi" w:cstheme="minorHAnsi"/>
          <w:sz w:val="22"/>
          <w:szCs w:val="22"/>
        </w:rPr>
        <w:t xml:space="preserve"> page</w:t>
      </w:r>
      <w:r w:rsidR="00DE3E5F" w:rsidRPr="00835A70">
        <w:rPr>
          <w:rFonts w:asciiTheme="minorHAnsi" w:hAnsiTheme="minorHAnsi" w:cstheme="minorHAnsi"/>
          <w:sz w:val="22"/>
          <w:szCs w:val="22"/>
        </w:rPr>
        <w:t>:</w:t>
      </w:r>
    </w:p>
    <w:p w14:paraId="18296AFF" w14:textId="022FD21A" w:rsidR="001A5004" w:rsidRPr="00835A70" w:rsidRDefault="001A5004" w:rsidP="00DE3E5F">
      <w:pPr>
        <w:pStyle w:val="ListParagraph"/>
        <w:bidi w:val="0"/>
        <w:rPr>
          <w:rFonts w:asciiTheme="minorHAnsi" w:hAnsiTheme="minorHAnsi" w:cstheme="minorHAnsi"/>
          <w:sz w:val="22"/>
          <w:szCs w:val="22"/>
        </w:rPr>
      </w:pPr>
    </w:p>
    <w:p w14:paraId="23C854FF" w14:textId="2542B76E" w:rsidR="001A5004" w:rsidRPr="00835A70" w:rsidRDefault="001A5004">
      <w:pPr>
        <w:bidi w:val="0"/>
        <w:rPr>
          <w:rFonts w:asciiTheme="minorHAnsi" w:hAnsiTheme="minorHAnsi" w:cstheme="minorHAnsi"/>
          <w:sz w:val="22"/>
          <w:szCs w:val="22"/>
        </w:rPr>
      </w:pPr>
      <w:r w:rsidRPr="00835A70">
        <w:rPr>
          <w:rFonts w:asciiTheme="minorHAnsi" w:hAnsiTheme="minorHAnsi" w:cstheme="minorHAnsi"/>
          <w:sz w:val="22"/>
          <w:szCs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911"/>
      </w:tblGrid>
      <w:tr w:rsidR="00595AD4" w:rsidRPr="00835A70" w14:paraId="79276329" w14:textId="77777777" w:rsidTr="00595AD4">
        <w:tc>
          <w:tcPr>
            <w:tcW w:w="4718" w:type="dxa"/>
          </w:tcPr>
          <w:p w14:paraId="6C669D59" w14:textId="77777777" w:rsidR="00595AD4" w:rsidRPr="00835A70" w:rsidRDefault="00595AD4" w:rsidP="00595AD4">
            <w:pPr>
              <w:bidi w:val="0"/>
              <w:jc w:val="center"/>
              <w:rPr>
                <w:rFonts w:asciiTheme="minorHAnsi" w:hAnsiTheme="minorHAnsi" w:cstheme="minorHAnsi"/>
                <w:sz w:val="22"/>
                <w:szCs w:val="22"/>
              </w:rPr>
            </w:pPr>
            <w:r w:rsidRPr="00835A70">
              <w:rPr>
                <w:rFonts w:asciiTheme="minorHAnsi" w:hAnsiTheme="minorHAnsi" w:cstheme="minorHAnsi"/>
                <w:noProof/>
                <w:sz w:val="22"/>
                <w:szCs w:val="22"/>
              </w:rPr>
              <w:lastRenderedPageBreak/>
              <w:drawing>
                <wp:inline distT="0" distB="0" distL="0" distR="0" wp14:anchorId="5AB501C3" wp14:editId="568FD224">
                  <wp:extent cx="2518913" cy="1573471"/>
                  <wp:effectExtent l="0" t="0" r="0" b="8255"/>
                  <wp:docPr id="1700723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2375" cy="1581880"/>
                          </a:xfrm>
                          <a:prstGeom prst="rect">
                            <a:avLst/>
                          </a:prstGeom>
                          <a:noFill/>
                          <a:ln>
                            <a:noFill/>
                          </a:ln>
                        </pic:spPr>
                      </pic:pic>
                    </a:graphicData>
                  </a:graphic>
                </wp:inline>
              </w:drawing>
            </w:r>
          </w:p>
          <w:p w14:paraId="02465439" w14:textId="37AF49F5" w:rsidR="00595AD4" w:rsidRPr="00835A70" w:rsidRDefault="00595AD4" w:rsidP="00595AD4">
            <w:pPr>
              <w:jc w:val="center"/>
              <w:rPr>
                <w:rFonts w:asciiTheme="minorHAnsi" w:hAnsiTheme="minorHAnsi" w:cstheme="minorHAnsi"/>
                <w:sz w:val="22"/>
                <w:szCs w:val="22"/>
              </w:rPr>
            </w:pPr>
            <w:r w:rsidRPr="00835A70">
              <w:rPr>
                <w:rFonts w:asciiTheme="minorHAnsi" w:hAnsiTheme="minorHAnsi" w:cstheme="minorHAnsi"/>
              </w:rPr>
              <w:t>Figure 3 – Test Set F1 Score for each category + Macro (Average) Value</w:t>
            </w:r>
          </w:p>
        </w:tc>
        <w:tc>
          <w:tcPr>
            <w:tcW w:w="4911" w:type="dxa"/>
          </w:tcPr>
          <w:p w14:paraId="48C218FE" w14:textId="5D2FDDD0" w:rsidR="00595AD4" w:rsidRPr="00835A70" w:rsidRDefault="00595AD4" w:rsidP="00595AD4">
            <w:pPr>
              <w:jc w:val="center"/>
              <w:rPr>
                <w:rFonts w:asciiTheme="minorHAnsi" w:hAnsiTheme="minorHAnsi" w:cstheme="minorHAnsi"/>
              </w:rPr>
            </w:pPr>
            <w:r w:rsidRPr="00835A70">
              <w:rPr>
                <w:rFonts w:asciiTheme="minorHAnsi" w:hAnsiTheme="minorHAnsi" w:cstheme="minorHAnsi"/>
                <w:noProof/>
                <w:sz w:val="22"/>
                <w:szCs w:val="22"/>
              </w:rPr>
              <w:drawing>
                <wp:inline distT="0" distB="0" distL="0" distR="0" wp14:anchorId="3256D446" wp14:editId="4B6C659C">
                  <wp:extent cx="2669556" cy="2002167"/>
                  <wp:effectExtent l="0" t="0" r="0" b="0"/>
                  <wp:docPr id="1597413698" name="Picture 2"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13698" name="Picture 2" descr="A graph showing a number of number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325" cy="2010994"/>
                          </a:xfrm>
                          <a:prstGeom prst="rect">
                            <a:avLst/>
                          </a:prstGeom>
                          <a:noFill/>
                          <a:ln>
                            <a:noFill/>
                          </a:ln>
                        </pic:spPr>
                      </pic:pic>
                    </a:graphicData>
                  </a:graphic>
                </wp:inline>
              </w:drawing>
            </w:r>
            <w:r w:rsidRPr="00835A70">
              <w:rPr>
                <w:rFonts w:asciiTheme="minorHAnsi" w:hAnsiTheme="minorHAnsi" w:cstheme="minorHAnsi"/>
              </w:rPr>
              <w:t xml:space="preserve"> Figure 2 – Test Set Confusion Matrix</w:t>
            </w:r>
          </w:p>
          <w:p w14:paraId="5F19BAFD" w14:textId="59459347" w:rsidR="00595AD4" w:rsidRPr="00835A70" w:rsidRDefault="00595AD4" w:rsidP="00595AD4">
            <w:pPr>
              <w:bidi w:val="0"/>
              <w:rPr>
                <w:rFonts w:asciiTheme="minorHAnsi" w:hAnsiTheme="minorHAnsi" w:cstheme="minorHAnsi"/>
                <w:sz w:val="22"/>
                <w:szCs w:val="22"/>
              </w:rPr>
            </w:pPr>
          </w:p>
        </w:tc>
      </w:tr>
      <w:tr w:rsidR="00595AD4" w:rsidRPr="00835A70" w14:paraId="28FCF928" w14:textId="77777777" w:rsidTr="00595AD4">
        <w:tc>
          <w:tcPr>
            <w:tcW w:w="9629" w:type="dxa"/>
            <w:gridSpan w:val="2"/>
          </w:tcPr>
          <w:p w14:paraId="37FAD396" w14:textId="77777777" w:rsidR="00595AD4" w:rsidRPr="00835A70" w:rsidRDefault="00595AD4" w:rsidP="00595AD4">
            <w:pPr>
              <w:jc w:val="center"/>
              <w:rPr>
                <w:rFonts w:asciiTheme="minorHAnsi" w:hAnsiTheme="minorHAnsi" w:cstheme="minorHAnsi"/>
              </w:rPr>
            </w:pPr>
            <w:r w:rsidRPr="00835A70">
              <w:rPr>
                <w:rFonts w:asciiTheme="minorHAnsi" w:hAnsiTheme="minorHAnsi" w:cstheme="minorHAnsi"/>
              </w:rPr>
              <w:br/>
            </w:r>
            <w:r w:rsidRPr="00835A70">
              <w:rPr>
                <w:rFonts w:asciiTheme="minorHAnsi" w:hAnsiTheme="minorHAnsi" w:cstheme="minorHAnsi"/>
                <w:noProof/>
              </w:rPr>
              <w:drawing>
                <wp:inline distT="0" distB="0" distL="0" distR="0" wp14:anchorId="39CD6E63" wp14:editId="0E080029">
                  <wp:extent cx="2433392" cy="1825500"/>
                  <wp:effectExtent l="0" t="0" r="5080" b="3810"/>
                  <wp:docPr id="2085023717" name="Picture 1" descr="A graph of a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3717" name="Picture 1" descr="A graph of a trai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3370" cy="1832985"/>
                          </a:xfrm>
                          <a:prstGeom prst="rect">
                            <a:avLst/>
                          </a:prstGeom>
                          <a:noFill/>
                          <a:ln>
                            <a:noFill/>
                          </a:ln>
                        </pic:spPr>
                      </pic:pic>
                    </a:graphicData>
                  </a:graphic>
                </wp:inline>
              </w:drawing>
            </w:r>
            <w:r w:rsidRPr="00835A70">
              <w:rPr>
                <w:rFonts w:asciiTheme="minorHAnsi" w:hAnsiTheme="minorHAnsi" w:cstheme="minorHAnsi"/>
              </w:rPr>
              <w:t xml:space="preserve"> </w:t>
            </w:r>
          </w:p>
          <w:p w14:paraId="439BECFA" w14:textId="37439D6B" w:rsidR="00595AD4" w:rsidRPr="00835A70" w:rsidRDefault="00595AD4" w:rsidP="00595AD4">
            <w:pPr>
              <w:jc w:val="center"/>
              <w:rPr>
                <w:rFonts w:asciiTheme="minorHAnsi" w:hAnsiTheme="minorHAnsi" w:cstheme="minorHAnsi"/>
              </w:rPr>
            </w:pPr>
            <w:r w:rsidRPr="00835A70">
              <w:rPr>
                <w:rFonts w:asciiTheme="minorHAnsi" w:hAnsiTheme="minorHAnsi" w:cstheme="minorHAnsi"/>
              </w:rPr>
              <w:t>Figure 1 – Training vs. Validation Loss Progress Graph</w:t>
            </w:r>
          </w:p>
          <w:p w14:paraId="19B19425" w14:textId="4FDF04F1" w:rsidR="00595AD4" w:rsidRPr="00835A70" w:rsidRDefault="00595AD4" w:rsidP="00595AD4">
            <w:pPr>
              <w:jc w:val="center"/>
              <w:rPr>
                <w:rFonts w:asciiTheme="minorHAnsi" w:hAnsiTheme="minorHAnsi" w:cstheme="minorHAnsi"/>
              </w:rPr>
            </w:pPr>
          </w:p>
          <w:p w14:paraId="58F42359" w14:textId="77777777" w:rsidR="00595AD4" w:rsidRPr="00835A70" w:rsidRDefault="00595AD4" w:rsidP="00595AD4">
            <w:pPr>
              <w:bidi w:val="0"/>
              <w:rPr>
                <w:rFonts w:asciiTheme="minorHAnsi" w:hAnsiTheme="minorHAnsi" w:cstheme="minorHAnsi"/>
                <w:sz w:val="22"/>
                <w:szCs w:val="22"/>
              </w:rPr>
            </w:pPr>
          </w:p>
        </w:tc>
      </w:tr>
    </w:tbl>
    <w:p w14:paraId="57D5394F" w14:textId="153999D4" w:rsidR="00DE3E5F" w:rsidRPr="00835A70" w:rsidRDefault="00820C8C" w:rsidP="00820C8C">
      <w:pPr>
        <w:bidi w:val="0"/>
        <w:jc w:val="both"/>
        <w:rPr>
          <w:rFonts w:asciiTheme="minorHAnsi" w:hAnsiTheme="minorHAnsi" w:cstheme="minorHAnsi"/>
          <w:b/>
          <w:bCs/>
          <w:sz w:val="22"/>
          <w:szCs w:val="22"/>
          <w:u w:val="single"/>
          <w:rtl/>
        </w:rPr>
      </w:pPr>
      <w:r w:rsidRPr="00835A70">
        <w:rPr>
          <w:rFonts w:asciiTheme="minorHAnsi" w:hAnsiTheme="minorHAnsi" w:cstheme="minorHAnsi"/>
          <w:b/>
          <w:bCs/>
          <w:sz w:val="22"/>
          <w:szCs w:val="22"/>
          <w:u w:val="single"/>
        </w:rPr>
        <w:t xml:space="preserve">Question </w:t>
      </w:r>
      <w:r w:rsidRPr="00835A70">
        <w:rPr>
          <w:rFonts w:asciiTheme="minorHAnsi" w:hAnsiTheme="minorHAnsi" w:cstheme="minorHAnsi"/>
          <w:b/>
          <w:bCs/>
          <w:sz w:val="22"/>
          <w:szCs w:val="22"/>
          <w:u w:val="single"/>
          <w:rtl/>
        </w:rPr>
        <w:t>2</w:t>
      </w:r>
    </w:p>
    <w:p w14:paraId="60054B5A" w14:textId="6191E32D" w:rsidR="00820C8C" w:rsidRPr="00835A70" w:rsidRDefault="00820C8C" w:rsidP="00820C8C">
      <w:pPr>
        <w:bidi w:val="0"/>
        <w:jc w:val="both"/>
        <w:rPr>
          <w:rFonts w:asciiTheme="minorHAnsi" w:hAnsiTheme="minorHAnsi" w:cstheme="minorHAnsi"/>
          <w:sz w:val="22"/>
          <w:szCs w:val="22"/>
          <w:rtl/>
        </w:rPr>
      </w:pPr>
      <w:r w:rsidRPr="00835A70">
        <w:rPr>
          <w:rFonts w:asciiTheme="minorHAnsi" w:hAnsiTheme="minorHAnsi" w:cstheme="minorHAnsi"/>
          <w:noProof/>
          <w:sz w:val="22"/>
          <w:szCs w:val="22"/>
        </w:rPr>
        <w:drawing>
          <wp:inline distT="0" distB="0" distL="0" distR="0" wp14:anchorId="34C50EE3" wp14:editId="4FF938D1">
            <wp:extent cx="6120765" cy="953135"/>
            <wp:effectExtent l="0" t="0" r="0" b="0"/>
            <wp:docPr id="20226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96068" name=""/>
                    <pic:cNvPicPr/>
                  </pic:nvPicPr>
                  <pic:blipFill>
                    <a:blip r:embed="rId13"/>
                    <a:stretch>
                      <a:fillRect/>
                    </a:stretch>
                  </pic:blipFill>
                  <pic:spPr>
                    <a:xfrm>
                      <a:off x="0" y="0"/>
                      <a:ext cx="6120765" cy="953135"/>
                    </a:xfrm>
                    <a:prstGeom prst="rect">
                      <a:avLst/>
                    </a:prstGeom>
                  </pic:spPr>
                </pic:pic>
              </a:graphicData>
            </a:graphic>
          </wp:inline>
        </w:drawing>
      </w:r>
    </w:p>
    <w:p w14:paraId="4693B180" w14:textId="77777777" w:rsidR="00820C8C" w:rsidRPr="00835A70" w:rsidRDefault="00820C8C" w:rsidP="00820C8C">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17362536" w14:textId="55A93B2A" w:rsidR="00820C8C" w:rsidRPr="00835A70" w:rsidRDefault="00820C8C" w:rsidP="003B70C2">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t>We changed the split to be</w:t>
      </w:r>
      <w:r w:rsidR="003B70C2" w:rsidRPr="00835A70">
        <w:rPr>
          <w:rFonts w:asciiTheme="minorHAnsi" w:hAnsiTheme="minorHAnsi" w:cstheme="minorHAnsi"/>
          <w:sz w:val="22"/>
          <w:szCs w:val="22"/>
        </w:rPr>
        <w:t xml:space="preserve"> -</w:t>
      </w:r>
      <w:r w:rsidRPr="00835A70">
        <w:rPr>
          <w:rFonts w:asciiTheme="minorHAnsi" w:hAnsiTheme="minorHAnsi" w:cstheme="minorHAnsi"/>
          <w:sz w:val="22"/>
          <w:szCs w:val="22"/>
        </w:rPr>
        <w:t xml:space="preserve"> Train 120 images (0.17 %), Validation 59880 images (85.54%), Test 10,000 images (14.28%)</w:t>
      </w:r>
    </w:p>
    <w:p w14:paraId="4E11A0C6" w14:textId="2F3B249B" w:rsidR="00595AD4" w:rsidRPr="00835A70" w:rsidRDefault="003B70C2" w:rsidP="00595AD4">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We used </w:t>
      </w:r>
      <w:proofErr w:type="spellStart"/>
      <w:r w:rsidRPr="00835A70">
        <w:rPr>
          <w:rFonts w:asciiTheme="minorHAnsi" w:hAnsiTheme="minorHAnsi" w:cstheme="minorHAnsi"/>
          <w:i/>
          <w:iCs/>
          <w:sz w:val="22"/>
          <w:szCs w:val="22"/>
        </w:rPr>
        <w:t>StratifiedShuddleSplit</w:t>
      </w:r>
      <w:proofErr w:type="spellEnd"/>
      <w:r w:rsidRPr="00835A70">
        <w:rPr>
          <w:rFonts w:asciiTheme="minorHAnsi" w:hAnsiTheme="minorHAnsi" w:cstheme="minorHAnsi"/>
          <w:sz w:val="22"/>
          <w:szCs w:val="22"/>
        </w:rPr>
        <w:t xml:space="preserve"> to make sure that </w:t>
      </w:r>
      <w:r w:rsidR="00721550" w:rsidRPr="00835A70">
        <w:rPr>
          <w:rFonts w:asciiTheme="minorHAnsi" w:hAnsiTheme="minorHAnsi" w:cstheme="minorHAnsi"/>
          <w:sz w:val="22"/>
          <w:szCs w:val="22"/>
        </w:rPr>
        <w:t>the</w:t>
      </w:r>
      <w:r w:rsidRPr="00835A70">
        <w:rPr>
          <w:rFonts w:asciiTheme="minorHAnsi" w:hAnsiTheme="minorHAnsi" w:cstheme="minorHAnsi"/>
          <w:sz w:val="22"/>
          <w:szCs w:val="22"/>
        </w:rPr>
        <w:t xml:space="preserve"> data is balanced:</w:t>
      </w:r>
    </w:p>
    <w:p w14:paraId="78120B15" w14:textId="77777777" w:rsidR="00595AD4" w:rsidRPr="00835A70" w:rsidRDefault="00595AD4" w:rsidP="00595AD4">
      <w:pPr>
        <w:bidi w:val="0"/>
        <w:jc w:val="both"/>
        <w:rPr>
          <w:rFonts w:asciiTheme="minorHAnsi"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4"/>
        <w:gridCol w:w="3372"/>
        <w:gridCol w:w="3193"/>
      </w:tblGrid>
      <w:tr w:rsidR="00595AD4" w:rsidRPr="00835A70" w14:paraId="7E138254" w14:textId="77777777" w:rsidTr="00595AD4">
        <w:tc>
          <w:tcPr>
            <w:tcW w:w="3209" w:type="dxa"/>
          </w:tcPr>
          <w:p w14:paraId="0335F4BC" w14:textId="77777777" w:rsidR="00595AD4" w:rsidRPr="00835A70" w:rsidRDefault="00595AD4" w:rsidP="00595AD4">
            <w:pPr>
              <w:bidi w:val="0"/>
              <w:jc w:val="both"/>
              <w:rPr>
                <w:rFonts w:asciiTheme="minorHAnsi" w:hAnsiTheme="minorHAnsi" w:cstheme="minorHAnsi"/>
                <w:sz w:val="22"/>
                <w:szCs w:val="22"/>
              </w:rPr>
            </w:pPr>
            <w:r w:rsidRPr="00835A70">
              <w:rPr>
                <w:rFonts w:asciiTheme="minorHAnsi" w:hAnsiTheme="minorHAnsi" w:cstheme="minorHAnsi"/>
                <w:b/>
                <w:bCs/>
                <w:noProof/>
                <w:sz w:val="22"/>
                <w:szCs w:val="22"/>
              </w:rPr>
              <w:drawing>
                <wp:inline distT="0" distB="0" distL="0" distR="0" wp14:anchorId="0CE59A9A" wp14:editId="3CCA8293">
                  <wp:extent cx="1828607" cy="914400"/>
                  <wp:effectExtent l="0" t="0" r="635" b="0"/>
                  <wp:docPr id="5" name="Picture 4">
                    <a:extLst xmlns:a="http://schemas.openxmlformats.org/drawingml/2006/main">
                      <a:ext uri="{FF2B5EF4-FFF2-40B4-BE49-F238E27FC236}">
                        <a16:creationId xmlns:a16="http://schemas.microsoft.com/office/drawing/2014/main" id="{8ACD0F1D-337E-EE57-72D7-7026B2A27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CD0F1D-337E-EE57-72D7-7026B2A2773E}"/>
                              </a:ext>
                            </a:extLst>
                          </pic:cNvPr>
                          <pic:cNvPicPr>
                            <a:picLocks noChangeAspect="1"/>
                          </pic:cNvPicPr>
                        </pic:nvPicPr>
                        <pic:blipFill>
                          <a:blip r:embed="rId14"/>
                          <a:stretch>
                            <a:fillRect/>
                          </a:stretch>
                        </pic:blipFill>
                        <pic:spPr>
                          <a:xfrm>
                            <a:off x="0" y="0"/>
                            <a:ext cx="1862941" cy="931569"/>
                          </a:xfrm>
                          <a:prstGeom prst="rect">
                            <a:avLst/>
                          </a:prstGeom>
                        </pic:spPr>
                      </pic:pic>
                    </a:graphicData>
                  </a:graphic>
                </wp:inline>
              </w:drawing>
            </w:r>
          </w:p>
          <w:p w14:paraId="42A2D963" w14:textId="713BE03E" w:rsidR="00595AD4" w:rsidRPr="00835A70" w:rsidRDefault="00595AD4" w:rsidP="00595AD4">
            <w:pPr>
              <w:bidi w:val="0"/>
              <w:jc w:val="center"/>
              <w:rPr>
                <w:rFonts w:asciiTheme="minorHAnsi" w:hAnsiTheme="minorHAnsi" w:cstheme="minorHAnsi"/>
                <w:sz w:val="22"/>
                <w:szCs w:val="22"/>
              </w:rPr>
            </w:pPr>
            <w:r w:rsidRPr="00835A70">
              <w:rPr>
                <w:rFonts w:asciiTheme="minorHAnsi" w:hAnsiTheme="minorHAnsi" w:cstheme="minorHAnsi"/>
              </w:rPr>
              <w:t>Figure 4 – Train Set Class Distribution</w:t>
            </w:r>
          </w:p>
        </w:tc>
        <w:tc>
          <w:tcPr>
            <w:tcW w:w="3210" w:type="dxa"/>
          </w:tcPr>
          <w:p w14:paraId="61C77410" w14:textId="77777777" w:rsidR="00595AD4" w:rsidRPr="00835A70" w:rsidRDefault="00595AD4" w:rsidP="00595AD4">
            <w:pPr>
              <w:bidi w:val="0"/>
              <w:jc w:val="both"/>
              <w:rPr>
                <w:rFonts w:asciiTheme="minorHAnsi" w:hAnsiTheme="minorHAnsi" w:cstheme="minorHAnsi"/>
                <w:noProof/>
              </w:rPr>
            </w:pPr>
            <w:r w:rsidRPr="00835A70">
              <w:rPr>
                <w:rFonts w:asciiTheme="minorHAnsi" w:hAnsiTheme="minorHAnsi" w:cstheme="minorHAnsi"/>
                <w:noProof/>
              </w:rPr>
              <w:drawing>
                <wp:inline distT="0" distB="0" distL="0" distR="0" wp14:anchorId="1162F591" wp14:editId="527D8405">
                  <wp:extent cx="2017419" cy="1008814"/>
                  <wp:effectExtent l="0" t="0" r="1905" b="1270"/>
                  <wp:docPr id="6" name="Picture 5" descr="A graph of a number of blue bars&#10;&#10;AI-generated content may be incorrect.">
                    <a:extLst xmlns:a="http://schemas.openxmlformats.org/drawingml/2006/main">
                      <a:ext uri="{FF2B5EF4-FFF2-40B4-BE49-F238E27FC236}">
                        <a16:creationId xmlns:a16="http://schemas.microsoft.com/office/drawing/2014/main" id="{BCDD23CE-66BD-7FB2-6E11-FF968A2195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number of blue bars&#10;&#10;AI-generated content may be incorrect.">
                            <a:extLst>
                              <a:ext uri="{FF2B5EF4-FFF2-40B4-BE49-F238E27FC236}">
                                <a16:creationId xmlns:a16="http://schemas.microsoft.com/office/drawing/2014/main" id="{BCDD23CE-66BD-7FB2-6E11-FF968A2195F9}"/>
                              </a:ext>
                            </a:extLst>
                          </pic:cNvPr>
                          <pic:cNvPicPr>
                            <a:picLocks noChangeAspect="1"/>
                          </pic:cNvPicPr>
                        </pic:nvPicPr>
                        <pic:blipFill>
                          <a:blip r:embed="rId15"/>
                          <a:stretch>
                            <a:fillRect/>
                          </a:stretch>
                        </pic:blipFill>
                        <pic:spPr>
                          <a:xfrm>
                            <a:off x="0" y="0"/>
                            <a:ext cx="2051734" cy="1025973"/>
                          </a:xfrm>
                          <a:prstGeom prst="rect">
                            <a:avLst/>
                          </a:prstGeom>
                        </pic:spPr>
                      </pic:pic>
                    </a:graphicData>
                  </a:graphic>
                </wp:inline>
              </w:drawing>
            </w:r>
          </w:p>
          <w:p w14:paraId="32B97B4D" w14:textId="6BE8FAAE" w:rsidR="00595AD4" w:rsidRPr="00835A70" w:rsidRDefault="00595AD4" w:rsidP="00595AD4">
            <w:pPr>
              <w:bidi w:val="0"/>
              <w:jc w:val="center"/>
              <w:rPr>
                <w:rFonts w:asciiTheme="minorHAnsi" w:hAnsiTheme="minorHAnsi" w:cstheme="minorHAnsi"/>
              </w:rPr>
            </w:pPr>
            <w:r w:rsidRPr="00835A70">
              <w:rPr>
                <w:rFonts w:asciiTheme="minorHAnsi" w:hAnsiTheme="minorHAnsi" w:cstheme="minorHAnsi"/>
              </w:rPr>
              <w:t>Figure 5 – Validation Set Class Distribution</w:t>
            </w:r>
          </w:p>
          <w:p w14:paraId="7C7A8EB1" w14:textId="10BBF5AB" w:rsidR="00595AD4" w:rsidRPr="00835A70" w:rsidRDefault="00595AD4" w:rsidP="00595AD4">
            <w:pPr>
              <w:tabs>
                <w:tab w:val="left" w:pos="2296"/>
              </w:tabs>
              <w:bidi w:val="0"/>
              <w:rPr>
                <w:rFonts w:asciiTheme="minorHAnsi" w:hAnsiTheme="minorHAnsi" w:cstheme="minorHAnsi"/>
                <w:sz w:val="22"/>
                <w:szCs w:val="22"/>
              </w:rPr>
            </w:pPr>
          </w:p>
        </w:tc>
        <w:tc>
          <w:tcPr>
            <w:tcW w:w="3210" w:type="dxa"/>
          </w:tcPr>
          <w:p w14:paraId="3B720F2E" w14:textId="77777777" w:rsidR="00595AD4" w:rsidRPr="00835A70" w:rsidRDefault="00595AD4" w:rsidP="00595AD4">
            <w:pPr>
              <w:bidi w:val="0"/>
              <w:jc w:val="both"/>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55D2AC35" wp14:editId="51214CD3">
                  <wp:extent cx="1897615" cy="948906"/>
                  <wp:effectExtent l="0" t="0" r="7620" b="3810"/>
                  <wp:docPr id="1963972978" name="Picture 4" descr="A bar graph with numbers and text&#10;&#10;AI-generated content may be incorrect.">
                    <a:extLst xmlns:a="http://schemas.openxmlformats.org/drawingml/2006/main">
                      <a:ext uri="{FF2B5EF4-FFF2-40B4-BE49-F238E27FC236}">
                        <a16:creationId xmlns:a16="http://schemas.microsoft.com/office/drawing/2014/main" id="{A31A28AE-9097-3C7A-1BB3-C2454160DF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72978" name="Picture 4" descr="A bar graph with numbers and text&#10;&#10;AI-generated content may be incorrect.">
                            <a:extLst>
                              <a:ext uri="{FF2B5EF4-FFF2-40B4-BE49-F238E27FC236}">
                                <a16:creationId xmlns:a16="http://schemas.microsoft.com/office/drawing/2014/main" id="{A31A28AE-9097-3C7A-1BB3-C2454160DF85}"/>
                              </a:ext>
                            </a:extLst>
                          </pic:cNvPr>
                          <pic:cNvPicPr>
                            <a:picLocks noChangeAspect="1"/>
                          </pic:cNvPicPr>
                        </pic:nvPicPr>
                        <pic:blipFill>
                          <a:blip r:embed="rId16"/>
                          <a:stretch>
                            <a:fillRect/>
                          </a:stretch>
                        </pic:blipFill>
                        <pic:spPr>
                          <a:xfrm>
                            <a:off x="0" y="0"/>
                            <a:ext cx="1949029" cy="974616"/>
                          </a:xfrm>
                          <a:prstGeom prst="rect">
                            <a:avLst/>
                          </a:prstGeom>
                        </pic:spPr>
                      </pic:pic>
                    </a:graphicData>
                  </a:graphic>
                </wp:inline>
              </w:drawing>
            </w:r>
          </w:p>
          <w:p w14:paraId="21BD3380" w14:textId="77777777" w:rsidR="00595AD4" w:rsidRPr="00835A70" w:rsidRDefault="00595AD4" w:rsidP="00595AD4">
            <w:pPr>
              <w:bidi w:val="0"/>
              <w:jc w:val="center"/>
              <w:rPr>
                <w:rFonts w:asciiTheme="minorHAnsi" w:hAnsiTheme="minorHAnsi" w:cstheme="minorHAnsi"/>
              </w:rPr>
            </w:pPr>
            <w:r w:rsidRPr="00835A70">
              <w:rPr>
                <w:rFonts w:asciiTheme="minorHAnsi" w:hAnsiTheme="minorHAnsi" w:cstheme="minorHAnsi"/>
              </w:rPr>
              <w:t>Figure 6 – Test Set Class Distribution</w:t>
            </w:r>
          </w:p>
          <w:p w14:paraId="04C11371" w14:textId="738BD0B5" w:rsidR="00595AD4" w:rsidRPr="00835A70" w:rsidRDefault="00595AD4" w:rsidP="00595AD4">
            <w:pPr>
              <w:bidi w:val="0"/>
              <w:jc w:val="both"/>
              <w:rPr>
                <w:rFonts w:asciiTheme="minorHAnsi" w:hAnsiTheme="minorHAnsi" w:cstheme="minorHAnsi"/>
                <w:sz w:val="22"/>
                <w:szCs w:val="22"/>
              </w:rPr>
            </w:pPr>
          </w:p>
        </w:tc>
      </w:tr>
    </w:tbl>
    <w:p w14:paraId="1F177C10" w14:textId="77777777" w:rsidR="00595AD4" w:rsidRPr="00835A70" w:rsidRDefault="00595AD4" w:rsidP="00595AD4">
      <w:pPr>
        <w:bidi w:val="0"/>
        <w:jc w:val="both"/>
        <w:rPr>
          <w:rFonts w:asciiTheme="minorHAnsi" w:hAnsiTheme="minorHAnsi" w:cstheme="minorHAnsi"/>
          <w:sz w:val="22"/>
          <w:szCs w:val="22"/>
        </w:rPr>
      </w:pPr>
    </w:p>
    <w:p w14:paraId="3668BAE9" w14:textId="77777777" w:rsidR="00595AD4" w:rsidRPr="00835A70" w:rsidRDefault="00595AD4" w:rsidP="00595AD4">
      <w:pPr>
        <w:bidi w:val="0"/>
        <w:jc w:val="both"/>
        <w:rPr>
          <w:rFonts w:asciiTheme="minorHAnsi" w:hAnsiTheme="minorHAnsi" w:cstheme="minorHAnsi"/>
          <w:sz w:val="22"/>
          <w:szCs w:val="22"/>
        </w:rPr>
      </w:pPr>
    </w:p>
    <w:p w14:paraId="2C4ABBF8" w14:textId="77777777" w:rsidR="003B70C2" w:rsidRPr="00835A70" w:rsidRDefault="003B70C2" w:rsidP="003B70C2">
      <w:pPr>
        <w:bidi w:val="0"/>
        <w:jc w:val="both"/>
        <w:rPr>
          <w:rFonts w:asciiTheme="minorHAnsi" w:hAnsiTheme="minorHAnsi" w:cstheme="minorHAnsi"/>
          <w:sz w:val="22"/>
          <w:szCs w:val="22"/>
        </w:rPr>
      </w:pPr>
    </w:p>
    <w:p w14:paraId="3170CC88" w14:textId="02C36796" w:rsidR="00721550" w:rsidRPr="00835A70" w:rsidRDefault="00273FEA" w:rsidP="00273FEA">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lastRenderedPageBreak/>
        <w:t xml:space="preserve">According to Fig 7, around </w:t>
      </w:r>
      <w:proofErr w:type="gramStart"/>
      <w:r w:rsidRPr="00835A70">
        <w:rPr>
          <w:rFonts w:asciiTheme="minorHAnsi" w:hAnsiTheme="minorHAnsi" w:cstheme="minorHAnsi"/>
          <w:sz w:val="22"/>
          <w:szCs w:val="22"/>
        </w:rPr>
        <w:t>epoch</w:t>
      </w:r>
      <w:proofErr w:type="gramEnd"/>
      <w:r w:rsidRPr="00835A70">
        <w:rPr>
          <w:rFonts w:asciiTheme="minorHAnsi" w:hAnsiTheme="minorHAnsi" w:cstheme="minorHAnsi"/>
          <w:sz w:val="22"/>
          <w:szCs w:val="22"/>
        </w:rPr>
        <w:t xml:space="preserve"> 11 the validation loss stops decreasing and begins to rise slightly, while the training loss continues converging toward zero. This suggests the model is starting to "memorize" the training set rather than generalizing.</w:t>
      </w:r>
    </w:p>
    <w:p w14:paraId="34553BD9" w14:textId="77777777" w:rsidR="00721550" w:rsidRPr="00835A70" w:rsidRDefault="00721550" w:rsidP="00721550">
      <w:pPr>
        <w:pStyle w:val="ListParagraph"/>
        <w:bidi w:val="0"/>
        <w:jc w:val="both"/>
        <w:rPr>
          <w:rFonts w:asciiTheme="minorHAnsi" w:hAnsiTheme="minorHAnsi" w:cstheme="minorHAnsi"/>
          <w:sz w:val="22"/>
          <w:szCs w:val="22"/>
        </w:rPr>
      </w:pPr>
    </w:p>
    <w:p w14:paraId="2E814CEC" w14:textId="4355E0CA" w:rsidR="00721550" w:rsidRPr="00835A70" w:rsidRDefault="00721550" w:rsidP="00721550">
      <w:pPr>
        <w:bidi w:val="0"/>
        <w:jc w:val="center"/>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509D8836" wp14:editId="13C1D4A8">
            <wp:extent cx="2251494" cy="1688621"/>
            <wp:effectExtent l="0" t="0" r="0" b="6985"/>
            <wp:docPr id="1129592053" name="Picture 5" descr="A graph of a train vs. validation loss&#10;&#10;AI-generated content may be incorrect.">
              <a:extLst xmlns:a="http://schemas.openxmlformats.org/drawingml/2006/main">
                <a:ext uri="{FF2B5EF4-FFF2-40B4-BE49-F238E27FC236}">
                  <a16:creationId xmlns:a16="http://schemas.microsoft.com/office/drawing/2014/main" id="{5E9FEA45-576A-A5AB-EB71-11B3D68A3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train vs. validation loss&#10;&#10;AI-generated content may be incorrect.">
                      <a:extLst>
                        <a:ext uri="{FF2B5EF4-FFF2-40B4-BE49-F238E27FC236}">
                          <a16:creationId xmlns:a16="http://schemas.microsoft.com/office/drawing/2014/main" id="{5E9FEA45-576A-A5AB-EB71-11B3D68A38E0}"/>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5901" cy="1706926"/>
                    </a:xfrm>
                    <a:prstGeom prst="rect">
                      <a:avLst/>
                    </a:prstGeom>
                  </pic:spPr>
                </pic:pic>
              </a:graphicData>
            </a:graphic>
          </wp:inline>
        </w:drawing>
      </w:r>
    </w:p>
    <w:p w14:paraId="046C26C9" w14:textId="32228D71" w:rsidR="00721550" w:rsidRPr="00835A70" w:rsidRDefault="00721550" w:rsidP="00721550">
      <w:pPr>
        <w:bidi w:val="0"/>
        <w:jc w:val="center"/>
        <w:rPr>
          <w:rFonts w:asciiTheme="minorHAnsi" w:hAnsiTheme="minorHAnsi" w:cstheme="minorHAnsi"/>
          <w:rtl/>
        </w:rPr>
      </w:pPr>
      <w:r w:rsidRPr="00835A70">
        <w:rPr>
          <w:rFonts w:asciiTheme="minorHAnsi" w:hAnsiTheme="minorHAnsi" w:cstheme="minorHAnsi"/>
        </w:rPr>
        <w:t>Figure 7 – Training vs. Validation Loss Progress Graph – Over Fitting Experiment</w:t>
      </w:r>
    </w:p>
    <w:p w14:paraId="4BD7AA90" w14:textId="77777777" w:rsidR="006434BB" w:rsidRPr="00835A70" w:rsidRDefault="006434BB" w:rsidP="006434BB">
      <w:pPr>
        <w:bidi w:val="0"/>
        <w:jc w:val="center"/>
        <w:rPr>
          <w:rFonts w:asciiTheme="minorHAnsi" w:hAnsiTheme="minorHAnsi" w:cstheme="minorHAnsi"/>
        </w:rPr>
      </w:pPr>
    </w:p>
    <w:p w14:paraId="3EA8B961" w14:textId="5EBF6200" w:rsidR="006434BB" w:rsidRPr="00835A70" w:rsidRDefault="006434BB" w:rsidP="006434BB">
      <w:pPr>
        <w:bidi w:val="0"/>
        <w:jc w:val="both"/>
        <w:rPr>
          <w:rFonts w:asciiTheme="minorHAnsi" w:hAnsiTheme="minorHAnsi" w:cstheme="minorHAnsi"/>
          <w:sz w:val="22"/>
          <w:szCs w:val="22"/>
        </w:rPr>
      </w:pPr>
      <w:r w:rsidRPr="00835A70">
        <w:rPr>
          <w:rFonts w:asciiTheme="minorHAnsi" w:hAnsiTheme="minorHAnsi" w:cstheme="minorHAnsi"/>
          <w:b/>
          <w:bCs/>
          <w:sz w:val="22"/>
          <w:szCs w:val="22"/>
          <w:u w:val="single"/>
        </w:rPr>
        <w:t xml:space="preserve">Question </w:t>
      </w:r>
      <w:r w:rsidRPr="00835A70">
        <w:rPr>
          <w:rFonts w:asciiTheme="minorHAnsi" w:hAnsiTheme="minorHAnsi" w:cstheme="minorHAnsi"/>
          <w:b/>
          <w:bCs/>
          <w:sz w:val="22"/>
          <w:szCs w:val="22"/>
          <w:u w:val="single"/>
          <w:rtl/>
        </w:rPr>
        <w:t>3</w:t>
      </w:r>
    </w:p>
    <w:p w14:paraId="281E4913" w14:textId="184379D4" w:rsidR="006434BB" w:rsidRPr="00835A70" w:rsidRDefault="006434BB" w:rsidP="006434BB">
      <w:pPr>
        <w:bidi w:val="0"/>
        <w:jc w:val="both"/>
        <w:rPr>
          <w:rFonts w:asciiTheme="minorHAnsi" w:hAnsiTheme="minorHAnsi" w:cstheme="minorHAnsi"/>
          <w:sz w:val="22"/>
          <w:szCs w:val="22"/>
          <w:rtl/>
        </w:rPr>
      </w:pPr>
      <w:r w:rsidRPr="00835A70">
        <w:rPr>
          <w:rFonts w:asciiTheme="minorHAnsi" w:hAnsiTheme="minorHAnsi" w:cstheme="minorHAnsi"/>
          <w:noProof/>
          <w:sz w:val="22"/>
          <w:szCs w:val="22"/>
        </w:rPr>
        <w:drawing>
          <wp:inline distT="0" distB="0" distL="0" distR="0" wp14:anchorId="6FA584A4" wp14:editId="0649ECF3">
            <wp:extent cx="6120765" cy="1123315"/>
            <wp:effectExtent l="0" t="0" r="0" b="635"/>
            <wp:docPr id="59169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9550" name=""/>
                    <pic:cNvPicPr/>
                  </pic:nvPicPr>
                  <pic:blipFill>
                    <a:blip r:embed="rId18"/>
                    <a:stretch>
                      <a:fillRect/>
                    </a:stretch>
                  </pic:blipFill>
                  <pic:spPr>
                    <a:xfrm>
                      <a:off x="0" y="0"/>
                      <a:ext cx="6120765" cy="1123315"/>
                    </a:xfrm>
                    <a:prstGeom prst="rect">
                      <a:avLst/>
                    </a:prstGeom>
                  </pic:spPr>
                </pic:pic>
              </a:graphicData>
            </a:graphic>
          </wp:inline>
        </w:drawing>
      </w:r>
    </w:p>
    <w:p w14:paraId="72ED2CA2" w14:textId="77777777" w:rsidR="006434BB" w:rsidRPr="00835A70" w:rsidRDefault="006434BB" w:rsidP="006434BB">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4E17DC52" w14:textId="6755AB34" w:rsidR="00721550" w:rsidRPr="00835A70" w:rsidRDefault="006434BB" w:rsidP="006434BB">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We Applied three</w:t>
      </w:r>
      <w:r w:rsidR="00E1332C" w:rsidRPr="00835A70">
        <w:rPr>
          <w:rFonts w:asciiTheme="minorHAnsi" w:hAnsiTheme="minorHAnsi" w:cstheme="minorHAnsi"/>
          <w:sz w:val="22"/>
          <w:szCs w:val="22"/>
        </w:rPr>
        <w:t xml:space="preserve"> regularization</w:t>
      </w:r>
      <w:r w:rsidRPr="00835A70">
        <w:rPr>
          <w:rFonts w:asciiTheme="minorHAnsi" w:hAnsiTheme="minorHAnsi" w:cstheme="minorHAnsi"/>
          <w:sz w:val="22"/>
          <w:szCs w:val="22"/>
        </w:rPr>
        <w:t xml:space="preserve"> techniques</w:t>
      </w:r>
      <w:r w:rsidR="00E1332C" w:rsidRPr="00835A70">
        <w:rPr>
          <w:rFonts w:asciiTheme="minorHAnsi" w:hAnsiTheme="minorHAnsi" w:cstheme="minorHAnsi"/>
          <w:sz w:val="22"/>
          <w:szCs w:val="22"/>
        </w:rPr>
        <w:t xml:space="preserve"> separately</w:t>
      </w:r>
      <w:r w:rsidRPr="00835A70">
        <w:rPr>
          <w:rFonts w:asciiTheme="minorHAnsi" w:hAnsiTheme="minorHAnsi" w:cstheme="minorHAnsi"/>
          <w:sz w:val="22"/>
          <w:szCs w:val="22"/>
        </w:rPr>
        <w:t>:</w:t>
      </w:r>
    </w:p>
    <w:p w14:paraId="63E6C21B" w14:textId="349B674A" w:rsidR="006434BB" w:rsidRPr="00835A70" w:rsidRDefault="006434BB" w:rsidP="006434BB">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 xml:space="preserve">Early </w:t>
      </w:r>
      <w:r w:rsidR="008D2165" w:rsidRPr="00835A70">
        <w:rPr>
          <w:rFonts w:asciiTheme="minorHAnsi" w:hAnsiTheme="minorHAnsi" w:cstheme="minorHAnsi"/>
          <w:sz w:val="22"/>
          <w:szCs w:val="22"/>
        </w:rPr>
        <w:t>s</w:t>
      </w:r>
      <w:r w:rsidRPr="00835A70">
        <w:rPr>
          <w:rFonts w:asciiTheme="minorHAnsi" w:hAnsiTheme="minorHAnsi" w:cstheme="minorHAnsi"/>
          <w:sz w:val="22"/>
          <w:szCs w:val="22"/>
        </w:rPr>
        <w:t xml:space="preserve">topping </w:t>
      </w:r>
      <w:r w:rsidR="008D2165" w:rsidRPr="00835A70">
        <w:rPr>
          <w:rFonts w:asciiTheme="minorHAnsi" w:hAnsiTheme="minorHAnsi" w:cstheme="minorHAnsi"/>
          <w:sz w:val="22"/>
          <w:szCs w:val="22"/>
        </w:rPr>
        <w:t xml:space="preserve">with patience of </w:t>
      </w:r>
      <w:r w:rsidR="00F855E2" w:rsidRPr="00835A70">
        <w:rPr>
          <w:rFonts w:asciiTheme="minorHAnsi" w:hAnsiTheme="minorHAnsi" w:cstheme="minorHAnsi"/>
          <w:sz w:val="22"/>
          <w:szCs w:val="22"/>
        </w:rPr>
        <w:t>2</w:t>
      </w:r>
      <w:r w:rsidR="008D2165" w:rsidRPr="00835A70">
        <w:rPr>
          <w:rFonts w:asciiTheme="minorHAnsi" w:hAnsiTheme="minorHAnsi" w:cstheme="minorHAnsi"/>
          <w:sz w:val="22"/>
          <w:szCs w:val="22"/>
        </w:rPr>
        <w:t xml:space="preserve"> epochs</w:t>
      </w:r>
    </w:p>
    <w:p w14:paraId="6D8875F9" w14:textId="63FB818A" w:rsidR="006434BB" w:rsidRPr="00835A70" w:rsidRDefault="006434BB" w:rsidP="006434BB">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Dropout</w:t>
      </w:r>
      <w:r w:rsidR="001D59F7" w:rsidRPr="00835A70">
        <w:rPr>
          <w:rFonts w:asciiTheme="minorHAnsi" w:hAnsiTheme="minorHAnsi" w:cstheme="minorHAnsi"/>
          <w:sz w:val="22"/>
          <w:szCs w:val="22"/>
        </w:rPr>
        <w:t xml:space="preserve"> – we applied dropout with probability 0.</w:t>
      </w:r>
      <w:r w:rsidR="00734F16" w:rsidRPr="00835A70">
        <w:rPr>
          <w:rFonts w:asciiTheme="minorHAnsi" w:hAnsiTheme="minorHAnsi" w:cstheme="minorHAnsi"/>
          <w:sz w:val="22"/>
          <w:szCs w:val="22"/>
        </w:rPr>
        <w:t>0</w:t>
      </w:r>
      <w:r w:rsidR="001D59F7" w:rsidRPr="00835A70">
        <w:rPr>
          <w:rFonts w:asciiTheme="minorHAnsi" w:hAnsiTheme="minorHAnsi" w:cstheme="minorHAnsi"/>
          <w:sz w:val="22"/>
          <w:szCs w:val="22"/>
        </w:rPr>
        <w:t xml:space="preserve">2 </w:t>
      </w:r>
      <w:r w:rsidR="00734F16" w:rsidRPr="00835A70">
        <w:rPr>
          <w:rFonts w:asciiTheme="minorHAnsi" w:hAnsiTheme="minorHAnsi" w:cstheme="minorHAnsi"/>
          <w:sz w:val="22"/>
          <w:szCs w:val="22"/>
        </w:rPr>
        <w:t>after each layer in the model</w:t>
      </w:r>
      <w:r w:rsidR="000A4158" w:rsidRPr="00835A70">
        <w:rPr>
          <w:rFonts w:asciiTheme="minorHAnsi" w:hAnsiTheme="minorHAnsi" w:cstheme="minorHAnsi"/>
          <w:sz w:val="22"/>
          <w:szCs w:val="22"/>
        </w:rPr>
        <w:t xml:space="preserve"> (can see specification in the attached code)</w:t>
      </w:r>
    </w:p>
    <w:p w14:paraId="77073385" w14:textId="77777777" w:rsidR="00984AD9" w:rsidRPr="00835A70" w:rsidRDefault="006434BB" w:rsidP="00984AD9">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L2 regularization</w:t>
      </w:r>
    </w:p>
    <w:p w14:paraId="775460DE" w14:textId="42581F69" w:rsidR="00984AD9" w:rsidRPr="00835A70" w:rsidRDefault="00984AD9" w:rsidP="00984AD9">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Graphs are attached for each method</w:t>
      </w:r>
      <w:r w:rsidR="000A4158" w:rsidRPr="00835A70">
        <w:rPr>
          <w:rFonts w:asciiTheme="minorHAnsi" w:hAnsiTheme="minorHAnsi" w:cstheme="minorHAnsi"/>
          <w:sz w:val="22"/>
          <w:szCs w:val="22"/>
        </w:rPr>
        <w:t>:</w:t>
      </w:r>
      <w:r w:rsidR="009A22B7" w:rsidRPr="00835A70">
        <w:rPr>
          <w:rFonts w:asciiTheme="minorHAnsi" w:hAnsiTheme="minorHAnsi" w:cstheme="minorHAnsi"/>
          <w:sz w:val="22"/>
          <w:szCs w:val="22"/>
        </w:rPr>
        <w:t xml:space="preserve"> </w:t>
      </w:r>
    </w:p>
    <w:p w14:paraId="056A38ED" w14:textId="77777777" w:rsidR="00984AD9" w:rsidRPr="00835A70" w:rsidRDefault="00984AD9" w:rsidP="00984AD9">
      <w:pPr>
        <w:bidi w:val="0"/>
        <w:ind w:left="1080"/>
        <w:rPr>
          <w:rFonts w:asciiTheme="minorHAnsi" w:hAnsiTheme="minorHAnsi" w:cstheme="minorHAnsi"/>
          <w:sz w:val="22"/>
          <w:szCs w:val="22"/>
        </w:rPr>
      </w:pPr>
    </w:p>
    <w:p w14:paraId="5DC9EB4C" w14:textId="7BF8133E" w:rsidR="00F855E2" w:rsidRPr="00835A70" w:rsidRDefault="008D2165" w:rsidP="00984AD9">
      <w:pPr>
        <w:bidi w:val="0"/>
        <w:ind w:firstLine="72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Early stopping</w:t>
      </w:r>
      <w:r w:rsidR="00F855E2" w:rsidRPr="00835A70">
        <w:rPr>
          <w:rFonts w:asciiTheme="minorHAnsi" w:hAnsiTheme="minorHAnsi" w:cstheme="minorHAnsi"/>
          <w:b/>
          <w:bCs/>
          <w:sz w:val="22"/>
          <w:szCs w:val="22"/>
          <w:u w:val="single"/>
        </w:rPr>
        <w:t xml:space="preserve"> with patience of 2 epochs</w:t>
      </w:r>
    </w:p>
    <w:p w14:paraId="27E9484D" w14:textId="77777777" w:rsidR="009A22B7" w:rsidRPr="00835A70" w:rsidRDefault="009A22B7" w:rsidP="009A22B7">
      <w:pPr>
        <w:bidi w:val="0"/>
        <w:ind w:firstLine="720"/>
        <w:rPr>
          <w:rFonts w:asciiTheme="minorHAnsi" w:hAnsiTheme="minorHAnsi" w:cstheme="minorHAnsi"/>
          <w:b/>
          <w:bCs/>
          <w:sz w:val="22"/>
          <w:szCs w:val="22"/>
          <w:u w:val="single"/>
        </w:rPr>
      </w:pPr>
    </w:p>
    <w:tbl>
      <w:tblPr>
        <w:tblStyle w:val="TableGrid"/>
        <w:tblpPr w:leftFromText="180" w:rightFromText="180" w:vertAnchor="text" w:horzAnchor="margin" w:tblpY="31"/>
        <w:tblW w:w="10198" w:type="dxa"/>
        <w:tblLook w:val="04A0" w:firstRow="1" w:lastRow="0" w:firstColumn="1" w:lastColumn="0" w:noHBand="0" w:noVBand="1"/>
      </w:tblPr>
      <w:tblGrid>
        <w:gridCol w:w="5188"/>
        <w:gridCol w:w="5010"/>
      </w:tblGrid>
      <w:tr w:rsidR="009A22B7" w:rsidRPr="00835A70" w14:paraId="1C5EC520" w14:textId="77777777" w:rsidTr="009A22B7">
        <w:trPr>
          <w:trHeight w:val="2625"/>
        </w:trPr>
        <w:tc>
          <w:tcPr>
            <w:tcW w:w="5188" w:type="dxa"/>
            <w:tcBorders>
              <w:top w:val="nil"/>
              <w:left w:val="nil"/>
              <w:bottom w:val="nil"/>
              <w:right w:val="nil"/>
            </w:tcBorders>
          </w:tcPr>
          <w:p w14:paraId="01390D22" w14:textId="77777777" w:rsidR="009A22B7" w:rsidRPr="00835A70" w:rsidRDefault="009A22B7" w:rsidP="009A22B7">
            <w:pPr>
              <w:bidi w:val="0"/>
              <w:jc w:val="center"/>
              <w:rPr>
                <w:rFonts w:asciiTheme="minorHAnsi" w:hAnsiTheme="minorHAnsi" w:cstheme="minorHAnsi"/>
                <w:b/>
                <w:bCs/>
                <w:sz w:val="22"/>
                <w:szCs w:val="22"/>
                <w:u w:val="single"/>
              </w:rPr>
            </w:pPr>
            <w:r w:rsidRPr="00835A70">
              <w:rPr>
                <w:rFonts w:asciiTheme="minorHAnsi" w:hAnsiTheme="minorHAnsi" w:cstheme="minorHAnsi"/>
                <w:noProof/>
                <w:sz w:val="22"/>
                <w:szCs w:val="22"/>
              </w:rPr>
              <w:drawing>
                <wp:inline distT="0" distB="0" distL="0" distR="0" wp14:anchorId="7E0F6113" wp14:editId="4E212427">
                  <wp:extent cx="2843442" cy="1777041"/>
                  <wp:effectExtent l="0" t="0" r="0" b="0"/>
                  <wp:docPr id="666444830" name="Picture 4" descr="A graph of a number of classes&#10;&#10;AI-generated content may be incorrect.">
                    <a:extLst xmlns:a="http://schemas.openxmlformats.org/drawingml/2006/main">
                      <a:ext uri="{FF2B5EF4-FFF2-40B4-BE49-F238E27FC236}">
                        <a16:creationId xmlns:a16="http://schemas.microsoft.com/office/drawing/2014/main" id="{E26C3AB9-DCDA-5C8D-EF6B-6DAF1A5C4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44830" name="Picture 4" descr="A graph of a number of classes&#10;&#10;AI-generated content may be incorrect.">
                            <a:extLst>
                              <a:ext uri="{FF2B5EF4-FFF2-40B4-BE49-F238E27FC236}">
                                <a16:creationId xmlns:a16="http://schemas.microsoft.com/office/drawing/2014/main" id="{E26C3AB9-DCDA-5C8D-EF6B-6DAF1A5C442B}"/>
                              </a:ext>
                            </a:extLst>
                          </pic:cNvPr>
                          <pic:cNvPicPr>
                            <a:picLocks noChangeAspect="1"/>
                          </pic:cNvPicPr>
                        </pic:nvPicPr>
                        <pic:blipFill>
                          <a:blip r:embed="rId19"/>
                          <a:stretch>
                            <a:fillRect/>
                          </a:stretch>
                        </pic:blipFill>
                        <pic:spPr>
                          <a:xfrm>
                            <a:off x="0" y="0"/>
                            <a:ext cx="2861800" cy="1788514"/>
                          </a:xfrm>
                          <a:prstGeom prst="rect">
                            <a:avLst/>
                          </a:prstGeom>
                        </pic:spPr>
                      </pic:pic>
                    </a:graphicData>
                  </a:graphic>
                </wp:inline>
              </w:drawing>
            </w:r>
          </w:p>
          <w:p w14:paraId="000F4258" w14:textId="59AFA74B"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rPr>
              <w:t>Figure 8 – Test Set F1 Score for each category + Macro (Average) Value – Over Fitting + Early Stopping</w:t>
            </w:r>
          </w:p>
          <w:p w14:paraId="365B8045" w14:textId="409DBAAD" w:rsidR="009A22B7" w:rsidRPr="00835A70" w:rsidRDefault="009A22B7" w:rsidP="009A22B7">
            <w:pPr>
              <w:bidi w:val="0"/>
              <w:jc w:val="center"/>
              <w:rPr>
                <w:rFonts w:asciiTheme="minorHAnsi" w:hAnsiTheme="minorHAnsi" w:cstheme="minorHAnsi"/>
                <w:b/>
                <w:bCs/>
                <w:sz w:val="22"/>
                <w:szCs w:val="22"/>
                <w:u w:val="single"/>
              </w:rPr>
            </w:pPr>
          </w:p>
        </w:tc>
        <w:tc>
          <w:tcPr>
            <w:tcW w:w="5009" w:type="dxa"/>
            <w:tcBorders>
              <w:top w:val="nil"/>
              <w:left w:val="nil"/>
              <w:bottom w:val="nil"/>
              <w:right w:val="nil"/>
            </w:tcBorders>
          </w:tcPr>
          <w:p w14:paraId="684F1256" w14:textId="77777777"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noProof/>
                <w:sz w:val="22"/>
                <w:szCs w:val="22"/>
              </w:rPr>
              <w:drawing>
                <wp:inline distT="0" distB="0" distL="0" distR="0" wp14:anchorId="429DF31D" wp14:editId="532EA63A">
                  <wp:extent cx="2564920" cy="1923690"/>
                  <wp:effectExtent l="0" t="0" r="6985" b="635"/>
                  <wp:docPr id="970938725" name="Picture 4" descr="A graph with green squares&#10;&#10;AI-generated content may be incorrect.">
                    <a:extLst xmlns:a="http://schemas.openxmlformats.org/drawingml/2006/main">
                      <a:ext uri="{FF2B5EF4-FFF2-40B4-BE49-F238E27FC236}">
                        <a16:creationId xmlns:a16="http://schemas.microsoft.com/office/drawing/2014/main" id="{CA83FEF8-B471-5E60-4372-C3266C1371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38725" name="Picture 4" descr="A graph with green squares&#10;&#10;AI-generated content may be incorrect.">
                            <a:extLst>
                              <a:ext uri="{FF2B5EF4-FFF2-40B4-BE49-F238E27FC236}">
                                <a16:creationId xmlns:a16="http://schemas.microsoft.com/office/drawing/2014/main" id="{CA83FEF8-B471-5E60-4372-C3266C137178}"/>
                              </a:ext>
                            </a:extLst>
                          </pic:cNvPr>
                          <pic:cNvPicPr>
                            <a:picLocks noChangeAspect="1"/>
                          </pic:cNvPicPr>
                        </pic:nvPicPr>
                        <pic:blipFill>
                          <a:blip r:embed="rId20"/>
                          <a:stretch>
                            <a:fillRect/>
                          </a:stretch>
                        </pic:blipFill>
                        <pic:spPr>
                          <a:xfrm>
                            <a:off x="0" y="0"/>
                            <a:ext cx="2599809" cy="1949857"/>
                          </a:xfrm>
                          <a:prstGeom prst="rect">
                            <a:avLst/>
                          </a:prstGeom>
                        </pic:spPr>
                      </pic:pic>
                    </a:graphicData>
                  </a:graphic>
                </wp:inline>
              </w:drawing>
            </w:r>
            <w:r w:rsidRPr="00835A70">
              <w:rPr>
                <w:rFonts w:asciiTheme="minorHAnsi" w:hAnsiTheme="minorHAnsi" w:cstheme="minorHAnsi"/>
              </w:rPr>
              <w:t xml:space="preserve"> </w:t>
            </w:r>
          </w:p>
          <w:p w14:paraId="726FABB1" w14:textId="70D9A2FF"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rPr>
              <w:t>Figure 9 – Test Set Confusion Matrix – Over Fitting + Early Stopping</w:t>
            </w:r>
          </w:p>
          <w:p w14:paraId="6F549ED8" w14:textId="411AA8F3" w:rsidR="009A22B7" w:rsidRPr="00835A70" w:rsidRDefault="009A22B7" w:rsidP="009A22B7">
            <w:pPr>
              <w:bidi w:val="0"/>
              <w:jc w:val="center"/>
              <w:rPr>
                <w:rFonts w:asciiTheme="minorHAnsi" w:hAnsiTheme="minorHAnsi" w:cstheme="minorHAnsi"/>
                <w:b/>
                <w:bCs/>
                <w:sz w:val="22"/>
                <w:szCs w:val="22"/>
                <w:u w:val="single"/>
              </w:rPr>
            </w:pPr>
          </w:p>
        </w:tc>
      </w:tr>
      <w:tr w:rsidR="009A22B7" w:rsidRPr="00835A70" w14:paraId="1981BE12" w14:textId="77777777" w:rsidTr="009A22B7">
        <w:trPr>
          <w:trHeight w:val="3672"/>
        </w:trPr>
        <w:tc>
          <w:tcPr>
            <w:tcW w:w="10198" w:type="dxa"/>
            <w:gridSpan w:val="2"/>
            <w:tcBorders>
              <w:top w:val="nil"/>
              <w:left w:val="nil"/>
              <w:bottom w:val="nil"/>
              <w:right w:val="nil"/>
            </w:tcBorders>
          </w:tcPr>
          <w:p w14:paraId="071B6AB9" w14:textId="42A8203D" w:rsidR="009A22B7" w:rsidRPr="00835A70" w:rsidRDefault="009A22B7" w:rsidP="009A22B7">
            <w:pPr>
              <w:bidi w:val="0"/>
              <w:jc w:val="center"/>
              <w:rPr>
                <w:rFonts w:asciiTheme="minorHAnsi" w:hAnsiTheme="minorHAnsi" w:cstheme="minorHAnsi"/>
                <w:b/>
                <w:bCs/>
                <w:sz w:val="22"/>
                <w:szCs w:val="22"/>
                <w:u w:val="single"/>
              </w:rPr>
            </w:pPr>
            <w:r w:rsidRPr="00835A70">
              <w:rPr>
                <w:rFonts w:asciiTheme="minorHAnsi" w:hAnsiTheme="minorHAnsi" w:cstheme="minorHAnsi"/>
                <w:noProof/>
                <w:sz w:val="22"/>
                <w:szCs w:val="22"/>
              </w:rPr>
              <w:lastRenderedPageBreak/>
              <w:drawing>
                <wp:inline distT="0" distB="0" distL="0" distR="0" wp14:anchorId="7FB1998A" wp14:editId="166E3C76">
                  <wp:extent cx="3360312" cy="2649847"/>
                  <wp:effectExtent l="0" t="0" r="0" b="0"/>
                  <wp:docPr id="33986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60777" name=""/>
                          <pic:cNvPicPr/>
                        </pic:nvPicPr>
                        <pic:blipFill>
                          <a:blip r:embed="rId21"/>
                          <a:stretch>
                            <a:fillRect/>
                          </a:stretch>
                        </pic:blipFill>
                        <pic:spPr>
                          <a:xfrm>
                            <a:off x="0" y="0"/>
                            <a:ext cx="3382512" cy="2667353"/>
                          </a:xfrm>
                          <a:prstGeom prst="rect">
                            <a:avLst/>
                          </a:prstGeom>
                        </pic:spPr>
                      </pic:pic>
                    </a:graphicData>
                  </a:graphic>
                </wp:inline>
              </w:drawing>
            </w:r>
          </w:p>
          <w:p w14:paraId="41DA02C4" w14:textId="3077F03D" w:rsidR="009A22B7" w:rsidRPr="00835A70" w:rsidRDefault="009A22B7" w:rsidP="009A22B7">
            <w:pPr>
              <w:jc w:val="center"/>
              <w:rPr>
                <w:rFonts w:asciiTheme="minorHAnsi" w:hAnsiTheme="minorHAnsi" w:cstheme="minorHAnsi"/>
              </w:rPr>
            </w:pPr>
            <w:r w:rsidRPr="00835A70">
              <w:rPr>
                <w:rFonts w:asciiTheme="minorHAnsi" w:hAnsiTheme="minorHAnsi" w:cstheme="minorHAnsi"/>
              </w:rPr>
              <w:t xml:space="preserve">Figure 10 – Training vs. Validation Loss Progress Graph – </w:t>
            </w:r>
            <w:proofErr w:type="spellStart"/>
            <w:r w:rsidRPr="00835A70">
              <w:rPr>
                <w:rFonts w:asciiTheme="minorHAnsi" w:hAnsiTheme="minorHAnsi" w:cstheme="minorHAnsi"/>
              </w:rPr>
              <w:t>OverFitting</w:t>
            </w:r>
            <w:proofErr w:type="spellEnd"/>
            <w:r w:rsidRPr="00835A70">
              <w:rPr>
                <w:rFonts w:asciiTheme="minorHAnsi" w:hAnsiTheme="minorHAnsi" w:cstheme="minorHAnsi"/>
              </w:rPr>
              <w:t xml:space="preserve"> + Early Stopping</w:t>
            </w:r>
          </w:p>
          <w:p w14:paraId="416D4F23" w14:textId="77777777" w:rsidR="009A22B7" w:rsidRPr="00835A70" w:rsidRDefault="009A22B7" w:rsidP="009A22B7">
            <w:pPr>
              <w:bidi w:val="0"/>
              <w:jc w:val="center"/>
              <w:rPr>
                <w:rFonts w:asciiTheme="minorHAnsi" w:hAnsiTheme="minorHAnsi" w:cstheme="minorHAnsi"/>
                <w:b/>
                <w:bCs/>
                <w:sz w:val="22"/>
                <w:szCs w:val="22"/>
                <w:u w:val="single"/>
              </w:rPr>
            </w:pPr>
          </w:p>
        </w:tc>
      </w:tr>
    </w:tbl>
    <w:p w14:paraId="73FEA400" w14:textId="0DB237AA" w:rsidR="001D59F7" w:rsidRPr="00835A70" w:rsidRDefault="001D59F7" w:rsidP="00612AB9">
      <w:pPr>
        <w:tabs>
          <w:tab w:val="left" w:pos="1365"/>
        </w:tabs>
        <w:bidi w:val="0"/>
        <w:rPr>
          <w:rFonts w:asciiTheme="minorHAnsi" w:hAnsiTheme="minorHAnsi" w:cstheme="minorHAnsi"/>
          <w:sz w:val="22"/>
          <w:szCs w:val="22"/>
        </w:rPr>
      </w:pPr>
    </w:p>
    <w:p w14:paraId="48B9B8B1" w14:textId="666101B0" w:rsidR="001D59F7" w:rsidRPr="00835A70" w:rsidRDefault="001D59F7" w:rsidP="001D59F7">
      <w:pPr>
        <w:bidi w:val="0"/>
        <w:ind w:firstLine="72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Dropout</w:t>
      </w:r>
    </w:p>
    <w:p w14:paraId="50CF8F22" w14:textId="77777777" w:rsidR="009A22B7" w:rsidRPr="00835A70" w:rsidRDefault="009A22B7" w:rsidP="009A22B7">
      <w:pPr>
        <w:bidi w:val="0"/>
        <w:ind w:firstLine="72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4836"/>
        <w:gridCol w:w="4803"/>
      </w:tblGrid>
      <w:tr w:rsidR="000A4158" w:rsidRPr="00835A70" w14:paraId="5E97A612" w14:textId="77777777" w:rsidTr="000A4158">
        <w:tc>
          <w:tcPr>
            <w:tcW w:w="4836" w:type="dxa"/>
            <w:tcBorders>
              <w:top w:val="nil"/>
              <w:left w:val="nil"/>
              <w:bottom w:val="nil"/>
              <w:right w:val="nil"/>
            </w:tcBorders>
          </w:tcPr>
          <w:p w14:paraId="592DF553" w14:textId="77777777" w:rsidR="009A22B7" w:rsidRPr="00835A70" w:rsidRDefault="009A22B7" w:rsidP="009A22B7">
            <w:pPr>
              <w:bidi w:val="0"/>
              <w:rPr>
                <w:rFonts w:asciiTheme="minorHAnsi" w:hAnsiTheme="minorHAnsi" w:cstheme="minorHAnsi"/>
                <w:b/>
                <w:bCs/>
                <w:sz w:val="22"/>
                <w:szCs w:val="22"/>
                <w:u w:val="single"/>
              </w:rPr>
            </w:pPr>
            <w:r w:rsidRPr="00835A70">
              <w:rPr>
                <w:rFonts w:asciiTheme="minorHAnsi" w:hAnsiTheme="minorHAnsi" w:cstheme="minorHAnsi"/>
                <w:b/>
                <w:bCs/>
                <w:noProof/>
                <w:sz w:val="22"/>
                <w:szCs w:val="22"/>
              </w:rPr>
              <w:drawing>
                <wp:inline distT="0" distB="0" distL="0" distR="0" wp14:anchorId="6D72B73B" wp14:editId="01EBDA61">
                  <wp:extent cx="2926264" cy="1828800"/>
                  <wp:effectExtent l="0" t="0" r="7620" b="0"/>
                  <wp:docPr id="1805354200" name="Picture 2" descr="A graph of a number of classes&#10;&#10;AI-generated content may be incorrect.">
                    <a:extLst xmlns:a="http://schemas.openxmlformats.org/drawingml/2006/main">
                      <a:ext uri="{FF2B5EF4-FFF2-40B4-BE49-F238E27FC236}">
                        <a16:creationId xmlns:a16="http://schemas.microsoft.com/office/drawing/2014/main" id="{835980A3-76C0-DE35-0EAD-6AF25B8CC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4200" name="Picture 2" descr="A graph of a number of classes&#10;&#10;AI-generated content may be incorrect.">
                            <a:extLst>
                              <a:ext uri="{FF2B5EF4-FFF2-40B4-BE49-F238E27FC236}">
                                <a16:creationId xmlns:a16="http://schemas.microsoft.com/office/drawing/2014/main" id="{835980A3-76C0-DE35-0EAD-6AF25B8CC959}"/>
                              </a:ext>
                            </a:extLst>
                          </pic:cNvPr>
                          <pic:cNvPicPr>
                            <a:picLocks noChangeAspect="1"/>
                          </pic:cNvPicPr>
                        </pic:nvPicPr>
                        <pic:blipFill>
                          <a:blip r:embed="rId22"/>
                          <a:stretch>
                            <a:fillRect/>
                          </a:stretch>
                        </pic:blipFill>
                        <pic:spPr>
                          <a:xfrm>
                            <a:off x="0" y="0"/>
                            <a:ext cx="2956488" cy="1847689"/>
                          </a:xfrm>
                          <a:prstGeom prst="rect">
                            <a:avLst/>
                          </a:prstGeom>
                        </pic:spPr>
                      </pic:pic>
                    </a:graphicData>
                  </a:graphic>
                </wp:inline>
              </w:drawing>
            </w:r>
          </w:p>
          <w:p w14:paraId="760B9774" w14:textId="77777777" w:rsidR="009A22B7" w:rsidRPr="00835A70" w:rsidRDefault="009A22B7" w:rsidP="009A22B7">
            <w:pPr>
              <w:bidi w:val="0"/>
              <w:rPr>
                <w:rFonts w:asciiTheme="minorHAnsi" w:hAnsiTheme="minorHAnsi" w:cstheme="minorHAnsi"/>
                <w:b/>
                <w:bCs/>
                <w:sz w:val="22"/>
                <w:szCs w:val="22"/>
                <w:u w:val="single"/>
              </w:rPr>
            </w:pPr>
          </w:p>
          <w:p w14:paraId="35BE3EB1" w14:textId="68A821A6"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rPr>
              <w:t>Figure 11 – Test Set F1 Score for each category + Macro (Average) Value – Over Fitting + Dropout</w:t>
            </w:r>
          </w:p>
          <w:p w14:paraId="25AECE09" w14:textId="2BDD8CE3" w:rsidR="009A22B7" w:rsidRPr="00835A70" w:rsidRDefault="009A22B7" w:rsidP="009A22B7">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2F235044" w14:textId="77777777" w:rsidR="009A22B7" w:rsidRPr="00835A70" w:rsidRDefault="009A22B7" w:rsidP="009A22B7">
            <w:pPr>
              <w:bidi w:val="0"/>
              <w:rPr>
                <w:rFonts w:asciiTheme="minorHAnsi" w:hAnsiTheme="minorHAnsi" w:cstheme="minorHAnsi"/>
                <w:b/>
                <w:bCs/>
                <w:sz w:val="22"/>
                <w:szCs w:val="22"/>
                <w:u w:val="single"/>
              </w:rPr>
            </w:pPr>
            <w:r w:rsidRPr="00835A70">
              <w:rPr>
                <w:rFonts w:asciiTheme="minorHAnsi" w:hAnsiTheme="minorHAnsi" w:cstheme="minorHAnsi"/>
                <w:b/>
                <w:bCs/>
                <w:noProof/>
                <w:sz w:val="22"/>
                <w:szCs w:val="22"/>
              </w:rPr>
              <w:drawing>
                <wp:inline distT="0" distB="0" distL="0" distR="0" wp14:anchorId="74AE0A65" wp14:editId="53D1BBD4">
                  <wp:extent cx="2820026" cy="2115019"/>
                  <wp:effectExtent l="0" t="0" r="0" b="0"/>
                  <wp:docPr id="860541167" name="Picture 5" descr="A graph with green squares&#10;&#10;AI-generated content may be incorrect.">
                    <a:extLst xmlns:a="http://schemas.openxmlformats.org/drawingml/2006/main">
                      <a:ext uri="{FF2B5EF4-FFF2-40B4-BE49-F238E27FC236}">
                        <a16:creationId xmlns:a16="http://schemas.microsoft.com/office/drawing/2014/main" id="{30CAFF54-60D7-BF41-E3DB-EA4224D04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1167" name="Picture 5" descr="A graph with green squares&#10;&#10;AI-generated content may be incorrect.">
                            <a:extLst>
                              <a:ext uri="{FF2B5EF4-FFF2-40B4-BE49-F238E27FC236}">
                                <a16:creationId xmlns:a16="http://schemas.microsoft.com/office/drawing/2014/main" id="{30CAFF54-60D7-BF41-E3DB-EA4224D04E9A}"/>
                              </a:ext>
                            </a:extLst>
                          </pic:cNvPr>
                          <pic:cNvPicPr>
                            <a:picLocks noChangeAspect="1"/>
                          </pic:cNvPicPr>
                        </pic:nvPicPr>
                        <pic:blipFill>
                          <a:blip r:embed="rId23"/>
                          <a:stretch>
                            <a:fillRect/>
                          </a:stretch>
                        </pic:blipFill>
                        <pic:spPr>
                          <a:xfrm>
                            <a:off x="0" y="0"/>
                            <a:ext cx="2833785" cy="2125338"/>
                          </a:xfrm>
                          <a:prstGeom prst="rect">
                            <a:avLst/>
                          </a:prstGeom>
                        </pic:spPr>
                      </pic:pic>
                    </a:graphicData>
                  </a:graphic>
                </wp:inline>
              </w:drawing>
            </w:r>
          </w:p>
          <w:p w14:paraId="78CAFAC5" w14:textId="028D51CB"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rPr>
              <w:t>Figure 12 – Test Set Confusion Matrix – Over Fitting + Dropout</w:t>
            </w:r>
          </w:p>
          <w:p w14:paraId="3E22F82D" w14:textId="52E6A0A7" w:rsidR="009A22B7" w:rsidRPr="00835A70" w:rsidRDefault="009A22B7" w:rsidP="009A22B7">
            <w:pPr>
              <w:bidi w:val="0"/>
              <w:rPr>
                <w:rFonts w:asciiTheme="minorHAnsi" w:hAnsiTheme="minorHAnsi" w:cstheme="minorHAnsi"/>
                <w:b/>
                <w:bCs/>
                <w:sz w:val="22"/>
                <w:szCs w:val="22"/>
                <w:u w:val="single"/>
              </w:rPr>
            </w:pPr>
          </w:p>
        </w:tc>
      </w:tr>
      <w:tr w:rsidR="009A22B7" w:rsidRPr="00835A70" w14:paraId="6B1AE150" w14:textId="77777777" w:rsidTr="000A4158">
        <w:tc>
          <w:tcPr>
            <w:tcW w:w="9639" w:type="dxa"/>
            <w:gridSpan w:val="2"/>
            <w:tcBorders>
              <w:top w:val="nil"/>
              <w:left w:val="nil"/>
              <w:bottom w:val="nil"/>
              <w:right w:val="nil"/>
            </w:tcBorders>
          </w:tcPr>
          <w:p w14:paraId="572029CC" w14:textId="77777777" w:rsidR="009A22B7" w:rsidRPr="00835A70" w:rsidRDefault="009A22B7" w:rsidP="009A22B7">
            <w:pPr>
              <w:bidi w:val="0"/>
              <w:jc w:val="center"/>
              <w:rPr>
                <w:rFonts w:asciiTheme="minorHAnsi" w:hAnsiTheme="minorHAnsi" w:cstheme="minorHAnsi"/>
                <w:b/>
                <w:bCs/>
                <w:sz w:val="22"/>
                <w:szCs w:val="22"/>
                <w:u w:val="single"/>
              </w:rPr>
            </w:pPr>
            <w:r w:rsidRPr="00835A70">
              <w:rPr>
                <w:rFonts w:asciiTheme="minorHAnsi" w:hAnsiTheme="minorHAnsi" w:cstheme="minorHAnsi"/>
                <w:b/>
                <w:bCs/>
                <w:noProof/>
                <w:sz w:val="22"/>
                <w:szCs w:val="22"/>
              </w:rPr>
              <w:drawing>
                <wp:inline distT="0" distB="0" distL="0" distR="0" wp14:anchorId="54816DEE" wp14:editId="3A9F7578">
                  <wp:extent cx="2988430" cy="2241323"/>
                  <wp:effectExtent l="0" t="0" r="2540" b="6985"/>
                  <wp:docPr id="3" name="Picture 2">
                    <a:extLst xmlns:a="http://schemas.openxmlformats.org/drawingml/2006/main">
                      <a:ext uri="{FF2B5EF4-FFF2-40B4-BE49-F238E27FC236}">
                        <a16:creationId xmlns:a16="http://schemas.microsoft.com/office/drawing/2014/main" id="{D2395AD8-613A-23EF-F4BF-4F0883D537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2395AD8-613A-23EF-F4BF-4F0883D53700}"/>
                              </a:ext>
                            </a:extLst>
                          </pic:cNvPr>
                          <pic:cNvPicPr>
                            <a:picLocks noChangeAspect="1"/>
                          </pic:cNvPicPr>
                        </pic:nvPicPr>
                        <pic:blipFill>
                          <a:blip r:embed="rId24"/>
                          <a:stretch>
                            <a:fillRect/>
                          </a:stretch>
                        </pic:blipFill>
                        <pic:spPr>
                          <a:xfrm>
                            <a:off x="0" y="0"/>
                            <a:ext cx="3005454" cy="2254091"/>
                          </a:xfrm>
                          <a:prstGeom prst="rect">
                            <a:avLst/>
                          </a:prstGeom>
                        </pic:spPr>
                      </pic:pic>
                    </a:graphicData>
                  </a:graphic>
                </wp:inline>
              </w:drawing>
            </w:r>
          </w:p>
          <w:p w14:paraId="07F06362" w14:textId="1EF308DC"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rPr>
              <w:t xml:space="preserve">Figure 13 – Test Set F1 Score for </w:t>
            </w:r>
            <w:r w:rsidR="009E5A12">
              <w:rPr>
                <w:rFonts w:asciiTheme="minorHAnsi" w:hAnsiTheme="minorHAnsi" w:cstheme="minorHAnsi"/>
              </w:rPr>
              <w:t>E</w:t>
            </w:r>
            <w:r w:rsidRPr="00835A70">
              <w:rPr>
                <w:rFonts w:asciiTheme="minorHAnsi" w:hAnsiTheme="minorHAnsi" w:cstheme="minorHAnsi"/>
              </w:rPr>
              <w:t xml:space="preserve">ach </w:t>
            </w:r>
            <w:r w:rsidR="009E5A12">
              <w:rPr>
                <w:rFonts w:asciiTheme="minorHAnsi" w:hAnsiTheme="minorHAnsi" w:cstheme="minorHAnsi"/>
              </w:rPr>
              <w:t>C</w:t>
            </w:r>
            <w:r w:rsidRPr="00835A70">
              <w:rPr>
                <w:rFonts w:asciiTheme="minorHAnsi" w:hAnsiTheme="minorHAnsi" w:cstheme="minorHAnsi"/>
              </w:rPr>
              <w:t>ategory + Macro (Average) Value – Over Fitting + Dropout</w:t>
            </w:r>
          </w:p>
          <w:p w14:paraId="7DA3690E" w14:textId="77777777" w:rsidR="00612AB9" w:rsidRDefault="00612AB9" w:rsidP="009A22B7">
            <w:pPr>
              <w:bidi w:val="0"/>
              <w:rPr>
                <w:rFonts w:asciiTheme="minorHAnsi" w:hAnsiTheme="minorHAnsi" w:cstheme="minorHAnsi"/>
                <w:b/>
                <w:bCs/>
                <w:sz w:val="22"/>
                <w:szCs w:val="22"/>
                <w:u w:val="single"/>
              </w:rPr>
            </w:pPr>
          </w:p>
          <w:p w14:paraId="4BCC4945" w14:textId="77777777" w:rsidR="00612AB9" w:rsidRDefault="00612AB9" w:rsidP="00612AB9">
            <w:pPr>
              <w:bidi w:val="0"/>
              <w:rPr>
                <w:rFonts w:asciiTheme="minorHAnsi" w:hAnsiTheme="minorHAnsi" w:cstheme="minorHAnsi"/>
                <w:b/>
                <w:bCs/>
                <w:sz w:val="22"/>
                <w:szCs w:val="22"/>
                <w:u w:val="single"/>
              </w:rPr>
            </w:pPr>
          </w:p>
          <w:p w14:paraId="3D2A2F3D" w14:textId="31BE2EA2" w:rsidR="009A22B7" w:rsidRPr="00835A70" w:rsidRDefault="009A22B7" w:rsidP="00612AB9">
            <w:pPr>
              <w:bidi w:val="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 xml:space="preserve">L2 </w:t>
            </w:r>
            <w:r w:rsidR="00612AB9">
              <w:rPr>
                <w:rFonts w:asciiTheme="minorHAnsi" w:hAnsiTheme="minorHAnsi" w:cstheme="minorHAnsi"/>
                <w:b/>
                <w:bCs/>
                <w:sz w:val="22"/>
                <w:szCs w:val="22"/>
                <w:u w:val="single"/>
              </w:rPr>
              <w:t>R</w:t>
            </w:r>
            <w:r w:rsidRPr="00835A70">
              <w:rPr>
                <w:rFonts w:asciiTheme="minorHAnsi" w:hAnsiTheme="minorHAnsi" w:cstheme="minorHAnsi"/>
                <w:b/>
                <w:bCs/>
                <w:sz w:val="22"/>
                <w:szCs w:val="22"/>
                <w:u w:val="single"/>
              </w:rPr>
              <w:t>egularization</w:t>
            </w:r>
          </w:p>
          <w:p w14:paraId="54AF7B52" w14:textId="59C40B3F" w:rsidR="009A22B7" w:rsidRPr="00835A70" w:rsidRDefault="009A22B7" w:rsidP="009A22B7">
            <w:pPr>
              <w:bidi w:val="0"/>
              <w:rPr>
                <w:rFonts w:asciiTheme="minorHAnsi" w:hAnsiTheme="minorHAnsi" w:cstheme="minorHAnsi"/>
                <w:sz w:val="22"/>
                <w:szCs w:val="22"/>
              </w:rPr>
            </w:pPr>
          </w:p>
        </w:tc>
      </w:tr>
      <w:tr w:rsidR="000A4158" w:rsidRPr="00835A70" w14:paraId="6958C033" w14:textId="77777777" w:rsidTr="000A4158">
        <w:tc>
          <w:tcPr>
            <w:tcW w:w="4836" w:type="dxa"/>
            <w:tcBorders>
              <w:top w:val="nil"/>
              <w:left w:val="nil"/>
              <w:bottom w:val="nil"/>
              <w:right w:val="nil"/>
            </w:tcBorders>
          </w:tcPr>
          <w:p w14:paraId="657141EB" w14:textId="6900D3AB" w:rsidR="000A4158" w:rsidRPr="00835A70" w:rsidRDefault="000A4158" w:rsidP="002963CE">
            <w:pPr>
              <w:bidi w:val="0"/>
              <w:rPr>
                <w:rFonts w:asciiTheme="minorHAnsi" w:hAnsiTheme="minorHAnsi" w:cstheme="minorHAnsi"/>
                <w:b/>
                <w:bCs/>
                <w:sz w:val="22"/>
                <w:szCs w:val="22"/>
                <w:u w:val="single"/>
              </w:rPr>
            </w:pPr>
          </w:p>
          <w:p w14:paraId="44FABA0D" w14:textId="4B80ACD0" w:rsidR="000A4158" w:rsidRPr="00835A70" w:rsidRDefault="000A4158" w:rsidP="000A4158">
            <w:pPr>
              <w:bidi w:val="0"/>
              <w:rPr>
                <w:rFonts w:asciiTheme="minorHAnsi" w:hAnsiTheme="minorHAnsi" w:cstheme="minorHAnsi"/>
                <w:b/>
                <w:bCs/>
                <w:sz w:val="22"/>
                <w:szCs w:val="22"/>
              </w:rPr>
            </w:pPr>
            <w:r w:rsidRPr="00835A70">
              <w:rPr>
                <w:rFonts w:asciiTheme="minorHAnsi" w:hAnsiTheme="minorHAnsi" w:cstheme="minorHAnsi"/>
                <w:b/>
                <w:bCs/>
                <w:noProof/>
                <w:sz w:val="22"/>
                <w:szCs w:val="22"/>
              </w:rPr>
              <w:drawing>
                <wp:inline distT="0" distB="0" distL="0" distR="0" wp14:anchorId="2272897F" wp14:editId="054AF958">
                  <wp:extent cx="2733018" cy="1708030"/>
                  <wp:effectExtent l="0" t="0" r="0" b="6985"/>
                  <wp:docPr id="2015629985" name="Picture 2">
                    <a:extLst xmlns:a="http://schemas.openxmlformats.org/drawingml/2006/main">
                      <a:ext uri="{FF2B5EF4-FFF2-40B4-BE49-F238E27FC236}">
                        <a16:creationId xmlns:a16="http://schemas.microsoft.com/office/drawing/2014/main" id="{9C4D73D2-C2F6-9EEA-3D4F-8CF87381D0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C4D73D2-C2F6-9EEA-3D4F-8CF87381D0E2}"/>
                              </a:ext>
                            </a:extLst>
                          </pic:cNvPr>
                          <pic:cNvPicPr>
                            <a:picLocks noChangeAspect="1"/>
                          </pic:cNvPicPr>
                        </pic:nvPicPr>
                        <pic:blipFill>
                          <a:blip r:embed="rId25"/>
                          <a:stretch>
                            <a:fillRect/>
                          </a:stretch>
                        </pic:blipFill>
                        <pic:spPr>
                          <a:xfrm>
                            <a:off x="0" y="0"/>
                            <a:ext cx="2744552" cy="1715238"/>
                          </a:xfrm>
                          <a:prstGeom prst="rect">
                            <a:avLst/>
                          </a:prstGeom>
                        </pic:spPr>
                      </pic:pic>
                    </a:graphicData>
                  </a:graphic>
                </wp:inline>
              </w:drawing>
            </w:r>
          </w:p>
          <w:p w14:paraId="61C061DB" w14:textId="33213F78" w:rsidR="000A4158" w:rsidRPr="00835A70" w:rsidRDefault="000A4158" w:rsidP="002963CE">
            <w:pPr>
              <w:bidi w:val="0"/>
              <w:jc w:val="center"/>
              <w:rPr>
                <w:rFonts w:asciiTheme="minorHAnsi" w:hAnsiTheme="minorHAnsi" w:cstheme="minorHAnsi"/>
              </w:rPr>
            </w:pPr>
            <w:r w:rsidRPr="00835A70">
              <w:rPr>
                <w:rFonts w:asciiTheme="minorHAnsi" w:hAnsiTheme="minorHAnsi" w:cstheme="minorHAnsi"/>
              </w:rPr>
              <w:t>Figure 14 – Test Set F1 Score for each category + Macro (Average) Value – Over Fitting + l2 regularization</w:t>
            </w:r>
          </w:p>
          <w:p w14:paraId="2C77064C" w14:textId="77777777" w:rsidR="000A4158" w:rsidRPr="00835A70" w:rsidRDefault="000A4158" w:rsidP="002963CE">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6D394F20" w14:textId="34537332" w:rsidR="000A4158" w:rsidRPr="00835A70" w:rsidRDefault="000A4158" w:rsidP="000A4158">
            <w:pPr>
              <w:bidi w:val="0"/>
              <w:rPr>
                <w:rFonts w:asciiTheme="minorHAnsi" w:hAnsiTheme="minorHAnsi" w:cstheme="minorHAnsi"/>
                <w:b/>
                <w:bCs/>
                <w:sz w:val="22"/>
                <w:szCs w:val="22"/>
              </w:rPr>
            </w:pPr>
            <w:r w:rsidRPr="00835A70">
              <w:rPr>
                <w:rFonts w:asciiTheme="minorHAnsi" w:hAnsiTheme="minorHAnsi" w:cstheme="minorHAnsi"/>
                <w:b/>
                <w:bCs/>
                <w:noProof/>
                <w:sz w:val="22"/>
                <w:szCs w:val="22"/>
              </w:rPr>
              <w:drawing>
                <wp:inline distT="0" distB="0" distL="0" distR="0" wp14:anchorId="00770349" wp14:editId="119954D5">
                  <wp:extent cx="2584249" cy="1938188"/>
                  <wp:effectExtent l="0" t="0" r="6985" b="5080"/>
                  <wp:docPr id="1309727308" name="Picture 5">
                    <a:extLst xmlns:a="http://schemas.openxmlformats.org/drawingml/2006/main">
                      <a:ext uri="{FF2B5EF4-FFF2-40B4-BE49-F238E27FC236}">
                        <a16:creationId xmlns:a16="http://schemas.microsoft.com/office/drawing/2014/main" id="{D97EECDB-102B-46E2-CEC6-E8BAECFD47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97EECDB-102B-46E2-CEC6-E8BAECFD4775}"/>
                              </a:ext>
                            </a:extLst>
                          </pic:cNvPr>
                          <pic:cNvPicPr>
                            <a:picLocks noChangeAspect="1"/>
                          </pic:cNvPicPr>
                        </pic:nvPicPr>
                        <pic:blipFill>
                          <a:blip r:embed="rId26"/>
                          <a:stretch>
                            <a:fillRect/>
                          </a:stretch>
                        </pic:blipFill>
                        <pic:spPr>
                          <a:xfrm>
                            <a:off x="0" y="0"/>
                            <a:ext cx="2603934" cy="1952952"/>
                          </a:xfrm>
                          <a:prstGeom prst="rect">
                            <a:avLst/>
                          </a:prstGeom>
                        </pic:spPr>
                      </pic:pic>
                    </a:graphicData>
                  </a:graphic>
                </wp:inline>
              </w:drawing>
            </w:r>
          </w:p>
          <w:p w14:paraId="4A9D5D56" w14:textId="4F4BCEE7" w:rsidR="000A4158" w:rsidRPr="00835A70" w:rsidRDefault="000A4158" w:rsidP="002963CE">
            <w:pPr>
              <w:bidi w:val="0"/>
              <w:jc w:val="center"/>
              <w:rPr>
                <w:rFonts w:asciiTheme="minorHAnsi" w:hAnsiTheme="minorHAnsi" w:cstheme="minorHAnsi"/>
              </w:rPr>
            </w:pPr>
            <w:r w:rsidRPr="00835A70">
              <w:rPr>
                <w:rFonts w:asciiTheme="minorHAnsi" w:hAnsiTheme="minorHAnsi" w:cstheme="minorHAnsi"/>
              </w:rPr>
              <w:t>Figure 15 – Test Set Confusion Matrix – Over Fitting + l2 regularization</w:t>
            </w:r>
          </w:p>
          <w:p w14:paraId="12127680" w14:textId="77777777" w:rsidR="000A4158" w:rsidRPr="00835A70" w:rsidRDefault="000A4158" w:rsidP="002963CE">
            <w:pPr>
              <w:bidi w:val="0"/>
              <w:rPr>
                <w:rFonts w:asciiTheme="minorHAnsi" w:hAnsiTheme="minorHAnsi" w:cstheme="minorHAnsi"/>
                <w:b/>
                <w:bCs/>
                <w:sz w:val="22"/>
                <w:szCs w:val="22"/>
                <w:u w:val="single"/>
              </w:rPr>
            </w:pPr>
          </w:p>
        </w:tc>
      </w:tr>
      <w:tr w:rsidR="000A4158" w:rsidRPr="00835A70" w14:paraId="60A2F00A" w14:textId="77777777" w:rsidTr="000A4158">
        <w:tc>
          <w:tcPr>
            <w:tcW w:w="9639" w:type="dxa"/>
            <w:gridSpan w:val="2"/>
            <w:tcBorders>
              <w:top w:val="nil"/>
              <w:left w:val="nil"/>
              <w:bottom w:val="nil"/>
              <w:right w:val="nil"/>
            </w:tcBorders>
          </w:tcPr>
          <w:p w14:paraId="0CD24B1C" w14:textId="7CEBA374" w:rsidR="000A4158" w:rsidRPr="00835A70" w:rsidRDefault="000A4158" w:rsidP="000A4158">
            <w:pPr>
              <w:bidi w:val="0"/>
              <w:jc w:val="center"/>
              <w:rPr>
                <w:rFonts w:asciiTheme="minorHAnsi" w:hAnsiTheme="minorHAnsi" w:cstheme="minorHAnsi"/>
                <w:b/>
                <w:bCs/>
                <w:sz w:val="22"/>
                <w:szCs w:val="22"/>
              </w:rPr>
            </w:pPr>
            <w:r w:rsidRPr="00835A70">
              <w:rPr>
                <w:rFonts w:asciiTheme="minorHAnsi" w:hAnsiTheme="minorHAnsi" w:cstheme="minorHAnsi"/>
                <w:b/>
                <w:bCs/>
                <w:noProof/>
                <w:sz w:val="22"/>
                <w:szCs w:val="22"/>
              </w:rPr>
              <w:drawing>
                <wp:inline distT="0" distB="0" distL="0" distR="0" wp14:anchorId="76EAA122" wp14:editId="0F298565">
                  <wp:extent cx="3102634" cy="2326976"/>
                  <wp:effectExtent l="0" t="0" r="2540" b="0"/>
                  <wp:docPr id="1325483206" name="Picture 2">
                    <a:extLst xmlns:a="http://schemas.openxmlformats.org/drawingml/2006/main">
                      <a:ext uri="{FF2B5EF4-FFF2-40B4-BE49-F238E27FC236}">
                        <a16:creationId xmlns:a16="http://schemas.microsoft.com/office/drawing/2014/main" id="{94BA4912-82C9-324E-8C71-FB4338B99C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BA4912-82C9-324E-8C71-FB4338B99CAE}"/>
                              </a:ext>
                            </a:extLst>
                          </pic:cNvPr>
                          <pic:cNvPicPr>
                            <a:picLocks noChangeAspect="1"/>
                          </pic:cNvPicPr>
                        </pic:nvPicPr>
                        <pic:blipFill>
                          <a:blip r:embed="rId27"/>
                          <a:stretch>
                            <a:fillRect/>
                          </a:stretch>
                        </pic:blipFill>
                        <pic:spPr>
                          <a:xfrm>
                            <a:off x="0" y="0"/>
                            <a:ext cx="3111875" cy="2333907"/>
                          </a:xfrm>
                          <a:prstGeom prst="rect">
                            <a:avLst/>
                          </a:prstGeom>
                        </pic:spPr>
                      </pic:pic>
                    </a:graphicData>
                  </a:graphic>
                </wp:inline>
              </w:drawing>
            </w:r>
          </w:p>
          <w:p w14:paraId="7A9817D5" w14:textId="7114AF83" w:rsidR="000A4158" w:rsidRPr="00835A70" w:rsidRDefault="000A4158" w:rsidP="002963CE">
            <w:pPr>
              <w:bidi w:val="0"/>
              <w:jc w:val="center"/>
              <w:rPr>
                <w:rFonts w:asciiTheme="minorHAnsi" w:hAnsiTheme="minorHAnsi" w:cstheme="minorHAnsi"/>
              </w:rPr>
            </w:pPr>
            <w:r w:rsidRPr="00835A70">
              <w:rPr>
                <w:rFonts w:asciiTheme="minorHAnsi" w:hAnsiTheme="minorHAnsi" w:cstheme="minorHAnsi"/>
              </w:rPr>
              <w:t>Figure 16 – Test Set F1 Score for each category + Macro (Average) Value – Over Fitting + l2 regularization</w:t>
            </w:r>
          </w:p>
          <w:p w14:paraId="572925FB" w14:textId="77777777" w:rsidR="000A4158" w:rsidRPr="00835A70" w:rsidRDefault="000A4158" w:rsidP="002963CE">
            <w:pPr>
              <w:bidi w:val="0"/>
              <w:rPr>
                <w:rFonts w:asciiTheme="minorHAnsi" w:hAnsiTheme="minorHAnsi" w:cstheme="minorHAnsi"/>
                <w:sz w:val="22"/>
                <w:szCs w:val="22"/>
              </w:rPr>
            </w:pPr>
          </w:p>
        </w:tc>
      </w:tr>
    </w:tbl>
    <w:p w14:paraId="5C1D4B19" w14:textId="3B58A60A" w:rsidR="00595AD4" w:rsidRPr="00835A70" w:rsidRDefault="00595AD4" w:rsidP="000A4158">
      <w:pPr>
        <w:bidi w:val="0"/>
        <w:rPr>
          <w:rFonts w:asciiTheme="minorHAnsi" w:hAnsiTheme="minorHAnsi" w:cstheme="minorHAnsi"/>
          <w:b/>
          <w:bCs/>
          <w:sz w:val="22"/>
          <w:szCs w:val="22"/>
          <w:u w:val="single"/>
        </w:rPr>
      </w:pPr>
    </w:p>
    <w:p w14:paraId="26E02DFB" w14:textId="0D3470D6" w:rsidR="000A4158" w:rsidRPr="00835A70" w:rsidRDefault="000A4158" w:rsidP="000A4158">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 xml:space="preserve">Comparison. Attached is a table with macro f1 score for each regularization </w:t>
      </w:r>
      <w:proofErr w:type="gramStart"/>
      <w:r w:rsidRPr="00835A70">
        <w:rPr>
          <w:rFonts w:asciiTheme="minorHAnsi" w:hAnsiTheme="minorHAnsi" w:cstheme="minorHAnsi"/>
          <w:sz w:val="22"/>
          <w:szCs w:val="22"/>
        </w:rPr>
        <w:t>scenarios</w:t>
      </w:r>
      <w:proofErr w:type="gramEnd"/>
      <w:r w:rsidRPr="00835A70">
        <w:rPr>
          <w:rFonts w:asciiTheme="minorHAnsi" w:hAnsiTheme="minorHAnsi" w:cstheme="minorHAnsi"/>
          <w:sz w:val="22"/>
          <w:szCs w:val="22"/>
        </w:rPr>
        <w:t xml:space="preserve"> and for the non-regularized one.</w:t>
      </w:r>
    </w:p>
    <w:p w14:paraId="235D5A5B" w14:textId="77777777" w:rsidR="000A4158" w:rsidRPr="00835A70" w:rsidRDefault="000A4158" w:rsidP="000A4158">
      <w:pPr>
        <w:pStyle w:val="ListParagraph"/>
        <w:bidi w:val="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925"/>
        <w:gridCol w:w="1926"/>
        <w:gridCol w:w="1926"/>
        <w:gridCol w:w="1926"/>
        <w:gridCol w:w="1926"/>
      </w:tblGrid>
      <w:tr w:rsidR="000A4158" w:rsidRPr="00835A70" w14:paraId="1318F486" w14:textId="77777777" w:rsidTr="000A4158">
        <w:tc>
          <w:tcPr>
            <w:tcW w:w="1925" w:type="dxa"/>
            <w:tcBorders>
              <w:bottom w:val="single" w:sz="4" w:space="0" w:color="auto"/>
            </w:tcBorders>
            <w:shd w:val="pct12" w:color="auto" w:fill="auto"/>
            <w:vAlign w:val="center"/>
          </w:tcPr>
          <w:p w14:paraId="384AAFB5" w14:textId="6A45FE9E"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Method</w:t>
            </w:r>
          </w:p>
        </w:tc>
        <w:tc>
          <w:tcPr>
            <w:tcW w:w="1926" w:type="dxa"/>
            <w:shd w:val="pct12" w:color="auto" w:fill="auto"/>
            <w:vAlign w:val="center"/>
          </w:tcPr>
          <w:p w14:paraId="24437704" w14:textId="7543EE0B"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Without regularization</w:t>
            </w:r>
          </w:p>
        </w:tc>
        <w:tc>
          <w:tcPr>
            <w:tcW w:w="1926" w:type="dxa"/>
            <w:shd w:val="pct12" w:color="auto" w:fill="auto"/>
            <w:vAlign w:val="center"/>
          </w:tcPr>
          <w:p w14:paraId="4B399A23" w14:textId="59DBBB41"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Early stooping</w:t>
            </w:r>
          </w:p>
        </w:tc>
        <w:tc>
          <w:tcPr>
            <w:tcW w:w="1926" w:type="dxa"/>
            <w:shd w:val="pct12" w:color="auto" w:fill="auto"/>
            <w:vAlign w:val="center"/>
          </w:tcPr>
          <w:p w14:paraId="7BDB07B4" w14:textId="20794C1B"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Dropout</w:t>
            </w:r>
          </w:p>
        </w:tc>
        <w:tc>
          <w:tcPr>
            <w:tcW w:w="1926" w:type="dxa"/>
            <w:shd w:val="pct12" w:color="auto" w:fill="auto"/>
            <w:vAlign w:val="center"/>
          </w:tcPr>
          <w:p w14:paraId="1CC3802D" w14:textId="6386FB1F"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L2</w:t>
            </w:r>
          </w:p>
        </w:tc>
      </w:tr>
      <w:tr w:rsidR="000A4158" w:rsidRPr="00835A70" w14:paraId="63481B69" w14:textId="77777777" w:rsidTr="000A4158">
        <w:trPr>
          <w:trHeight w:val="408"/>
        </w:trPr>
        <w:tc>
          <w:tcPr>
            <w:tcW w:w="1925" w:type="dxa"/>
            <w:shd w:val="pct12" w:color="auto" w:fill="auto"/>
            <w:vAlign w:val="center"/>
          </w:tcPr>
          <w:p w14:paraId="3F6978AB" w14:textId="49BBC35F" w:rsidR="000A4158" w:rsidRPr="00835A70" w:rsidRDefault="000A4158" w:rsidP="00595AD4">
            <w:pPr>
              <w:bidi w:val="0"/>
              <w:jc w:val="center"/>
              <w:rPr>
                <w:rFonts w:asciiTheme="minorHAnsi" w:hAnsiTheme="minorHAnsi" w:cstheme="minorHAnsi"/>
                <w:b/>
                <w:bCs/>
                <w:sz w:val="22"/>
                <w:szCs w:val="22"/>
              </w:rPr>
            </w:pPr>
            <w:r w:rsidRPr="00835A70">
              <w:rPr>
                <w:rFonts w:asciiTheme="minorHAnsi" w:hAnsiTheme="minorHAnsi" w:cstheme="minorHAnsi"/>
                <w:b/>
                <w:bCs/>
                <w:sz w:val="22"/>
                <w:szCs w:val="22"/>
              </w:rPr>
              <w:t>Macro F1</w:t>
            </w:r>
          </w:p>
        </w:tc>
        <w:tc>
          <w:tcPr>
            <w:tcW w:w="1926" w:type="dxa"/>
            <w:vAlign w:val="center"/>
          </w:tcPr>
          <w:p w14:paraId="4C47169B" w14:textId="5088F586"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0.747</w:t>
            </w:r>
          </w:p>
        </w:tc>
        <w:tc>
          <w:tcPr>
            <w:tcW w:w="1926" w:type="dxa"/>
            <w:vAlign w:val="center"/>
          </w:tcPr>
          <w:p w14:paraId="5E3B1405" w14:textId="7F8F1816"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0.765</w:t>
            </w:r>
          </w:p>
        </w:tc>
        <w:tc>
          <w:tcPr>
            <w:tcW w:w="1926" w:type="dxa"/>
            <w:vAlign w:val="center"/>
          </w:tcPr>
          <w:p w14:paraId="1B7BEA3F" w14:textId="53DC3F4B"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0.777</w:t>
            </w:r>
          </w:p>
        </w:tc>
        <w:tc>
          <w:tcPr>
            <w:tcW w:w="1926" w:type="dxa"/>
            <w:vAlign w:val="center"/>
          </w:tcPr>
          <w:p w14:paraId="7BD631F9" w14:textId="5DC23D86"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0.764</w:t>
            </w:r>
          </w:p>
        </w:tc>
      </w:tr>
    </w:tbl>
    <w:p w14:paraId="5239ED03" w14:textId="585F55E3" w:rsidR="00595AD4" w:rsidRPr="00835A70" w:rsidRDefault="00595AD4" w:rsidP="00595AD4">
      <w:pPr>
        <w:bidi w:val="0"/>
        <w:ind w:firstLine="720"/>
        <w:jc w:val="center"/>
        <w:rPr>
          <w:rFonts w:asciiTheme="minorHAnsi" w:hAnsiTheme="minorHAnsi" w:cstheme="minorHAnsi"/>
          <w:b/>
          <w:bCs/>
          <w:sz w:val="22"/>
          <w:szCs w:val="22"/>
          <w:u w:val="single"/>
        </w:rPr>
      </w:pPr>
    </w:p>
    <w:p w14:paraId="78D78291" w14:textId="51E693C9" w:rsidR="00612AB9" w:rsidRDefault="00835A70" w:rsidP="00652351">
      <w:pPr>
        <w:bidi w:val="0"/>
        <w:ind w:left="720"/>
        <w:jc w:val="both"/>
        <w:rPr>
          <w:rFonts w:asciiTheme="minorHAnsi" w:hAnsiTheme="minorHAnsi" w:cstheme="minorHAnsi"/>
          <w:sz w:val="22"/>
          <w:szCs w:val="22"/>
        </w:rPr>
      </w:pPr>
      <w:r w:rsidRPr="00835A70">
        <w:rPr>
          <w:rFonts w:asciiTheme="minorHAnsi" w:hAnsiTheme="minorHAnsi" w:cstheme="minorHAnsi"/>
          <w:sz w:val="22"/>
          <w:szCs w:val="22"/>
        </w:rPr>
        <w:t>Overall, all regularization techniques provided only a slight improvement over the non-regularized model.</w:t>
      </w:r>
      <w:r>
        <w:rPr>
          <w:rFonts w:asciiTheme="minorHAnsi" w:hAnsiTheme="minorHAnsi" w:cstheme="minorHAnsi"/>
          <w:sz w:val="22"/>
          <w:szCs w:val="22"/>
        </w:rPr>
        <w:t xml:space="preserve"> </w:t>
      </w:r>
      <w:r w:rsidRPr="00835A70">
        <w:rPr>
          <w:rFonts w:asciiTheme="minorHAnsi" w:hAnsiTheme="minorHAnsi" w:cstheme="minorHAnsi"/>
          <w:sz w:val="22"/>
          <w:szCs w:val="22"/>
          <w:u w:val="single"/>
        </w:rPr>
        <w:t>Early Stopping</w:t>
      </w:r>
      <w:r w:rsidRPr="00835A70">
        <w:rPr>
          <w:rFonts w:asciiTheme="minorHAnsi" w:hAnsiTheme="minorHAnsi" w:cstheme="minorHAnsi"/>
          <w:sz w:val="22"/>
          <w:szCs w:val="22"/>
        </w:rPr>
        <w:t xml:space="preserve">: </w:t>
      </w:r>
      <w:r>
        <w:rPr>
          <w:rFonts w:asciiTheme="minorHAnsi" w:hAnsiTheme="minorHAnsi" w:cstheme="minorHAnsi"/>
          <w:sz w:val="22"/>
          <w:szCs w:val="22"/>
        </w:rPr>
        <w:t>This method</w:t>
      </w:r>
      <w:r w:rsidRPr="00835A70">
        <w:rPr>
          <w:rFonts w:asciiTheme="minorHAnsi" w:hAnsiTheme="minorHAnsi" w:cstheme="minorHAnsi"/>
          <w:sz w:val="22"/>
          <w:szCs w:val="22"/>
        </w:rPr>
        <w:t xml:space="preserve"> </w:t>
      </w:r>
      <w:r>
        <w:rPr>
          <w:rFonts w:asciiTheme="minorHAnsi" w:hAnsiTheme="minorHAnsi" w:cstheme="minorHAnsi"/>
          <w:sz w:val="22"/>
          <w:szCs w:val="22"/>
        </w:rPr>
        <w:t>stops</w:t>
      </w:r>
      <w:r w:rsidRPr="00835A70">
        <w:rPr>
          <w:rFonts w:asciiTheme="minorHAnsi" w:hAnsiTheme="minorHAnsi" w:cstheme="minorHAnsi"/>
          <w:sz w:val="22"/>
          <w:szCs w:val="22"/>
        </w:rPr>
        <w:t xml:space="preserve"> training when the validation performance stops improving</w:t>
      </w:r>
      <w:r>
        <w:rPr>
          <w:rFonts w:asciiTheme="minorHAnsi" w:hAnsiTheme="minorHAnsi" w:cstheme="minorHAnsi"/>
          <w:sz w:val="22"/>
          <w:szCs w:val="22"/>
        </w:rPr>
        <w:t xml:space="preserve">. </w:t>
      </w:r>
      <w:r w:rsidRPr="00835A70">
        <w:rPr>
          <w:rFonts w:asciiTheme="minorHAnsi" w:hAnsiTheme="minorHAnsi" w:cstheme="minorHAnsi"/>
          <w:sz w:val="22"/>
          <w:szCs w:val="22"/>
        </w:rPr>
        <w:t>Although it increased the Macro F1 score from 0.747 to 0.765, the loss graphs indicate that it did not significantly reduce the validation loss</w:t>
      </w:r>
      <w:r>
        <w:rPr>
          <w:rFonts w:asciiTheme="minorHAnsi" w:hAnsiTheme="minorHAnsi" w:cstheme="minorHAnsi"/>
          <w:sz w:val="22"/>
          <w:szCs w:val="22"/>
        </w:rPr>
        <w:t xml:space="preserve">. </w:t>
      </w:r>
      <w:r w:rsidRPr="00835A70">
        <w:rPr>
          <w:rFonts w:asciiTheme="minorHAnsi" w:hAnsiTheme="minorHAnsi" w:cstheme="minorHAnsi"/>
          <w:sz w:val="22"/>
          <w:szCs w:val="22"/>
          <w:u w:val="single"/>
        </w:rPr>
        <w:t>Dropout</w:t>
      </w:r>
      <w:r w:rsidRPr="00835A70">
        <w:rPr>
          <w:rFonts w:asciiTheme="minorHAnsi" w:hAnsiTheme="minorHAnsi" w:cstheme="minorHAnsi"/>
          <w:sz w:val="22"/>
          <w:szCs w:val="22"/>
        </w:rPr>
        <w:t xml:space="preserve">: </w:t>
      </w:r>
      <w:r w:rsidR="00652351" w:rsidRPr="00652351">
        <w:rPr>
          <w:rFonts w:asciiTheme="minorHAnsi" w:hAnsiTheme="minorHAnsi" w:cstheme="minorHAnsi"/>
          <w:sz w:val="22"/>
          <w:szCs w:val="22"/>
        </w:rPr>
        <w:t>Randomly deactivating a small subset of neurons during training forces the network to learn more robust features. We examined several dropout configurations, and the chosen configuration</w:t>
      </w:r>
      <w:r w:rsidR="00652351">
        <w:rPr>
          <w:rFonts w:asciiTheme="minorHAnsi" w:hAnsiTheme="minorHAnsi" w:cstheme="minorHAnsi"/>
          <w:sz w:val="22"/>
          <w:szCs w:val="22"/>
        </w:rPr>
        <w:t xml:space="preserve"> (Small dropout after each layer)</w:t>
      </w:r>
      <w:r w:rsidR="00652351" w:rsidRPr="00652351">
        <w:rPr>
          <w:rFonts w:asciiTheme="minorHAnsi" w:hAnsiTheme="minorHAnsi" w:cstheme="minorHAnsi"/>
          <w:sz w:val="22"/>
          <w:szCs w:val="22"/>
        </w:rPr>
        <w:t xml:space="preserve"> </w:t>
      </w:r>
      <w:r w:rsidR="00652351">
        <w:rPr>
          <w:rFonts w:asciiTheme="minorHAnsi" w:hAnsiTheme="minorHAnsi" w:cstheme="minorHAnsi"/>
          <w:sz w:val="22"/>
          <w:szCs w:val="22"/>
        </w:rPr>
        <w:t>was able to increase</w:t>
      </w:r>
      <w:r w:rsidR="00652351" w:rsidRPr="00652351">
        <w:rPr>
          <w:rFonts w:asciiTheme="minorHAnsi" w:hAnsiTheme="minorHAnsi" w:cstheme="minorHAnsi"/>
          <w:sz w:val="22"/>
          <w:szCs w:val="22"/>
        </w:rPr>
        <w:t xml:space="preserve"> the</w:t>
      </w:r>
      <w:r w:rsidR="00652351">
        <w:rPr>
          <w:rFonts w:asciiTheme="minorHAnsi" w:hAnsiTheme="minorHAnsi" w:cstheme="minorHAnsi"/>
          <w:sz w:val="22"/>
          <w:szCs w:val="22"/>
        </w:rPr>
        <w:t xml:space="preserve"> macro</w:t>
      </w:r>
      <w:r w:rsidR="00652351" w:rsidRPr="00652351">
        <w:rPr>
          <w:rFonts w:asciiTheme="minorHAnsi" w:hAnsiTheme="minorHAnsi" w:cstheme="minorHAnsi"/>
          <w:sz w:val="22"/>
          <w:szCs w:val="22"/>
        </w:rPr>
        <w:t xml:space="preserve"> F1 score from 0.747 to 0.777.</w:t>
      </w:r>
      <w:r>
        <w:rPr>
          <w:rFonts w:asciiTheme="minorHAnsi" w:hAnsiTheme="minorHAnsi" w:cstheme="minorHAnsi"/>
          <w:sz w:val="22"/>
          <w:szCs w:val="22"/>
        </w:rPr>
        <w:t xml:space="preserve"> </w:t>
      </w:r>
      <w:r w:rsidRPr="00835A70">
        <w:rPr>
          <w:rFonts w:asciiTheme="minorHAnsi" w:hAnsiTheme="minorHAnsi" w:cstheme="minorHAnsi"/>
          <w:sz w:val="22"/>
          <w:szCs w:val="22"/>
          <w:u w:val="single"/>
        </w:rPr>
        <w:t>L2 Regularization</w:t>
      </w:r>
      <w:r w:rsidRPr="00835A70">
        <w:rPr>
          <w:rFonts w:asciiTheme="minorHAnsi" w:hAnsiTheme="minorHAnsi" w:cstheme="minorHAnsi"/>
          <w:sz w:val="22"/>
          <w:szCs w:val="22"/>
        </w:rPr>
        <w:t xml:space="preserve">: </w:t>
      </w:r>
      <w:r w:rsidR="00652351" w:rsidRPr="00652351">
        <w:rPr>
          <w:rFonts w:asciiTheme="minorHAnsi" w:hAnsiTheme="minorHAnsi" w:cstheme="minorHAnsi"/>
          <w:sz w:val="22"/>
          <w:szCs w:val="22"/>
        </w:rPr>
        <w:t xml:space="preserve">Adding a penalty for large weights to the </w:t>
      </w:r>
      <w:r w:rsidR="00652351" w:rsidRPr="00652351">
        <w:rPr>
          <w:rFonts w:asciiTheme="minorHAnsi" w:hAnsiTheme="minorHAnsi" w:cstheme="minorHAnsi"/>
          <w:sz w:val="22"/>
          <w:szCs w:val="22"/>
        </w:rPr>
        <w:lastRenderedPageBreak/>
        <w:t>loss function, L2 regularization encourages simpler models that generalize better, resulting in a Macro F1 score of 0.764</w:t>
      </w:r>
      <w:r w:rsidR="00652351">
        <w:rPr>
          <w:rFonts w:asciiTheme="minorHAnsi" w:hAnsiTheme="minorHAnsi" w:cstheme="minorHAnsi"/>
          <w:sz w:val="22"/>
          <w:szCs w:val="22"/>
        </w:rPr>
        <w:t>.</w:t>
      </w:r>
    </w:p>
    <w:p w14:paraId="15C0682E" w14:textId="77777777" w:rsidR="00612AB9" w:rsidRDefault="00612AB9">
      <w:pPr>
        <w:bidi w:val="0"/>
        <w:rPr>
          <w:rFonts w:asciiTheme="minorHAnsi" w:hAnsiTheme="minorHAnsi" w:cstheme="minorHAnsi"/>
          <w:sz w:val="22"/>
          <w:szCs w:val="22"/>
        </w:rPr>
      </w:pPr>
      <w:r>
        <w:rPr>
          <w:rFonts w:asciiTheme="minorHAnsi" w:hAnsiTheme="minorHAnsi" w:cstheme="minorHAnsi"/>
          <w:sz w:val="22"/>
          <w:szCs w:val="22"/>
        </w:rPr>
        <w:br w:type="page"/>
      </w:r>
    </w:p>
    <w:p w14:paraId="0FA1EBFA" w14:textId="792B07FC" w:rsidR="00835A70" w:rsidRDefault="00612AB9" w:rsidP="00652351">
      <w:pPr>
        <w:bidi w:val="0"/>
        <w:ind w:left="720"/>
        <w:jc w:val="both"/>
        <w:rPr>
          <w:rFonts w:asciiTheme="minorHAnsi" w:hAnsiTheme="minorHAnsi" w:cstheme="minorHAnsi"/>
          <w:sz w:val="22"/>
          <w:szCs w:val="22"/>
        </w:rPr>
      </w:pPr>
      <w:r w:rsidRPr="00612AB9">
        <w:rPr>
          <w:rFonts w:asciiTheme="minorHAnsi" w:hAnsiTheme="minorHAnsi" w:cstheme="minorHAnsi"/>
          <w:sz w:val="22"/>
          <w:szCs w:val="22"/>
        </w:rPr>
        <w:lastRenderedPageBreak/>
        <w:drawing>
          <wp:inline distT="0" distB="0" distL="0" distR="0" wp14:anchorId="02DE392D" wp14:editId="243BAE9A">
            <wp:extent cx="6120765" cy="809625"/>
            <wp:effectExtent l="0" t="0" r="0" b="9525"/>
            <wp:docPr id="94410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1617" name=""/>
                    <pic:cNvPicPr/>
                  </pic:nvPicPr>
                  <pic:blipFill rotWithShape="1">
                    <a:blip r:embed="rId28"/>
                    <a:srcRect b="79262"/>
                    <a:stretch/>
                  </pic:blipFill>
                  <pic:spPr bwMode="auto">
                    <a:xfrm>
                      <a:off x="0" y="0"/>
                      <a:ext cx="6120765" cy="809625"/>
                    </a:xfrm>
                    <a:prstGeom prst="rect">
                      <a:avLst/>
                    </a:prstGeom>
                    <a:ln>
                      <a:noFill/>
                    </a:ln>
                    <a:extLst>
                      <a:ext uri="{53640926-AAD7-44D8-BBD7-CCE9431645EC}">
                        <a14:shadowObscured xmlns:a14="http://schemas.microsoft.com/office/drawing/2010/main"/>
                      </a:ext>
                    </a:extLst>
                  </pic:spPr>
                </pic:pic>
              </a:graphicData>
            </a:graphic>
          </wp:inline>
        </w:drawing>
      </w:r>
    </w:p>
    <w:p w14:paraId="2707FB34" w14:textId="783CCB42" w:rsidR="00612AB9" w:rsidRDefault="00612AB9" w:rsidP="00612AB9">
      <w:pPr>
        <w:bidi w:val="0"/>
        <w:ind w:left="720"/>
        <w:jc w:val="both"/>
        <w:rPr>
          <w:rFonts w:asciiTheme="minorHAnsi" w:hAnsiTheme="minorHAnsi" w:cstheme="minorHAnsi"/>
          <w:sz w:val="22"/>
          <w:szCs w:val="22"/>
        </w:rPr>
      </w:pPr>
      <w:r w:rsidRPr="00612AB9">
        <w:rPr>
          <w:rFonts w:asciiTheme="minorHAnsi" w:hAnsiTheme="minorHAnsi" w:cstheme="minorHAnsi"/>
          <w:sz w:val="22"/>
          <w:szCs w:val="22"/>
        </w:rPr>
        <w:drawing>
          <wp:inline distT="0" distB="0" distL="0" distR="0" wp14:anchorId="4F4EAD38" wp14:editId="56409865">
            <wp:extent cx="6120765" cy="1409700"/>
            <wp:effectExtent l="0" t="0" r="0" b="0"/>
            <wp:docPr id="1269164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4069" name="Picture 1" descr="A screenshot of a computer&#10;&#10;AI-generated content may be incorrect."/>
                    <pic:cNvPicPr/>
                  </pic:nvPicPr>
                  <pic:blipFill rotWithShape="1">
                    <a:blip r:embed="rId28"/>
                    <a:srcRect t="63679" b="212"/>
                    <a:stretch/>
                  </pic:blipFill>
                  <pic:spPr bwMode="auto">
                    <a:xfrm>
                      <a:off x="0" y="0"/>
                      <a:ext cx="6120765" cy="1409700"/>
                    </a:xfrm>
                    <a:prstGeom prst="rect">
                      <a:avLst/>
                    </a:prstGeom>
                    <a:ln>
                      <a:noFill/>
                    </a:ln>
                    <a:extLst>
                      <a:ext uri="{53640926-AAD7-44D8-BBD7-CCE9431645EC}">
                        <a14:shadowObscured xmlns:a14="http://schemas.microsoft.com/office/drawing/2010/main"/>
                      </a:ext>
                    </a:extLst>
                  </pic:spPr>
                </pic:pic>
              </a:graphicData>
            </a:graphic>
          </wp:inline>
        </w:drawing>
      </w:r>
    </w:p>
    <w:p w14:paraId="2CBAE754" w14:textId="77777777" w:rsidR="00612AB9" w:rsidRPr="00835A70" w:rsidRDefault="00612AB9" w:rsidP="00612AB9">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3EE6416D" w14:textId="437FC430" w:rsidR="00612AB9" w:rsidRDefault="00612AB9" w:rsidP="00612AB9">
      <w:pPr>
        <w:pStyle w:val="ListParagraph"/>
        <w:numPr>
          <w:ilvl w:val="0"/>
          <w:numId w:val="29"/>
        </w:numPr>
        <w:bidi w:val="0"/>
        <w:rPr>
          <w:rFonts w:asciiTheme="minorHAnsi" w:hAnsiTheme="minorHAnsi" w:cstheme="minorHAnsi"/>
          <w:sz w:val="22"/>
          <w:szCs w:val="22"/>
        </w:rPr>
      </w:pPr>
      <w:r>
        <w:rPr>
          <w:rFonts w:asciiTheme="minorHAnsi" w:hAnsiTheme="minorHAnsi" w:cstheme="minorHAnsi"/>
          <w:sz w:val="22"/>
          <w:szCs w:val="22"/>
        </w:rPr>
        <w:t>Augmentation aims to address several problems when training a model</w:t>
      </w:r>
    </w:p>
    <w:p w14:paraId="7AA1917A" w14:textId="470C573C" w:rsidR="00612AB9" w:rsidRDefault="00612AB9" w:rsidP="00612AB9">
      <w:pPr>
        <w:pStyle w:val="ListParagraph"/>
        <w:numPr>
          <w:ilvl w:val="1"/>
          <w:numId w:val="29"/>
        </w:numPr>
        <w:bidi w:val="0"/>
        <w:rPr>
          <w:rFonts w:asciiTheme="minorHAnsi" w:hAnsiTheme="minorHAnsi" w:cstheme="minorHAnsi"/>
          <w:sz w:val="22"/>
          <w:szCs w:val="22"/>
        </w:rPr>
      </w:pPr>
      <w:r w:rsidRPr="009E5A12">
        <w:rPr>
          <w:rFonts w:asciiTheme="minorHAnsi" w:hAnsiTheme="minorHAnsi" w:cstheme="minorHAnsi"/>
          <w:b/>
          <w:bCs/>
          <w:sz w:val="22"/>
          <w:szCs w:val="22"/>
        </w:rPr>
        <w:t>Limited Training Data</w:t>
      </w:r>
      <w:r>
        <w:rPr>
          <w:rFonts w:asciiTheme="minorHAnsi" w:hAnsiTheme="minorHAnsi" w:cstheme="minorHAnsi"/>
          <w:sz w:val="22"/>
          <w:szCs w:val="22"/>
        </w:rPr>
        <w:t xml:space="preserve">: When the data set is too small, Augmentation can be used to </w:t>
      </w:r>
      <w:r w:rsidR="009E5A12">
        <w:rPr>
          <w:rFonts w:asciiTheme="minorHAnsi" w:hAnsiTheme="minorHAnsi" w:cstheme="minorHAnsi"/>
          <w:sz w:val="22"/>
          <w:szCs w:val="22"/>
        </w:rPr>
        <w:t>expand</w:t>
      </w:r>
      <w:r>
        <w:rPr>
          <w:rFonts w:asciiTheme="minorHAnsi" w:hAnsiTheme="minorHAnsi" w:cstheme="minorHAnsi"/>
          <w:sz w:val="22"/>
          <w:szCs w:val="22"/>
        </w:rPr>
        <w:t xml:space="preserve"> </w:t>
      </w:r>
      <w:r w:rsidR="009E5A12">
        <w:rPr>
          <w:rFonts w:asciiTheme="minorHAnsi" w:hAnsiTheme="minorHAnsi" w:cstheme="minorHAnsi"/>
          <w:sz w:val="22"/>
          <w:szCs w:val="22"/>
        </w:rPr>
        <w:t>it</w:t>
      </w:r>
      <w:r>
        <w:rPr>
          <w:rFonts w:asciiTheme="minorHAnsi" w:hAnsiTheme="minorHAnsi" w:cstheme="minorHAnsi"/>
          <w:sz w:val="22"/>
          <w:szCs w:val="22"/>
        </w:rPr>
        <w:t xml:space="preserve"> with more training examples.</w:t>
      </w:r>
    </w:p>
    <w:p w14:paraId="69F76500" w14:textId="2BA1B546" w:rsidR="009E5A12" w:rsidRDefault="00612AB9" w:rsidP="009E5A12">
      <w:pPr>
        <w:pStyle w:val="ListParagraph"/>
        <w:numPr>
          <w:ilvl w:val="1"/>
          <w:numId w:val="29"/>
        </w:numPr>
        <w:bidi w:val="0"/>
        <w:rPr>
          <w:rFonts w:asciiTheme="minorHAnsi" w:hAnsiTheme="minorHAnsi" w:cstheme="minorHAnsi"/>
          <w:sz w:val="22"/>
          <w:szCs w:val="22"/>
        </w:rPr>
      </w:pPr>
      <w:r w:rsidRPr="009E5A12">
        <w:rPr>
          <w:rFonts w:asciiTheme="minorHAnsi" w:hAnsiTheme="minorHAnsi" w:cstheme="minorHAnsi"/>
          <w:b/>
          <w:bCs/>
          <w:sz w:val="22"/>
          <w:szCs w:val="22"/>
        </w:rPr>
        <w:t xml:space="preserve">Generalization and </w:t>
      </w:r>
      <w:r w:rsidR="009E5A12" w:rsidRPr="009E5A12">
        <w:rPr>
          <w:rFonts w:asciiTheme="minorHAnsi" w:hAnsiTheme="minorHAnsi" w:cstheme="minorHAnsi"/>
          <w:b/>
          <w:bCs/>
          <w:sz w:val="22"/>
          <w:szCs w:val="22"/>
        </w:rPr>
        <w:t>Prevention</w:t>
      </w:r>
      <w:r w:rsidRPr="009E5A12">
        <w:rPr>
          <w:rFonts w:asciiTheme="minorHAnsi" w:hAnsiTheme="minorHAnsi" w:cstheme="minorHAnsi"/>
          <w:b/>
          <w:bCs/>
          <w:sz w:val="22"/>
          <w:szCs w:val="22"/>
        </w:rPr>
        <w:t xml:space="preserve"> of Overfitting</w:t>
      </w:r>
      <w:r w:rsidRPr="009E5A12">
        <w:rPr>
          <w:rFonts w:asciiTheme="minorHAnsi" w:hAnsiTheme="minorHAnsi" w:cstheme="minorHAnsi"/>
          <w:sz w:val="22"/>
          <w:szCs w:val="22"/>
        </w:rPr>
        <w:t xml:space="preserve">: </w:t>
      </w:r>
      <w:r w:rsidR="009E5A12" w:rsidRPr="009E5A12">
        <w:rPr>
          <w:rFonts w:asciiTheme="minorHAnsi" w:hAnsiTheme="minorHAnsi" w:cstheme="minorHAnsi"/>
          <w:sz w:val="22"/>
          <w:szCs w:val="22"/>
        </w:rPr>
        <w:t>By simulating real-world variations, augmentation makes models more robust and reliable. This approach reduces the risk of overfitting, as the model is less likely to learn noise or overly specific patterns from the training data. For example, if all training images are captured during the day, augmentation can help the model adapt to various lighting conditions that may be encountered in a real-world environment.</w:t>
      </w:r>
    </w:p>
    <w:p w14:paraId="5F63841A" w14:textId="1F403E5F" w:rsidR="009E5A12" w:rsidRDefault="009E5A12" w:rsidP="009E5A12">
      <w:pPr>
        <w:pStyle w:val="ListParagraph"/>
        <w:numPr>
          <w:ilvl w:val="1"/>
          <w:numId w:val="29"/>
        </w:numPr>
        <w:bidi w:val="0"/>
        <w:rPr>
          <w:rFonts w:asciiTheme="minorHAnsi" w:hAnsiTheme="minorHAnsi" w:cstheme="minorHAnsi"/>
          <w:sz w:val="22"/>
          <w:szCs w:val="22"/>
        </w:rPr>
      </w:pPr>
      <w:r w:rsidRPr="009E5A12">
        <w:rPr>
          <w:rFonts w:asciiTheme="minorHAnsi" w:hAnsiTheme="minorHAnsi" w:cstheme="minorHAnsi"/>
          <w:b/>
          <w:bCs/>
          <w:sz w:val="22"/>
          <w:szCs w:val="22"/>
        </w:rPr>
        <w:t>Bias Reduction</w:t>
      </w:r>
      <w:r w:rsidRPr="009E5A12">
        <w:rPr>
          <w:rFonts w:asciiTheme="minorHAnsi" w:hAnsiTheme="minorHAnsi" w:cstheme="minorHAnsi"/>
          <w:sz w:val="22"/>
          <w:szCs w:val="22"/>
        </w:rPr>
        <w:t xml:space="preserve">: Augmentations, </w:t>
      </w:r>
      <w:proofErr w:type="gramStart"/>
      <w:r w:rsidRPr="009E5A12">
        <w:rPr>
          <w:rFonts w:asciiTheme="minorHAnsi" w:hAnsiTheme="minorHAnsi" w:cstheme="minorHAnsi"/>
          <w:sz w:val="22"/>
          <w:szCs w:val="22"/>
        </w:rPr>
        <w:t>similar</w:t>
      </w:r>
      <w:r>
        <w:rPr>
          <w:rFonts w:asciiTheme="minorHAnsi" w:hAnsiTheme="minorHAnsi" w:cstheme="minorHAnsi"/>
          <w:sz w:val="22"/>
          <w:szCs w:val="22"/>
        </w:rPr>
        <w:t xml:space="preserve"> </w:t>
      </w:r>
      <w:r w:rsidRPr="009E5A12">
        <w:rPr>
          <w:rFonts w:asciiTheme="minorHAnsi" w:hAnsiTheme="minorHAnsi" w:cstheme="minorHAnsi"/>
          <w:sz w:val="22"/>
          <w:szCs w:val="22"/>
        </w:rPr>
        <w:t>to</w:t>
      </w:r>
      <w:proofErr w:type="gramEnd"/>
      <w:r>
        <w:rPr>
          <w:rFonts w:asciiTheme="minorHAnsi" w:hAnsiTheme="minorHAnsi" w:cstheme="minorHAnsi"/>
          <w:sz w:val="22"/>
          <w:szCs w:val="22"/>
        </w:rPr>
        <w:t xml:space="preserve"> the use of</w:t>
      </w:r>
      <w:r w:rsidRPr="009E5A12">
        <w:rPr>
          <w:rFonts w:asciiTheme="minorHAnsi" w:hAnsiTheme="minorHAnsi" w:cstheme="minorHAnsi"/>
          <w:sz w:val="22"/>
          <w:szCs w:val="22"/>
        </w:rPr>
        <w:t xml:space="preserve"> </w:t>
      </w:r>
      <w:r w:rsidRPr="009E5A12">
        <w:rPr>
          <w:rFonts w:asciiTheme="minorHAnsi" w:hAnsiTheme="minorHAnsi" w:cstheme="minorHAnsi"/>
          <w:sz w:val="22"/>
          <w:szCs w:val="22"/>
        </w:rPr>
        <w:t>synthetic</w:t>
      </w:r>
      <w:r>
        <w:rPr>
          <w:rFonts w:asciiTheme="minorHAnsi" w:hAnsiTheme="minorHAnsi" w:cstheme="minorHAnsi"/>
          <w:sz w:val="22"/>
          <w:szCs w:val="22"/>
        </w:rPr>
        <w:t xml:space="preserve"> </w:t>
      </w:r>
      <w:r w:rsidRPr="009E5A12">
        <w:rPr>
          <w:rFonts w:asciiTheme="minorHAnsi" w:hAnsiTheme="minorHAnsi" w:cstheme="minorHAnsi"/>
          <w:sz w:val="22"/>
          <w:szCs w:val="22"/>
        </w:rPr>
        <w:t>data</w:t>
      </w:r>
      <w:r>
        <w:rPr>
          <w:rFonts w:asciiTheme="minorHAnsi" w:hAnsiTheme="minorHAnsi" w:cstheme="minorHAnsi"/>
          <w:sz w:val="22"/>
          <w:szCs w:val="22"/>
        </w:rPr>
        <w:t>,</w:t>
      </w:r>
      <w:r w:rsidRPr="009E5A12">
        <w:rPr>
          <w:rFonts w:asciiTheme="minorHAnsi" w:hAnsiTheme="minorHAnsi" w:cstheme="minorHAnsi"/>
          <w:sz w:val="22"/>
          <w:szCs w:val="22"/>
        </w:rPr>
        <w:t xml:space="preserve"> can be used to artificially increase </w:t>
      </w:r>
      <w:r>
        <w:rPr>
          <w:rFonts w:asciiTheme="minorHAnsi" w:hAnsiTheme="minorHAnsi" w:cstheme="minorHAnsi"/>
          <w:sz w:val="22"/>
          <w:szCs w:val="22"/>
        </w:rPr>
        <w:t xml:space="preserve">the presentation of </w:t>
      </w:r>
      <w:r w:rsidRPr="009E5A12">
        <w:rPr>
          <w:rFonts w:asciiTheme="minorHAnsi" w:hAnsiTheme="minorHAnsi" w:cstheme="minorHAnsi"/>
          <w:sz w:val="22"/>
          <w:szCs w:val="22"/>
        </w:rPr>
        <w:t>under presented classes or conditions</w:t>
      </w:r>
    </w:p>
    <w:p w14:paraId="41C2AD9C" w14:textId="3A38A498" w:rsidR="009E5A12" w:rsidRDefault="009E5A12" w:rsidP="009E5A12">
      <w:pPr>
        <w:pStyle w:val="ListParagraph"/>
        <w:numPr>
          <w:ilvl w:val="0"/>
          <w:numId w:val="29"/>
        </w:numPr>
        <w:bidi w:val="0"/>
        <w:rPr>
          <w:rFonts w:asciiTheme="minorHAnsi" w:hAnsiTheme="minorHAnsi" w:cstheme="minorHAnsi"/>
          <w:sz w:val="22"/>
          <w:szCs w:val="22"/>
        </w:rPr>
      </w:pPr>
      <w:r>
        <w:rPr>
          <w:rFonts w:asciiTheme="minorHAnsi" w:hAnsiTheme="minorHAnsi" w:cstheme="minorHAnsi"/>
          <w:sz w:val="22"/>
          <w:szCs w:val="22"/>
        </w:rPr>
        <w:t>Visual representation</w:t>
      </w:r>
      <w:r w:rsidR="00341E72">
        <w:rPr>
          <w:rFonts w:asciiTheme="minorHAnsi" w:hAnsiTheme="minorHAnsi" w:cstheme="minorHAnsi"/>
          <w:sz w:val="22"/>
          <w:szCs w:val="22"/>
        </w:rPr>
        <w:t xml:space="preserve"> (left to right), as shown in Figure 17:</w:t>
      </w:r>
    </w:p>
    <w:p w14:paraId="0EBB482B" w14:textId="2A0F3117" w:rsidR="00341E72" w:rsidRPr="00341E72" w:rsidRDefault="00341E72" w:rsidP="00341E72">
      <w:pPr>
        <w:bidi w:val="0"/>
        <w:ind w:left="720"/>
        <w:rPr>
          <w:rFonts w:asciiTheme="minorHAnsi" w:hAnsiTheme="minorHAnsi" w:cstheme="minorHAnsi"/>
          <w:sz w:val="22"/>
          <w:szCs w:val="22"/>
        </w:rPr>
      </w:pPr>
      <w:r>
        <w:rPr>
          <w:rFonts w:asciiTheme="minorHAnsi" w:hAnsiTheme="minorHAnsi" w:cstheme="minorHAnsi"/>
          <w:sz w:val="22"/>
          <w:szCs w:val="22"/>
        </w:rPr>
        <w:t xml:space="preserve">Original, rotation of 30 degrees counterclockwise, horizontal flip, Added </w:t>
      </w:r>
      <w:r w:rsidRPr="00341E72">
        <w:rPr>
          <w:rFonts w:asciiTheme="minorHAnsi" w:hAnsiTheme="minorHAnsi" w:cstheme="minorHAnsi"/>
          <w:sz w:val="22"/>
          <w:szCs w:val="22"/>
        </w:rPr>
        <w:t xml:space="preserve">Gaussian noise scaled by 0.2 </w:t>
      </w:r>
      <w:r>
        <w:rPr>
          <w:rFonts w:asciiTheme="minorHAnsi" w:hAnsiTheme="minorHAnsi" w:cstheme="minorHAnsi"/>
          <w:sz w:val="22"/>
          <w:szCs w:val="22"/>
        </w:rPr>
        <w:t>and clamping between 0 and 1 to prevent exceeding valid limits, Random crop of 60% and resize to original image size.</w:t>
      </w:r>
    </w:p>
    <w:p w14:paraId="487AE31D" w14:textId="62529D74" w:rsidR="009E5A12" w:rsidRDefault="00341E72" w:rsidP="009E5A12">
      <w:pPr>
        <w:bidi w:val="0"/>
        <w:rPr>
          <w:rFonts w:asciiTheme="minorHAnsi" w:hAnsiTheme="minorHAnsi" w:cstheme="minorHAnsi"/>
          <w:sz w:val="22"/>
          <w:szCs w:val="22"/>
        </w:rPr>
      </w:pPr>
      <w:r w:rsidRPr="00341E72">
        <w:rPr>
          <w:rFonts w:asciiTheme="minorHAnsi" w:hAnsiTheme="minorHAnsi" w:cstheme="minorHAnsi"/>
          <w:sz w:val="22"/>
          <w:szCs w:val="22"/>
        </w:rPr>
        <w:drawing>
          <wp:inline distT="0" distB="0" distL="0" distR="0" wp14:anchorId="166F5A30" wp14:editId="7FAD1C0B">
            <wp:extent cx="6120765" cy="2040255"/>
            <wp:effectExtent l="0" t="0" r="0" b="0"/>
            <wp:docPr id="32738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6695" name=""/>
                    <pic:cNvPicPr/>
                  </pic:nvPicPr>
                  <pic:blipFill>
                    <a:blip r:embed="rId29"/>
                    <a:stretch>
                      <a:fillRect/>
                    </a:stretch>
                  </pic:blipFill>
                  <pic:spPr>
                    <a:xfrm>
                      <a:off x="0" y="0"/>
                      <a:ext cx="6120765" cy="2040255"/>
                    </a:xfrm>
                    <a:prstGeom prst="rect">
                      <a:avLst/>
                    </a:prstGeom>
                  </pic:spPr>
                </pic:pic>
              </a:graphicData>
            </a:graphic>
          </wp:inline>
        </w:drawing>
      </w:r>
    </w:p>
    <w:p w14:paraId="49AAB84C" w14:textId="1E8E0AFE" w:rsidR="009E5A12" w:rsidRPr="00835A70" w:rsidRDefault="009E5A12" w:rsidP="009E5A12">
      <w:pPr>
        <w:bidi w:val="0"/>
        <w:jc w:val="center"/>
        <w:rPr>
          <w:rFonts w:asciiTheme="minorHAnsi" w:hAnsiTheme="minorHAnsi" w:cstheme="minorHAnsi"/>
        </w:rPr>
      </w:pPr>
      <w:r w:rsidRPr="00835A70">
        <w:rPr>
          <w:rFonts w:asciiTheme="minorHAnsi" w:hAnsiTheme="minorHAnsi" w:cstheme="minorHAnsi"/>
        </w:rPr>
        <w:t>Figure 1</w:t>
      </w:r>
      <w:r>
        <w:rPr>
          <w:rFonts w:asciiTheme="minorHAnsi" w:hAnsiTheme="minorHAnsi" w:cstheme="minorHAnsi"/>
        </w:rPr>
        <w:t>7</w:t>
      </w:r>
      <w:r w:rsidRPr="00835A70">
        <w:rPr>
          <w:rFonts w:asciiTheme="minorHAnsi" w:hAnsiTheme="minorHAnsi" w:cstheme="minorHAnsi"/>
        </w:rPr>
        <w:t xml:space="preserve"> – </w:t>
      </w:r>
      <w:r>
        <w:rPr>
          <w:rFonts w:asciiTheme="minorHAnsi" w:hAnsiTheme="minorHAnsi" w:cstheme="minorHAnsi"/>
        </w:rPr>
        <w:t xml:space="preserve">Visual Representation of </w:t>
      </w:r>
      <w:r w:rsidRPr="009E5A12">
        <w:rPr>
          <w:rFonts w:asciiTheme="minorHAnsi" w:hAnsiTheme="minorHAnsi" w:cstheme="minorHAnsi"/>
          <w:sz w:val="22"/>
          <w:szCs w:val="22"/>
        </w:rPr>
        <w:t>Augmentations</w:t>
      </w:r>
    </w:p>
    <w:p w14:paraId="7B780973" w14:textId="48D5DB5E" w:rsidR="009E5A12" w:rsidRDefault="009E5A12" w:rsidP="009E5A12">
      <w:pPr>
        <w:bidi w:val="0"/>
        <w:rPr>
          <w:rFonts w:asciiTheme="minorHAnsi" w:hAnsiTheme="minorHAnsi" w:cstheme="minorHAnsi"/>
          <w:sz w:val="22"/>
          <w:szCs w:val="22"/>
        </w:rPr>
      </w:pPr>
    </w:p>
    <w:p w14:paraId="1F3ABB60" w14:textId="24A237E6" w:rsidR="00250963" w:rsidRPr="00250963" w:rsidRDefault="00250963" w:rsidP="00250963">
      <w:pPr>
        <w:pStyle w:val="ListParagraph"/>
        <w:numPr>
          <w:ilvl w:val="0"/>
          <w:numId w:val="29"/>
        </w:numPr>
        <w:bidi w:val="0"/>
        <w:jc w:val="both"/>
        <w:rPr>
          <w:rFonts w:asciiTheme="minorHAnsi" w:hAnsiTheme="minorHAnsi" w:cstheme="minorHAnsi"/>
          <w:sz w:val="22"/>
          <w:szCs w:val="22"/>
        </w:rPr>
      </w:pPr>
      <w:r w:rsidRPr="00250963">
        <w:rPr>
          <w:rFonts w:asciiTheme="minorHAnsi" w:hAnsiTheme="minorHAnsi" w:cstheme="minorHAnsi"/>
          <w:sz w:val="22"/>
          <w:szCs w:val="22"/>
        </w:rPr>
        <w:t>We ran multiple training sessions and observed that test performance generally worsened as the augmentation probability increased. Even moderate probabilities had little impact on the model</w:t>
      </w:r>
      <w:r>
        <w:rPr>
          <w:rFonts w:asciiTheme="minorHAnsi" w:hAnsiTheme="minorHAnsi" w:cstheme="minorHAnsi"/>
          <w:sz w:val="22"/>
          <w:szCs w:val="22"/>
        </w:rPr>
        <w:t xml:space="preserve"> since the dataset </w:t>
      </w:r>
      <w:proofErr w:type="gramStart"/>
      <w:r>
        <w:rPr>
          <w:rFonts w:asciiTheme="minorHAnsi" w:hAnsiTheme="minorHAnsi" w:cstheme="minorHAnsi"/>
          <w:sz w:val="22"/>
          <w:szCs w:val="22"/>
        </w:rPr>
        <w:t>very</w:t>
      </w:r>
      <w:proofErr w:type="gramEnd"/>
      <w:r>
        <w:rPr>
          <w:rFonts w:asciiTheme="minorHAnsi" w:hAnsiTheme="minorHAnsi" w:cstheme="minorHAnsi"/>
          <w:sz w:val="22"/>
          <w:szCs w:val="22"/>
        </w:rPr>
        <w:t xml:space="preserve"> big</w:t>
      </w:r>
      <w:r w:rsidRPr="00250963">
        <w:rPr>
          <w:rFonts w:asciiTheme="minorHAnsi" w:hAnsiTheme="minorHAnsi" w:cstheme="minorHAnsi"/>
          <w:sz w:val="22"/>
          <w:szCs w:val="22"/>
        </w:rPr>
        <w:t>. Below, we show the effect when most of the images are augmented. The parameters used were:</w:t>
      </w:r>
    </w:p>
    <w:p w14:paraId="6D4C3813" w14:textId="35142EDD"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Rotation: -20 degrees to +20 degrees with probability of 0.</w:t>
      </w:r>
      <w:r w:rsidR="00250963">
        <w:rPr>
          <w:rFonts w:asciiTheme="minorHAnsi" w:hAnsiTheme="minorHAnsi" w:cstheme="minorHAnsi"/>
          <w:sz w:val="22"/>
          <w:szCs w:val="22"/>
        </w:rPr>
        <w:t>9</w:t>
      </w:r>
    </w:p>
    <w:p w14:paraId="323EE88E" w14:textId="2F52169B"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Horizontal flip with probability of 0.</w:t>
      </w:r>
      <w:r w:rsidR="00250963">
        <w:rPr>
          <w:rFonts w:asciiTheme="minorHAnsi" w:hAnsiTheme="minorHAnsi" w:cstheme="minorHAnsi"/>
          <w:sz w:val="22"/>
          <w:szCs w:val="22"/>
        </w:rPr>
        <w:t>9</w:t>
      </w:r>
    </w:p>
    <w:p w14:paraId="7C76CF13" w14:textId="79E61ADE"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Gaussian noise with amplitude of 0.2 with probability of 0.</w:t>
      </w:r>
      <w:r w:rsidR="00250963">
        <w:rPr>
          <w:rFonts w:asciiTheme="minorHAnsi" w:hAnsiTheme="minorHAnsi" w:cstheme="minorHAnsi"/>
          <w:sz w:val="22"/>
          <w:szCs w:val="22"/>
        </w:rPr>
        <w:t>9</w:t>
      </w:r>
    </w:p>
    <w:p w14:paraId="281050D4" w14:textId="54302F1E"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Random crop of between 50 to 100% of the image with probability of 0.</w:t>
      </w:r>
      <w:r w:rsidR="00250963">
        <w:rPr>
          <w:rFonts w:asciiTheme="minorHAnsi" w:hAnsiTheme="minorHAnsi" w:cstheme="minorHAnsi"/>
          <w:sz w:val="22"/>
          <w:szCs w:val="22"/>
        </w:rPr>
        <w:t>9</w:t>
      </w:r>
    </w:p>
    <w:p w14:paraId="2B4E5C11" w14:textId="3B1A4BAE" w:rsidR="00953FEF" w:rsidRDefault="00953FEF" w:rsidP="00953FEF">
      <w:pPr>
        <w:bidi w:val="0"/>
        <w:rPr>
          <w:rFonts w:asciiTheme="minorHAnsi" w:hAnsiTheme="minorHAnsi" w:cstheme="minorHAnsi"/>
          <w:sz w:val="22"/>
          <w:szCs w:val="22"/>
        </w:rPr>
      </w:pPr>
    </w:p>
    <w:p w14:paraId="0545568D" w14:textId="77777777" w:rsidR="00953FEF" w:rsidRDefault="00953FEF" w:rsidP="00953FEF">
      <w:pPr>
        <w:bidi w:val="0"/>
        <w:rPr>
          <w:rFonts w:asciiTheme="minorHAnsi" w:hAnsiTheme="minorHAnsi" w:cstheme="minorHAnsi"/>
          <w:sz w:val="22"/>
          <w:szCs w:val="22"/>
        </w:rPr>
      </w:pPr>
    </w:p>
    <w:p w14:paraId="7848A0AC" w14:textId="77777777" w:rsidR="00953FEF" w:rsidRDefault="00953FEF" w:rsidP="00953FEF">
      <w:pPr>
        <w:bidi w:val="0"/>
        <w:rPr>
          <w:rFonts w:asciiTheme="minorHAnsi" w:hAnsiTheme="minorHAnsi" w:cstheme="minorHAnsi"/>
          <w:sz w:val="22"/>
          <w:szCs w:val="22"/>
        </w:rPr>
      </w:pPr>
    </w:p>
    <w:p w14:paraId="78047576" w14:textId="156C1CB8" w:rsidR="009750F9" w:rsidRDefault="009750F9" w:rsidP="009750F9">
      <w:pPr>
        <w:pStyle w:val="ListParagraph"/>
        <w:numPr>
          <w:ilvl w:val="0"/>
          <w:numId w:val="29"/>
        </w:numPr>
        <w:bidi w:val="0"/>
        <w:rPr>
          <w:rFonts w:asciiTheme="minorHAnsi" w:hAnsiTheme="minorHAnsi" w:cstheme="minorHAnsi"/>
          <w:sz w:val="22"/>
          <w:szCs w:val="22"/>
        </w:rPr>
      </w:pPr>
      <w:r w:rsidRPr="009750F9">
        <w:rPr>
          <w:rFonts w:asciiTheme="minorHAnsi" w:hAnsiTheme="minorHAnsi" w:cstheme="minorHAnsi"/>
          <w:sz w:val="22"/>
          <w:szCs w:val="22"/>
        </w:rPr>
        <w:t xml:space="preserve">For each augmentation method, we briefly </w:t>
      </w:r>
      <w:r>
        <w:rPr>
          <w:rFonts w:asciiTheme="minorHAnsi" w:hAnsiTheme="minorHAnsi" w:cstheme="minorHAnsi"/>
          <w:sz w:val="22"/>
          <w:szCs w:val="22"/>
        </w:rPr>
        <w:t>write</w:t>
      </w:r>
      <w:r w:rsidRPr="009750F9">
        <w:rPr>
          <w:rFonts w:asciiTheme="minorHAnsi" w:hAnsiTheme="minorHAnsi" w:cstheme="minorHAnsi"/>
          <w:sz w:val="22"/>
          <w:szCs w:val="22"/>
        </w:rPr>
        <w:t xml:space="preserve"> whether it is beneficial for MNIST:</w:t>
      </w:r>
    </w:p>
    <w:p w14:paraId="7AC835D6" w14:textId="3F704B98" w:rsidR="00953FEF" w:rsidRPr="00953FEF" w:rsidRDefault="00953FEF" w:rsidP="009750F9">
      <w:pPr>
        <w:pStyle w:val="ListParagraph"/>
        <w:numPr>
          <w:ilvl w:val="1"/>
          <w:numId w:val="29"/>
        </w:numPr>
        <w:bidi w:val="0"/>
        <w:rPr>
          <w:rFonts w:asciiTheme="minorHAnsi" w:hAnsiTheme="minorHAnsi" w:cstheme="minorHAnsi"/>
          <w:sz w:val="22"/>
          <w:szCs w:val="22"/>
        </w:rPr>
      </w:pPr>
      <w:r w:rsidRPr="00953FEF">
        <w:rPr>
          <w:rFonts w:asciiTheme="minorHAnsi" w:hAnsiTheme="minorHAnsi" w:cstheme="minorHAnsi"/>
          <w:b/>
          <w:bCs/>
          <w:sz w:val="22"/>
          <w:szCs w:val="22"/>
        </w:rPr>
        <w:t>Rotation</w:t>
      </w:r>
      <w:r w:rsidRPr="00953FEF">
        <w:rPr>
          <w:rFonts w:asciiTheme="minorHAnsi" w:hAnsiTheme="minorHAnsi" w:cstheme="minorHAnsi"/>
          <w:sz w:val="22"/>
          <w:szCs w:val="22"/>
        </w:rPr>
        <w:t xml:space="preserve"> </w:t>
      </w:r>
      <w:r w:rsidR="009750F9">
        <w:rPr>
          <w:rFonts w:asciiTheme="minorHAnsi" w:hAnsiTheme="minorHAnsi" w:cstheme="minorHAnsi"/>
          <w:sz w:val="22"/>
          <w:szCs w:val="22"/>
        </w:rPr>
        <w:t>-</w:t>
      </w:r>
      <w:r>
        <w:rPr>
          <w:rFonts w:asciiTheme="minorHAnsi" w:hAnsiTheme="minorHAnsi" w:cstheme="minorHAnsi"/>
          <w:sz w:val="22"/>
          <w:szCs w:val="22"/>
        </w:rPr>
        <w:t xml:space="preserve"> might be helpful </w:t>
      </w:r>
      <w:r w:rsidR="009750F9">
        <w:rPr>
          <w:rFonts w:asciiTheme="minorHAnsi" w:hAnsiTheme="minorHAnsi" w:cstheme="minorHAnsi"/>
          <w:sz w:val="22"/>
          <w:szCs w:val="22"/>
        </w:rPr>
        <w:t>if the rotation angle is small.  A</w:t>
      </w:r>
      <w:r w:rsidR="009750F9" w:rsidRPr="00953FEF">
        <w:rPr>
          <w:rFonts w:asciiTheme="minorHAnsi" w:hAnsiTheme="minorHAnsi" w:cstheme="minorHAnsi"/>
          <w:sz w:val="22"/>
          <w:szCs w:val="22"/>
        </w:rPr>
        <w:t>dding</w:t>
      </w:r>
      <w:r w:rsidRPr="00953FEF">
        <w:rPr>
          <w:rFonts w:asciiTheme="minorHAnsi" w:hAnsiTheme="minorHAnsi" w:cstheme="minorHAnsi"/>
          <w:sz w:val="22"/>
          <w:szCs w:val="22"/>
        </w:rPr>
        <w:t xml:space="preserve"> variation in handwriting </w:t>
      </w:r>
      <w:r w:rsidR="009750F9" w:rsidRPr="00953FEF">
        <w:rPr>
          <w:rFonts w:asciiTheme="minorHAnsi" w:hAnsiTheme="minorHAnsi" w:cstheme="minorHAnsi"/>
          <w:sz w:val="22"/>
          <w:szCs w:val="22"/>
        </w:rPr>
        <w:t>orientation</w:t>
      </w:r>
      <w:r w:rsidRPr="00953FEF">
        <w:rPr>
          <w:rFonts w:asciiTheme="minorHAnsi" w:hAnsiTheme="minorHAnsi" w:cstheme="minorHAnsi"/>
          <w:sz w:val="22"/>
          <w:szCs w:val="22"/>
        </w:rPr>
        <w:t xml:space="preserve"> </w:t>
      </w:r>
      <w:r>
        <w:rPr>
          <w:rFonts w:asciiTheme="minorHAnsi" w:hAnsiTheme="minorHAnsi" w:cstheme="minorHAnsi"/>
          <w:sz w:val="22"/>
          <w:szCs w:val="22"/>
        </w:rPr>
        <w:t xml:space="preserve">may contribute to </w:t>
      </w:r>
      <w:r w:rsidRPr="00953FEF">
        <w:rPr>
          <w:rFonts w:asciiTheme="minorHAnsi" w:hAnsiTheme="minorHAnsi" w:cstheme="minorHAnsi"/>
          <w:sz w:val="22"/>
          <w:szCs w:val="22"/>
        </w:rPr>
        <w:t>generalization without heavily distorting digits.</w:t>
      </w:r>
    </w:p>
    <w:p w14:paraId="6DC65976" w14:textId="2FDD19E7" w:rsidR="00953FEF" w:rsidRPr="00953FEF" w:rsidRDefault="00953FEF" w:rsidP="00953FEF">
      <w:pPr>
        <w:pStyle w:val="ListParagraph"/>
        <w:numPr>
          <w:ilvl w:val="1"/>
          <w:numId w:val="29"/>
        </w:numPr>
        <w:bidi w:val="0"/>
        <w:rPr>
          <w:rFonts w:asciiTheme="minorHAnsi" w:hAnsiTheme="minorHAnsi" w:cstheme="minorHAnsi"/>
          <w:sz w:val="22"/>
          <w:szCs w:val="22"/>
        </w:rPr>
      </w:pPr>
      <w:r w:rsidRPr="00953FEF">
        <w:rPr>
          <w:rFonts w:asciiTheme="minorHAnsi" w:hAnsiTheme="minorHAnsi" w:cstheme="minorHAnsi"/>
          <w:b/>
          <w:bCs/>
          <w:sz w:val="22"/>
          <w:szCs w:val="22"/>
        </w:rPr>
        <w:t>Horizontal flip</w:t>
      </w:r>
      <w:r>
        <w:rPr>
          <w:rFonts w:asciiTheme="minorHAnsi" w:hAnsiTheme="minorHAnsi" w:cstheme="minorHAnsi"/>
          <w:sz w:val="22"/>
          <w:szCs w:val="22"/>
        </w:rPr>
        <w:t xml:space="preserve"> </w:t>
      </w:r>
      <w:r w:rsidR="009750F9">
        <w:rPr>
          <w:rFonts w:asciiTheme="minorHAnsi" w:hAnsiTheme="minorHAnsi" w:cstheme="minorHAnsi"/>
          <w:sz w:val="22"/>
          <w:szCs w:val="22"/>
        </w:rPr>
        <w:t>-</w:t>
      </w:r>
      <w:r>
        <w:rPr>
          <w:rFonts w:asciiTheme="minorHAnsi" w:hAnsiTheme="minorHAnsi" w:cstheme="minorHAnsi"/>
          <w:sz w:val="22"/>
          <w:szCs w:val="22"/>
        </w:rPr>
        <w:t xml:space="preserve"> </w:t>
      </w:r>
      <w:r w:rsidR="009750F9">
        <w:rPr>
          <w:rFonts w:asciiTheme="minorHAnsi" w:hAnsiTheme="minorHAnsi" w:cstheme="minorHAnsi"/>
          <w:sz w:val="22"/>
          <w:szCs w:val="22"/>
        </w:rPr>
        <w:t>Not suitable</w:t>
      </w:r>
      <w:r w:rsidRPr="00953FEF">
        <w:rPr>
          <w:rFonts w:asciiTheme="minorHAnsi" w:hAnsiTheme="minorHAnsi" w:cstheme="minorHAnsi"/>
          <w:sz w:val="22"/>
          <w:szCs w:val="22"/>
        </w:rPr>
        <w:t xml:space="preserve"> for MNIST. </w:t>
      </w:r>
      <w:r>
        <w:rPr>
          <w:rFonts w:asciiTheme="minorHAnsi" w:hAnsiTheme="minorHAnsi" w:cstheme="minorHAnsi"/>
          <w:sz w:val="22"/>
          <w:szCs w:val="22"/>
        </w:rPr>
        <w:t>Flip</w:t>
      </w:r>
      <w:r w:rsidRPr="00953FEF">
        <w:rPr>
          <w:rFonts w:asciiTheme="minorHAnsi" w:hAnsiTheme="minorHAnsi" w:cstheme="minorHAnsi"/>
          <w:sz w:val="22"/>
          <w:szCs w:val="22"/>
        </w:rPr>
        <w:t xml:space="preserve"> </w:t>
      </w:r>
      <w:r>
        <w:rPr>
          <w:rFonts w:asciiTheme="minorHAnsi" w:hAnsiTheme="minorHAnsi" w:cstheme="minorHAnsi"/>
          <w:sz w:val="22"/>
          <w:szCs w:val="22"/>
        </w:rPr>
        <w:t xml:space="preserve">changes </w:t>
      </w:r>
      <w:r w:rsidRPr="00953FEF">
        <w:rPr>
          <w:rFonts w:asciiTheme="minorHAnsi" w:hAnsiTheme="minorHAnsi" w:cstheme="minorHAnsi"/>
          <w:sz w:val="22"/>
          <w:szCs w:val="22"/>
        </w:rPr>
        <w:t>digit</w:t>
      </w:r>
      <w:r w:rsidRPr="00953FEF">
        <w:rPr>
          <w:rFonts w:asciiTheme="minorHAnsi" w:hAnsiTheme="minorHAnsi" w:cstheme="minorHAnsi"/>
          <w:sz w:val="22"/>
          <w:szCs w:val="22"/>
        </w:rPr>
        <w:t xml:space="preserve"> meanings (e.g., '2' or '5'), confusing the model</w:t>
      </w:r>
      <w:r w:rsidR="009750F9">
        <w:rPr>
          <w:rFonts w:asciiTheme="minorHAnsi" w:hAnsiTheme="minorHAnsi" w:cstheme="minorHAnsi"/>
          <w:sz w:val="22"/>
          <w:szCs w:val="22"/>
        </w:rPr>
        <w:t xml:space="preserve"> (might be suitable for symmetric digits only)</w:t>
      </w:r>
    </w:p>
    <w:p w14:paraId="6D62F47B" w14:textId="40996D53" w:rsidR="00953FEF" w:rsidRPr="00953FEF" w:rsidRDefault="00953FEF" w:rsidP="00953FEF">
      <w:pPr>
        <w:pStyle w:val="ListParagraph"/>
        <w:numPr>
          <w:ilvl w:val="1"/>
          <w:numId w:val="29"/>
        </w:numPr>
        <w:bidi w:val="0"/>
        <w:rPr>
          <w:rFonts w:asciiTheme="minorHAnsi" w:hAnsiTheme="minorHAnsi" w:cstheme="minorHAnsi"/>
          <w:sz w:val="22"/>
          <w:szCs w:val="22"/>
        </w:rPr>
      </w:pPr>
      <w:r w:rsidRPr="00953FEF">
        <w:rPr>
          <w:rFonts w:asciiTheme="minorHAnsi" w:hAnsiTheme="minorHAnsi" w:cstheme="minorHAnsi"/>
          <w:b/>
          <w:bCs/>
          <w:sz w:val="22"/>
          <w:szCs w:val="22"/>
        </w:rPr>
        <w:t>Gaussian noise</w:t>
      </w:r>
      <w:r>
        <w:rPr>
          <w:rFonts w:asciiTheme="minorHAnsi" w:hAnsiTheme="minorHAnsi" w:cstheme="minorHAnsi"/>
          <w:sz w:val="22"/>
          <w:szCs w:val="22"/>
        </w:rPr>
        <w:t xml:space="preserve"> </w:t>
      </w:r>
      <w:r w:rsidR="009750F9">
        <w:rPr>
          <w:rFonts w:asciiTheme="minorHAnsi" w:hAnsiTheme="minorHAnsi" w:cstheme="minorHAnsi"/>
          <w:sz w:val="22"/>
          <w:szCs w:val="22"/>
        </w:rPr>
        <w:t>-</w:t>
      </w:r>
      <w:r>
        <w:rPr>
          <w:rFonts w:asciiTheme="minorHAnsi" w:hAnsiTheme="minorHAnsi" w:cstheme="minorHAnsi"/>
          <w:sz w:val="22"/>
          <w:szCs w:val="22"/>
        </w:rPr>
        <w:t xml:space="preserve"> </w:t>
      </w:r>
      <w:r w:rsidR="009750F9">
        <w:rPr>
          <w:rFonts w:asciiTheme="minorHAnsi" w:hAnsiTheme="minorHAnsi" w:cstheme="minorHAnsi"/>
          <w:sz w:val="22"/>
          <w:szCs w:val="22"/>
        </w:rPr>
        <w:t>Likely</w:t>
      </w:r>
      <w:r w:rsidR="00250963">
        <w:rPr>
          <w:rFonts w:asciiTheme="minorHAnsi" w:hAnsiTheme="minorHAnsi" w:cstheme="minorHAnsi"/>
          <w:sz w:val="22"/>
          <w:szCs w:val="22"/>
        </w:rPr>
        <w:t xml:space="preserve"> not helpful</w:t>
      </w:r>
      <w:r>
        <w:rPr>
          <w:rFonts w:asciiTheme="minorHAnsi" w:hAnsiTheme="minorHAnsi" w:cstheme="minorHAnsi"/>
          <w:sz w:val="22"/>
          <w:szCs w:val="22"/>
        </w:rPr>
        <w:t>.</w:t>
      </w:r>
      <w:r w:rsidRPr="00953FEF">
        <w:rPr>
          <w:rFonts w:asciiTheme="minorHAnsi" w:hAnsiTheme="minorHAnsi" w:cstheme="minorHAnsi"/>
          <w:sz w:val="22"/>
          <w:szCs w:val="22"/>
        </w:rPr>
        <w:t xml:space="preserve"> </w:t>
      </w:r>
      <w:r w:rsidR="009750F9">
        <w:rPr>
          <w:rFonts w:asciiTheme="minorHAnsi" w:hAnsiTheme="minorHAnsi" w:cstheme="minorHAnsi"/>
          <w:sz w:val="22"/>
          <w:szCs w:val="22"/>
        </w:rPr>
        <w:t>It could be helpful</w:t>
      </w:r>
      <w:r w:rsidR="00250963">
        <w:rPr>
          <w:rFonts w:asciiTheme="minorHAnsi" w:hAnsiTheme="minorHAnsi" w:cstheme="minorHAnsi"/>
          <w:sz w:val="22"/>
          <w:szCs w:val="22"/>
        </w:rPr>
        <w:t xml:space="preserve"> if</w:t>
      </w:r>
      <w:r w:rsidR="009750F9">
        <w:rPr>
          <w:rFonts w:asciiTheme="minorHAnsi" w:hAnsiTheme="minorHAnsi" w:cstheme="minorHAnsi"/>
          <w:sz w:val="22"/>
          <w:szCs w:val="22"/>
        </w:rPr>
        <w:t xml:space="preserve"> the</w:t>
      </w:r>
      <w:r w:rsidR="00250963">
        <w:rPr>
          <w:rFonts w:asciiTheme="minorHAnsi" w:hAnsiTheme="minorHAnsi" w:cstheme="minorHAnsi"/>
          <w:sz w:val="22"/>
          <w:szCs w:val="22"/>
        </w:rPr>
        <w:t xml:space="preserve"> test data </w:t>
      </w:r>
      <w:r w:rsidR="009750F9">
        <w:rPr>
          <w:rFonts w:asciiTheme="minorHAnsi" w:hAnsiTheme="minorHAnsi" w:cstheme="minorHAnsi"/>
          <w:sz w:val="22"/>
          <w:szCs w:val="22"/>
        </w:rPr>
        <w:t>includes</w:t>
      </w:r>
      <w:r w:rsidR="00250963">
        <w:rPr>
          <w:rFonts w:asciiTheme="minorHAnsi" w:hAnsiTheme="minorHAnsi" w:cstheme="minorHAnsi"/>
          <w:sz w:val="22"/>
          <w:szCs w:val="22"/>
        </w:rPr>
        <w:t xml:space="preserve"> camera </w:t>
      </w:r>
      <w:r w:rsidR="009750F9">
        <w:rPr>
          <w:rFonts w:asciiTheme="minorHAnsi" w:hAnsiTheme="minorHAnsi" w:cstheme="minorHAnsi"/>
          <w:sz w:val="22"/>
          <w:szCs w:val="22"/>
        </w:rPr>
        <w:t xml:space="preserve">noise or </w:t>
      </w:r>
      <w:r w:rsidR="00250963">
        <w:rPr>
          <w:rFonts w:asciiTheme="minorHAnsi" w:hAnsiTheme="minorHAnsi" w:cstheme="minorHAnsi"/>
          <w:sz w:val="22"/>
          <w:szCs w:val="22"/>
        </w:rPr>
        <w:t>distortions</w:t>
      </w:r>
      <w:r w:rsidR="009750F9">
        <w:rPr>
          <w:rFonts w:asciiTheme="minorHAnsi" w:hAnsiTheme="minorHAnsi" w:cstheme="minorHAnsi"/>
          <w:sz w:val="22"/>
          <w:szCs w:val="22"/>
        </w:rPr>
        <w:t>, but w</w:t>
      </w:r>
      <w:r w:rsidR="00250963">
        <w:rPr>
          <w:rFonts w:asciiTheme="minorHAnsi" w:hAnsiTheme="minorHAnsi" w:cstheme="minorHAnsi"/>
          <w:sz w:val="22"/>
          <w:szCs w:val="22"/>
        </w:rPr>
        <w:t>e are not sure this is the case here.</w:t>
      </w:r>
    </w:p>
    <w:p w14:paraId="2850E510" w14:textId="2B1E058A" w:rsidR="00953FEF" w:rsidRPr="009750F9" w:rsidRDefault="00953FEF" w:rsidP="009750F9">
      <w:pPr>
        <w:pStyle w:val="ListParagraph"/>
        <w:numPr>
          <w:ilvl w:val="1"/>
          <w:numId w:val="29"/>
        </w:numPr>
        <w:bidi w:val="0"/>
        <w:rPr>
          <w:rFonts w:asciiTheme="minorHAnsi" w:hAnsiTheme="minorHAnsi" w:cstheme="minorHAnsi"/>
          <w:sz w:val="22"/>
          <w:szCs w:val="22"/>
        </w:rPr>
      </w:pPr>
      <w:r w:rsidRPr="00953FEF">
        <w:rPr>
          <w:rFonts w:asciiTheme="minorHAnsi" w:hAnsiTheme="minorHAnsi" w:cstheme="minorHAnsi"/>
          <w:b/>
          <w:bCs/>
          <w:sz w:val="22"/>
          <w:szCs w:val="22"/>
        </w:rPr>
        <w:t>Random</w:t>
      </w:r>
      <w:r w:rsidR="00250963">
        <w:rPr>
          <w:rFonts w:asciiTheme="minorHAnsi" w:hAnsiTheme="minorHAnsi" w:cstheme="minorHAnsi"/>
          <w:sz w:val="22"/>
          <w:szCs w:val="22"/>
        </w:rPr>
        <w:t xml:space="preserve"> </w:t>
      </w:r>
      <w:r w:rsidR="009750F9" w:rsidRPr="009750F9">
        <w:rPr>
          <w:rFonts w:asciiTheme="minorHAnsi" w:hAnsiTheme="minorHAnsi" w:cstheme="minorHAnsi"/>
          <w:b/>
          <w:bCs/>
          <w:sz w:val="22"/>
          <w:szCs w:val="22"/>
        </w:rPr>
        <w:t>Crop</w:t>
      </w:r>
      <w:r w:rsidR="009750F9">
        <w:rPr>
          <w:rFonts w:asciiTheme="minorHAnsi" w:hAnsiTheme="minorHAnsi" w:cstheme="minorHAnsi"/>
          <w:b/>
          <w:bCs/>
          <w:sz w:val="22"/>
          <w:szCs w:val="22"/>
        </w:rPr>
        <w:t xml:space="preserve"> </w:t>
      </w:r>
      <w:r w:rsidR="00B908AA">
        <w:rPr>
          <w:rFonts w:asciiTheme="minorHAnsi" w:hAnsiTheme="minorHAnsi" w:cstheme="minorHAnsi"/>
          <w:sz w:val="22"/>
          <w:szCs w:val="22"/>
        </w:rPr>
        <w:t>–</w:t>
      </w:r>
      <w:r w:rsidR="00250963">
        <w:rPr>
          <w:rFonts w:asciiTheme="minorHAnsi" w:hAnsiTheme="minorHAnsi" w:cstheme="minorHAnsi"/>
          <w:sz w:val="22"/>
          <w:szCs w:val="22"/>
        </w:rPr>
        <w:t xml:space="preserve"> </w:t>
      </w:r>
      <w:r w:rsidR="00B908AA">
        <w:rPr>
          <w:rFonts w:asciiTheme="minorHAnsi" w:hAnsiTheme="minorHAnsi" w:cstheme="minorHAnsi"/>
          <w:sz w:val="22"/>
          <w:szCs w:val="22"/>
        </w:rPr>
        <w:t>May increase spatial robustness</w:t>
      </w:r>
      <w:r w:rsidR="00250963">
        <w:rPr>
          <w:rFonts w:asciiTheme="minorHAnsi" w:hAnsiTheme="minorHAnsi" w:cstheme="minorHAnsi"/>
          <w:sz w:val="22"/>
          <w:szCs w:val="22"/>
        </w:rPr>
        <w:t xml:space="preserve"> </w:t>
      </w:r>
      <w:r w:rsidR="00B908AA">
        <w:rPr>
          <w:rFonts w:asciiTheme="minorHAnsi" w:hAnsiTheme="minorHAnsi" w:cstheme="minorHAnsi"/>
          <w:sz w:val="22"/>
          <w:szCs w:val="22"/>
        </w:rPr>
        <w:t>if crops are small enough</w:t>
      </w:r>
      <w:r w:rsidRPr="00953FEF">
        <w:rPr>
          <w:rFonts w:asciiTheme="minorHAnsi" w:hAnsiTheme="minorHAnsi" w:cstheme="minorHAnsi"/>
          <w:sz w:val="22"/>
          <w:szCs w:val="22"/>
        </w:rPr>
        <w:t xml:space="preserve">. Large crops can cut off parts of digits, making them hard to </w:t>
      </w:r>
      <w:r w:rsidR="00B908AA">
        <w:rPr>
          <w:rFonts w:asciiTheme="minorHAnsi" w:hAnsiTheme="minorHAnsi" w:cstheme="minorHAnsi"/>
          <w:sz w:val="22"/>
          <w:szCs w:val="22"/>
        </w:rPr>
        <w:t>recognize</w:t>
      </w:r>
      <w:r w:rsidRPr="00953FEF">
        <w:rPr>
          <w:rFonts w:asciiTheme="minorHAnsi" w:hAnsiTheme="minorHAnsi" w:cstheme="minorHAnsi"/>
          <w:sz w:val="22"/>
          <w:szCs w:val="22"/>
        </w:rPr>
        <w:t>.</w:t>
      </w:r>
    </w:p>
    <w:p w14:paraId="32EAADEA" w14:textId="77777777" w:rsidR="00953FEF" w:rsidRPr="00953FEF" w:rsidRDefault="00953FEF" w:rsidP="00953FEF">
      <w:pPr>
        <w:bidi w:val="0"/>
        <w:ind w:left="1080"/>
        <w:rPr>
          <w:rFonts w:asciiTheme="minorHAnsi" w:hAnsiTheme="minorHAnsi" w:cstheme="minorHAnsi"/>
          <w:sz w:val="22"/>
          <w:szCs w:val="22"/>
          <w:lang w:val="en-IL"/>
        </w:rPr>
      </w:pPr>
    </w:p>
    <w:tbl>
      <w:tblPr>
        <w:tblStyle w:val="TableGrid"/>
        <w:tblW w:w="0" w:type="auto"/>
        <w:tblLook w:val="04A0" w:firstRow="1" w:lastRow="0" w:firstColumn="1" w:lastColumn="0" w:noHBand="0" w:noVBand="1"/>
      </w:tblPr>
      <w:tblGrid>
        <w:gridCol w:w="4836"/>
        <w:gridCol w:w="4803"/>
      </w:tblGrid>
      <w:tr w:rsidR="009750F9" w:rsidRPr="00835A70" w14:paraId="31B8CE6C" w14:textId="77777777" w:rsidTr="00EB106B">
        <w:tc>
          <w:tcPr>
            <w:tcW w:w="4836" w:type="dxa"/>
            <w:tcBorders>
              <w:top w:val="nil"/>
              <w:left w:val="nil"/>
              <w:bottom w:val="nil"/>
              <w:right w:val="nil"/>
            </w:tcBorders>
          </w:tcPr>
          <w:p w14:paraId="58D6726E" w14:textId="77777777" w:rsidR="00250963" w:rsidRPr="00835A70" w:rsidRDefault="00250963" w:rsidP="00EB106B">
            <w:pPr>
              <w:bidi w:val="0"/>
              <w:rPr>
                <w:rFonts w:asciiTheme="minorHAnsi" w:hAnsiTheme="minorHAnsi" w:cstheme="minorHAnsi"/>
                <w:b/>
                <w:bCs/>
                <w:sz w:val="22"/>
                <w:szCs w:val="22"/>
                <w:u w:val="single"/>
              </w:rPr>
            </w:pPr>
          </w:p>
          <w:p w14:paraId="35F0DC80" w14:textId="2AF7E132" w:rsidR="00250963" w:rsidRPr="00835A70" w:rsidRDefault="009750F9" w:rsidP="009750F9">
            <w:pPr>
              <w:bidi w:val="0"/>
              <w:rPr>
                <w:rFonts w:asciiTheme="minorHAnsi" w:hAnsiTheme="minorHAnsi" w:cstheme="minorHAnsi"/>
                <w:b/>
                <w:bCs/>
                <w:sz w:val="22"/>
                <w:szCs w:val="22"/>
              </w:rPr>
            </w:pPr>
            <w:r w:rsidRPr="009750F9">
              <w:rPr>
                <w:rFonts w:asciiTheme="minorHAnsi" w:hAnsiTheme="minorHAnsi" w:cstheme="minorHAnsi"/>
                <w:b/>
                <w:bCs/>
                <w:sz w:val="22"/>
                <w:szCs w:val="22"/>
              </w:rPr>
              <w:drawing>
                <wp:inline distT="0" distB="0" distL="0" distR="0" wp14:anchorId="0286FC95" wp14:editId="5CA9E3A5">
                  <wp:extent cx="2678740" cy="1674109"/>
                  <wp:effectExtent l="0" t="0" r="7620" b="2540"/>
                  <wp:docPr id="1699620108" name="Picture 4">
                    <a:extLst xmlns:a="http://schemas.openxmlformats.org/drawingml/2006/main">
                      <a:ext uri="{FF2B5EF4-FFF2-40B4-BE49-F238E27FC236}">
                        <a16:creationId xmlns:a16="http://schemas.microsoft.com/office/drawing/2014/main" id="{399F9ACC-80EC-500D-320C-69FDE234AF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99F9ACC-80EC-500D-320C-69FDE234AF52}"/>
                              </a:ext>
                            </a:extLst>
                          </pic:cNvPr>
                          <pic:cNvPicPr>
                            <a:picLocks noChangeAspect="1"/>
                          </pic:cNvPicPr>
                        </pic:nvPicPr>
                        <pic:blipFill>
                          <a:blip r:embed="rId30"/>
                          <a:stretch>
                            <a:fillRect/>
                          </a:stretch>
                        </pic:blipFill>
                        <pic:spPr>
                          <a:xfrm>
                            <a:off x="0" y="0"/>
                            <a:ext cx="2699783" cy="1687260"/>
                          </a:xfrm>
                          <a:prstGeom prst="rect">
                            <a:avLst/>
                          </a:prstGeom>
                        </pic:spPr>
                      </pic:pic>
                    </a:graphicData>
                  </a:graphic>
                </wp:inline>
              </w:drawing>
            </w:r>
          </w:p>
          <w:p w14:paraId="7447DB9C" w14:textId="2A570A11" w:rsidR="00250963" w:rsidRPr="00835A70" w:rsidRDefault="00250963" w:rsidP="00EB106B">
            <w:pPr>
              <w:bidi w:val="0"/>
              <w:jc w:val="center"/>
              <w:rPr>
                <w:rFonts w:asciiTheme="minorHAnsi" w:hAnsiTheme="minorHAnsi" w:cstheme="minorHAnsi"/>
              </w:rPr>
            </w:pPr>
            <w:r w:rsidRPr="00835A70">
              <w:rPr>
                <w:rFonts w:asciiTheme="minorHAnsi" w:hAnsiTheme="minorHAnsi" w:cstheme="minorHAnsi"/>
              </w:rPr>
              <w:t>Figure 1</w:t>
            </w:r>
            <w:r w:rsidR="009750F9">
              <w:rPr>
                <w:rFonts w:asciiTheme="minorHAnsi" w:hAnsiTheme="minorHAnsi" w:cstheme="minorHAnsi"/>
              </w:rPr>
              <w:t>7</w:t>
            </w:r>
            <w:r w:rsidRPr="00835A70">
              <w:rPr>
                <w:rFonts w:asciiTheme="minorHAnsi" w:hAnsiTheme="minorHAnsi" w:cstheme="minorHAnsi"/>
              </w:rPr>
              <w:t xml:space="preserve"> – Test Set F1 Score for each category + Macro (Average) Value – </w:t>
            </w:r>
            <w:r w:rsidR="009750F9">
              <w:rPr>
                <w:rFonts w:asciiTheme="minorHAnsi" w:hAnsiTheme="minorHAnsi" w:cstheme="minorHAnsi"/>
              </w:rPr>
              <w:t>Augmentation</w:t>
            </w:r>
          </w:p>
          <w:p w14:paraId="03C0E9F5" w14:textId="77777777" w:rsidR="00250963" w:rsidRPr="00835A70" w:rsidRDefault="00250963" w:rsidP="00EB106B">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1ADC2044" w14:textId="3E551A99" w:rsidR="00250963" w:rsidRPr="00835A70" w:rsidRDefault="009750F9" w:rsidP="009750F9">
            <w:pPr>
              <w:bidi w:val="0"/>
              <w:rPr>
                <w:rFonts w:asciiTheme="minorHAnsi" w:hAnsiTheme="minorHAnsi" w:cstheme="minorHAnsi"/>
                <w:b/>
                <w:bCs/>
                <w:sz w:val="22"/>
                <w:szCs w:val="22"/>
              </w:rPr>
            </w:pPr>
            <w:r w:rsidRPr="009750F9">
              <w:rPr>
                <w:rFonts w:asciiTheme="minorHAnsi" w:hAnsiTheme="minorHAnsi" w:cstheme="minorHAnsi"/>
                <w:b/>
                <w:bCs/>
                <w:noProof/>
                <w:sz w:val="22"/>
                <w:szCs w:val="22"/>
              </w:rPr>
              <w:drawing>
                <wp:inline distT="0" distB="0" distL="0" distR="0" wp14:anchorId="61EA37D9" wp14:editId="66A79314">
                  <wp:extent cx="2567719" cy="1925789"/>
                  <wp:effectExtent l="0" t="0" r="4445" b="0"/>
                  <wp:docPr id="7" name="Picture 6">
                    <a:extLst xmlns:a="http://schemas.openxmlformats.org/drawingml/2006/main">
                      <a:ext uri="{FF2B5EF4-FFF2-40B4-BE49-F238E27FC236}">
                        <a16:creationId xmlns:a16="http://schemas.microsoft.com/office/drawing/2014/main" id="{E3BD2104-6A3F-5DDB-1F1A-E22C5CD21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BD2104-6A3F-5DDB-1F1A-E22C5CD21A31}"/>
                              </a:ext>
                            </a:extLst>
                          </pic:cNvPr>
                          <pic:cNvPicPr>
                            <a:picLocks noChangeAspect="1"/>
                          </pic:cNvPicPr>
                        </pic:nvPicPr>
                        <pic:blipFill>
                          <a:blip r:embed="rId31"/>
                          <a:stretch>
                            <a:fillRect/>
                          </a:stretch>
                        </pic:blipFill>
                        <pic:spPr>
                          <a:xfrm>
                            <a:off x="0" y="0"/>
                            <a:ext cx="2582868" cy="1937151"/>
                          </a:xfrm>
                          <a:prstGeom prst="rect">
                            <a:avLst/>
                          </a:prstGeom>
                        </pic:spPr>
                      </pic:pic>
                    </a:graphicData>
                  </a:graphic>
                </wp:inline>
              </w:drawing>
            </w:r>
          </w:p>
          <w:p w14:paraId="09CE9664" w14:textId="6B8432A5" w:rsidR="00250963" w:rsidRPr="00835A70" w:rsidRDefault="00250963" w:rsidP="00EB106B">
            <w:pPr>
              <w:bidi w:val="0"/>
              <w:jc w:val="center"/>
              <w:rPr>
                <w:rFonts w:asciiTheme="minorHAnsi" w:hAnsiTheme="minorHAnsi" w:cstheme="minorHAnsi"/>
              </w:rPr>
            </w:pPr>
            <w:r w:rsidRPr="00835A70">
              <w:rPr>
                <w:rFonts w:asciiTheme="minorHAnsi" w:hAnsiTheme="minorHAnsi" w:cstheme="minorHAnsi"/>
              </w:rPr>
              <w:t>Figure 1</w:t>
            </w:r>
            <w:r w:rsidR="009750F9">
              <w:rPr>
                <w:rFonts w:asciiTheme="minorHAnsi" w:hAnsiTheme="minorHAnsi" w:cstheme="minorHAnsi"/>
              </w:rPr>
              <w:t>8</w:t>
            </w:r>
            <w:r w:rsidRPr="00835A70">
              <w:rPr>
                <w:rFonts w:asciiTheme="minorHAnsi" w:hAnsiTheme="minorHAnsi" w:cstheme="minorHAnsi"/>
              </w:rPr>
              <w:t xml:space="preserve"> – Test Set Confusion Matrix – </w:t>
            </w:r>
            <w:r w:rsidR="009750F9">
              <w:rPr>
                <w:rFonts w:asciiTheme="minorHAnsi" w:hAnsiTheme="minorHAnsi" w:cstheme="minorHAnsi"/>
              </w:rPr>
              <w:t>Augmentation</w:t>
            </w:r>
          </w:p>
          <w:p w14:paraId="556C2AF5" w14:textId="77777777" w:rsidR="00250963" w:rsidRPr="00835A70" w:rsidRDefault="00250963" w:rsidP="00EB106B">
            <w:pPr>
              <w:bidi w:val="0"/>
              <w:rPr>
                <w:rFonts w:asciiTheme="minorHAnsi" w:hAnsiTheme="minorHAnsi" w:cstheme="minorHAnsi"/>
                <w:b/>
                <w:bCs/>
                <w:sz w:val="22"/>
                <w:szCs w:val="22"/>
                <w:u w:val="single"/>
              </w:rPr>
            </w:pPr>
          </w:p>
        </w:tc>
      </w:tr>
      <w:tr w:rsidR="00250963" w:rsidRPr="00835A70" w14:paraId="14FBB659" w14:textId="77777777" w:rsidTr="00EB106B">
        <w:tc>
          <w:tcPr>
            <w:tcW w:w="9639" w:type="dxa"/>
            <w:gridSpan w:val="2"/>
            <w:tcBorders>
              <w:top w:val="nil"/>
              <w:left w:val="nil"/>
              <w:bottom w:val="nil"/>
              <w:right w:val="nil"/>
            </w:tcBorders>
          </w:tcPr>
          <w:p w14:paraId="19D3E1C6" w14:textId="3098EC63" w:rsidR="00250963" w:rsidRPr="00835A70" w:rsidRDefault="009750F9" w:rsidP="009750F9">
            <w:pPr>
              <w:bidi w:val="0"/>
              <w:jc w:val="center"/>
              <w:rPr>
                <w:rFonts w:asciiTheme="minorHAnsi" w:hAnsiTheme="minorHAnsi" w:cstheme="minorHAnsi"/>
                <w:b/>
                <w:bCs/>
                <w:sz w:val="22"/>
                <w:szCs w:val="22"/>
              </w:rPr>
            </w:pPr>
            <w:r w:rsidRPr="009750F9">
              <w:rPr>
                <w:rFonts w:asciiTheme="minorHAnsi" w:hAnsiTheme="minorHAnsi" w:cstheme="minorHAnsi"/>
                <w:b/>
                <w:bCs/>
                <w:noProof/>
                <w:sz w:val="22"/>
                <w:szCs w:val="22"/>
              </w:rPr>
              <w:drawing>
                <wp:inline distT="0" distB="0" distL="0" distR="0" wp14:anchorId="75B158EB" wp14:editId="0FA6E594">
                  <wp:extent cx="3400508" cy="2550381"/>
                  <wp:effectExtent l="0" t="0" r="0" b="2540"/>
                  <wp:docPr id="296412376" name="Picture 4">
                    <a:extLst xmlns:a="http://schemas.openxmlformats.org/drawingml/2006/main">
                      <a:ext uri="{FF2B5EF4-FFF2-40B4-BE49-F238E27FC236}">
                        <a16:creationId xmlns:a16="http://schemas.microsoft.com/office/drawing/2014/main" id="{FBD6913A-DD7B-99B7-6EC0-2C9AA9C1C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BD6913A-DD7B-99B7-6EC0-2C9AA9C1CDC8}"/>
                              </a:ext>
                            </a:extLst>
                          </pic:cNvPr>
                          <pic:cNvPicPr>
                            <a:picLocks noChangeAspect="1"/>
                          </pic:cNvPicPr>
                        </pic:nvPicPr>
                        <pic:blipFill>
                          <a:blip r:embed="rId32"/>
                          <a:stretch>
                            <a:fillRect/>
                          </a:stretch>
                        </pic:blipFill>
                        <pic:spPr>
                          <a:xfrm>
                            <a:off x="0" y="0"/>
                            <a:ext cx="3412161" cy="2559121"/>
                          </a:xfrm>
                          <a:prstGeom prst="rect">
                            <a:avLst/>
                          </a:prstGeom>
                        </pic:spPr>
                      </pic:pic>
                    </a:graphicData>
                  </a:graphic>
                </wp:inline>
              </w:drawing>
            </w:r>
          </w:p>
          <w:p w14:paraId="708928EA" w14:textId="5F525CA4" w:rsidR="00250963" w:rsidRPr="00835A70" w:rsidRDefault="00250963" w:rsidP="00EB106B">
            <w:pPr>
              <w:bidi w:val="0"/>
              <w:jc w:val="center"/>
              <w:rPr>
                <w:rFonts w:asciiTheme="minorHAnsi" w:hAnsiTheme="minorHAnsi" w:cstheme="minorHAnsi"/>
              </w:rPr>
            </w:pPr>
            <w:r w:rsidRPr="00835A70">
              <w:rPr>
                <w:rFonts w:asciiTheme="minorHAnsi" w:hAnsiTheme="minorHAnsi" w:cstheme="minorHAnsi"/>
              </w:rPr>
              <w:t>Figure 1</w:t>
            </w:r>
            <w:r w:rsidR="009750F9">
              <w:rPr>
                <w:rFonts w:asciiTheme="minorHAnsi" w:hAnsiTheme="minorHAnsi" w:cstheme="minorHAnsi"/>
              </w:rPr>
              <w:t>9</w:t>
            </w:r>
            <w:r w:rsidRPr="00835A70">
              <w:rPr>
                <w:rFonts w:asciiTheme="minorHAnsi" w:hAnsiTheme="minorHAnsi" w:cstheme="minorHAnsi"/>
              </w:rPr>
              <w:t xml:space="preserve"> – Test Set F1 Score for each category + Macro (Average) Value – </w:t>
            </w:r>
            <w:r w:rsidR="009750F9">
              <w:rPr>
                <w:rFonts w:asciiTheme="minorHAnsi" w:hAnsiTheme="minorHAnsi" w:cstheme="minorHAnsi"/>
              </w:rPr>
              <w:t>Augmentation</w:t>
            </w:r>
          </w:p>
          <w:p w14:paraId="58F39DDB" w14:textId="77777777" w:rsidR="00250963" w:rsidRPr="00835A70" w:rsidRDefault="00250963" w:rsidP="00EB106B">
            <w:pPr>
              <w:bidi w:val="0"/>
              <w:rPr>
                <w:rFonts w:asciiTheme="minorHAnsi" w:hAnsiTheme="minorHAnsi" w:cstheme="minorHAnsi"/>
                <w:sz w:val="22"/>
                <w:szCs w:val="22"/>
              </w:rPr>
            </w:pPr>
          </w:p>
        </w:tc>
      </w:tr>
    </w:tbl>
    <w:p w14:paraId="3C14CA9D" w14:textId="6F06621A" w:rsidR="009750F9" w:rsidRPr="009750F9" w:rsidRDefault="009750F9" w:rsidP="009750F9">
      <w:pPr>
        <w:bidi w:val="0"/>
        <w:rPr>
          <w:rFonts w:asciiTheme="minorHAnsi" w:hAnsiTheme="minorHAnsi" w:cstheme="minorHAnsi"/>
          <w:sz w:val="22"/>
          <w:szCs w:val="22"/>
          <w:lang w:val="en-IL"/>
        </w:rPr>
      </w:pPr>
      <w:r w:rsidRPr="009750F9">
        <w:rPr>
          <w:rFonts w:asciiTheme="minorHAnsi" w:hAnsiTheme="minorHAnsi" w:cstheme="minorHAnsi"/>
          <w:sz w:val="22"/>
          <w:szCs w:val="22"/>
          <w:lang w:val="en-IL"/>
        </w:rPr>
        <w:t>We can see that the performance on asymmetrical digits worsens</w:t>
      </w:r>
      <w:r w:rsidR="00B908AA">
        <w:rPr>
          <w:rFonts w:asciiTheme="minorHAnsi" w:hAnsiTheme="minorHAnsi" w:cstheme="minorHAnsi"/>
          <w:sz w:val="22"/>
          <w:szCs w:val="22"/>
          <w:lang w:val="en-IL"/>
        </w:rPr>
        <w:t>. We observed that this</w:t>
      </w:r>
      <w:r w:rsidRPr="009750F9">
        <w:rPr>
          <w:rFonts w:asciiTheme="minorHAnsi" w:hAnsiTheme="minorHAnsi" w:cstheme="minorHAnsi"/>
          <w:sz w:val="22"/>
          <w:szCs w:val="22"/>
          <w:lang w:val="en-IL"/>
        </w:rPr>
        <w:t xml:space="preserve"> effect becomes significantly more pronounced as the horizontal flip augmentation probability approaches 1.</w:t>
      </w:r>
    </w:p>
    <w:p w14:paraId="6EC8F752" w14:textId="52810E77" w:rsidR="00953FEF" w:rsidRPr="009750F9" w:rsidRDefault="00953FEF" w:rsidP="009750F9">
      <w:pPr>
        <w:bidi w:val="0"/>
        <w:rPr>
          <w:rFonts w:asciiTheme="minorHAnsi" w:hAnsiTheme="minorHAnsi" w:cstheme="minorHAnsi"/>
          <w:sz w:val="22"/>
          <w:szCs w:val="22"/>
          <w:lang w:val="en-IL"/>
        </w:rPr>
      </w:pPr>
    </w:p>
    <w:sectPr w:rsidR="00953FEF" w:rsidRPr="009750F9" w:rsidSect="00E1284B">
      <w:headerReference w:type="default" r:id="rId33"/>
      <w:footerReference w:type="default" r:id="rId34"/>
      <w:pgSz w:w="11906" w:h="16838"/>
      <w:pgMar w:top="1135" w:right="1133" w:bottom="851" w:left="1134"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56DB9" w14:textId="77777777" w:rsidR="00414350" w:rsidRDefault="00414350" w:rsidP="00532E9E">
      <w:r>
        <w:separator/>
      </w:r>
    </w:p>
  </w:endnote>
  <w:endnote w:type="continuationSeparator" w:id="0">
    <w:p w14:paraId="49CBA06D" w14:textId="77777777" w:rsidR="00414350" w:rsidRDefault="00414350" w:rsidP="00532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0"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091AF" w14:textId="77777777" w:rsidR="00814F76" w:rsidRDefault="00814F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15ED9DF" w14:textId="77777777" w:rsidR="00814F76" w:rsidRDefault="00814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ACA2C" w14:textId="77777777" w:rsidR="00414350" w:rsidRDefault="00414350" w:rsidP="00532E9E">
      <w:r>
        <w:separator/>
      </w:r>
    </w:p>
  </w:footnote>
  <w:footnote w:type="continuationSeparator" w:id="0">
    <w:p w14:paraId="6E05EEBF" w14:textId="77777777" w:rsidR="00414350" w:rsidRDefault="00414350" w:rsidP="00532E9E">
      <w:r>
        <w:continuationSeparator/>
      </w:r>
    </w:p>
  </w:footnote>
  <w:footnote w:id="1">
    <w:p w14:paraId="35097794" w14:textId="6B304F41" w:rsidR="00C115E2" w:rsidRDefault="00C115E2" w:rsidP="00C115E2">
      <w:pPr>
        <w:pStyle w:val="FootnoteText"/>
        <w:bidi w:val="0"/>
      </w:pPr>
      <w:r>
        <w:rPr>
          <w:rStyle w:val="FootnoteReference"/>
        </w:rPr>
        <w:footnoteRef/>
      </w:r>
      <w:r>
        <w:rPr>
          <w:rtl/>
        </w:rPr>
        <w:t xml:space="preserve"> </w:t>
      </w:r>
      <w:r w:rsidRPr="00C115E2">
        <w:rPr>
          <w:sz w:val="16"/>
          <w:szCs w:val="16"/>
        </w:rPr>
        <w:t xml:space="preserve">Although </w:t>
      </w:r>
      <w:proofErr w:type="spellStart"/>
      <w:r w:rsidRPr="00C115E2">
        <w:rPr>
          <w:sz w:val="16"/>
          <w:szCs w:val="16"/>
        </w:rPr>
        <w:t>softmax</w:t>
      </w:r>
      <w:proofErr w:type="spellEnd"/>
      <w:r w:rsidRPr="00C115E2">
        <w:rPr>
          <w:sz w:val="16"/>
          <w:szCs w:val="16"/>
        </w:rPr>
        <w:t xml:space="preserve"> is implied for multi-class classification, we did not apply it explicitly, as </w:t>
      </w:r>
      <w:proofErr w:type="spellStart"/>
      <w:r w:rsidRPr="00C115E2">
        <w:rPr>
          <w:sz w:val="16"/>
          <w:szCs w:val="16"/>
        </w:rPr>
        <w:t>PyTorch’s</w:t>
      </w:r>
      <w:proofErr w:type="spellEnd"/>
      <w:r w:rsidRPr="00C115E2">
        <w:rPr>
          <w:sz w:val="16"/>
          <w:szCs w:val="16"/>
        </w:rPr>
        <w:t xml:space="preserve"> </w:t>
      </w:r>
      <w:proofErr w:type="spellStart"/>
      <w:r w:rsidRPr="00C115E2">
        <w:rPr>
          <w:sz w:val="16"/>
          <w:szCs w:val="16"/>
        </w:rPr>
        <w:t>CrossEntropyLoss</w:t>
      </w:r>
      <w:proofErr w:type="spellEnd"/>
      <w:r w:rsidRPr="00C115E2">
        <w:rPr>
          <w:sz w:val="16"/>
          <w:szCs w:val="16"/>
        </w:rPr>
        <w:t xml:space="preserve"> includes it internally.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822"/>
    </w:tblGrid>
    <w:tr w:rsidR="00532E9E" w:rsidRPr="00B355EB" w14:paraId="3864AC08" w14:textId="77777777" w:rsidTr="00316C2E">
      <w:tc>
        <w:tcPr>
          <w:tcW w:w="526" w:type="dxa"/>
          <w:vMerge w:val="restart"/>
          <w:vAlign w:val="center"/>
        </w:tcPr>
        <w:p w14:paraId="25D904E7" w14:textId="77777777" w:rsidR="00532E9E" w:rsidRPr="00B355EB" w:rsidRDefault="00532E9E" w:rsidP="00A8411B">
          <w:pPr>
            <w:pStyle w:val="Header"/>
            <w:jc w:val="center"/>
            <w:rPr>
              <w:rFonts w:asciiTheme="minorBidi" w:hAnsiTheme="minorBidi" w:cstheme="minorBidi"/>
              <w:rtl/>
            </w:rPr>
          </w:pPr>
          <w:r w:rsidRPr="00B355EB">
            <w:rPr>
              <w:rFonts w:asciiTheme="minorBidi" w:hAnsiTheme="minorBidi" w:cstheme="minorBidi"/>
              <w:noProof/>
            </w:rPr>
            <w:drawing>
              <wp:inline distT="0" distB="0" distL="0" distR="0" wp14:anchorId="6C4EE6AF" wp14:editId="15B6482C">
                <wp:extent cx="199390" cy="289560"/>
                <wp:effectExtent l="19050" t="0" r="0" b="0"/>
                <wp:docPr id="21" name="Picture 21"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srcRect/>
                        <a:stretch>
                          <a:fillRect/>
                        </a:stretch>
                      </pic:blipFill>
                      <pic:spPr bwMode="auto">
                        <a:xfrm>
                          <a:off x="0" y="0"/>
                          <a:ext cx="199390" cy="289560"/>
                        </a:xfrm>
                        <a:prstGeom prst="rect">
                          <a:avLst/>
                        </a:prstGeom>
                        <a:noFill/>
                        <a:ln w="9525">
                          <a:noFill/>
                          <a:miter lim="800000"/>
                          <a:headEnd/>
                          <a:tailEnd/>
                        </a:ln>
                      </pic:spPr>
                    </pic:pic>
                  </a:graphicData>
                </a:graphic>
              </wp:inline>
            </w:drawing>
          </w:r>
        </w:p>
      </w:tc>
      <w:tc>
        <w:tcPr>
          <w:tcW w:w="3402" w:type="dxa"/>
        </w:tcPr>
        <w:p w14:paraId="119DCA58" w14:textId="77777777" w:rsidR="00532E9E" w:rsidRPr="00B355EB" w:rsidRDefault="00532E9E" w:rsidP="00A8411B">
          <w:pPr>
            <w:pStyle w:val="Header"/>
            <w:rPr>
              <w:rFonts w:asciiTheme="minorBidi" w:hAnsiTheme="minorBidi" w:cstheme="minorBidi"/>
              <w:b/>
              <w:bCs/>
              <w:w w:val="110"/>
              <w:rtl/>
            </w:rPr>
          </w:pPr>
          <w:r w:rsidRPr="00B355EB">
            <w:rPr>
              <w:rFonts w:asciiTheme="minorBidi" w:hAnsiTheme="minorBidi" w:cstheme="minorBidi"/>
              <w:b/>
              <w:bCs/>
              <w:w w:val="110"/>
              <w:rtl/>
            </w:rPr>
            <w:t>אוניברסיטת בן גוריון בנגב</w:t>
          </w:r>
        </w:p>
      </w:tc>
      <w:tc>
        <w:tcPr>
          <w:tcW w:w="5822" w:type="dxa"/>
          <w:vMerge w:val="restart"/>
        </w:tcPr>
        <w:p w14:paraId="52F266F5" w14:textId="67588A85" w:rsidR="00532E9E" w:rsidRPr="00B355EB" w:rsidRDefault="00532E9E" w:rsidP="00532E9E">
          <w:pPr>
            <w:pStyle w:val="Header"/>
            <w:jc w:val="right"/>
            <w:rPr>
              <w:rFonts w:asciiTheme="minorBidi" w:hAnsiTheme="minorBidi" w:cstheme="minorBidi"/>
              <w:rtl/>
            </w:rPr>
          </w:pPr>
          <w:r w:rsidRPr="00B355EB">
            <w:rPr>
              <w:rFonts w:asciiTheme="minorBidi" w:hAnsiTheme="minorBidi" w:cstheme="minorBidi"/>
              <w:rtl/>
            </w:rPr>
            <w:t xml:space="preserve">תרגיל </w:t>
          </w:r>
          <w:r w:rsidR="00820C8C">
            <w:rPr>
              <w:rFonts w:asciiTheme="minorBidi" w:hAnsiTheme="minorBidi" w:cstheme="minorBidi" w:hint="cs"/>
              <w:rtl/>
            </w:rPr>
            <w:t>בית</w:t>
          </w:r>
          <w:r w:rsidRPr="00B355EB">
            <w:rPr>
              <w:rFonts w:asciiTheme="minorBidi" w:hAnsiTheme="minorBidi" w:cstheme="minorBidi"/>
              <w:rtl/>
            </w:rPr>
            <w:t xml:space="preserve"> מס' </w:t>
          </w:r>
          <w:r w:rsidR="00A67850">
            <w:rPr>
              <w:rFonts w:asciiTheme="minorBidi" w:hAnsiTheme="minorBidi" w:cstheme="minorBidi" w:hint="cs"/>
              <w:rtl/>
            </w:rPr>
            <w:t>1</w:t>
          </w:r>
        </w:p>
      </w:tc>
    </w:tr>
    <w:tr w:rsidR="00532E9E" w:rsidRPr="00B355EB" w14:paraId="3BF6F5FC" w14:textId="77777777" w:rsidTr="00316C2E">
      <w:tc>
        <w:tcPr>
          <w:tcW w:w="526" w:type="dxa"/>
          <w:vMerge/>
        </w:tcPr>
        <w:p w14:paraId="09287F62" w14:textId="77777777" w:rsidR="00532E9E" w:rsidRPr="00B355EB" w:rsidRDefault="00532E9E" w:rsidP="00A8411B">
          <w:pPr>
            <w:pStyle w:val="Header"/>
            <w:rPr>
              <w:rFonts w:asciiTheme="minorBidi" w:hAnsiTheme="minorBidi" w:cstheme="minorBidi"/>
              <w:rtl/>
            </w:rPr>
          </w:pPr>
        </w:p>
      </w:tc>
      <w:tc>
        <w:tcPr>
          <w:tcW w:w="3402" w:type="dxa"/>
        </w:tcPr>
        <w:p w14:paraId="71AB8939" w14:textId="23B31579" w:rsidR="00532E9E" w:rsidRPr="00A67850" w:rsidRDefault="00A67850" w:rsidP="00A8411B">
          <w:pPr>
            <w:pStyle w:val="Header"/>
            <w:rPr>
              <w:rFonts w:asciiTheme="minorBidi" w:hAnsiTheme="minorBidi" w:cstheme="minorBidi"/>
              <w:sz w:val="12"/>
              <w:szCs w:val="12"/>
              <w:rtl/>
            </w:rPr>
          </w:pPr>
          <w:r w:rsidRPr="00A67850">
            <w:rPr>
              <w:rFonts w:asciiTheme="minorBidi" w:hAnsiTheme="minorBidi" w:cstheme="minorBidi" w:hint="cs"/>
              <w:sz w:val="12"/>
              <w:szCs w:val="12"/>
              <w:rtl/>
            </w:rPr>
            <w:t>למידה עמוקה לשימושיה לעיבוד אותות ותמונות 361-21120</w:t>
          </w:r>
        </w:p>
      </w:tc>
      <w:tc>
        <w:tcPr>
          <w:tcW w:w="5822" w:type="dxa"/>
          <w:vMerge/>
        </w:tcPr>
        <w:p w14:paraId="5CBC3981" w14:textId="77777777" w:rsidR="00532E9E" w:rsidRPr="00B355EB" w:rsidRDefault="00532E9E" w:rsidP="00A8411B">
          <w:pPr>
            <w:pStyle w:val="Header"/>
            <w:jc w:val="right"/>
            <w:rPr>
              <w:rFonts w:asciiTheme="minorBidi" w:hAnsiTheme="minorBidi" w:cstheme="minorBidi"/>
              <w:rtl/>
            </w:rPr>
          </w:pPr>
        </w:p>
      </w:tc>
    </w:tr>
  </w:tbl>
  <w:p w14:paraId="0C47A283" w14:textId="77777777" w:rsidR="00532E9E" w:rsidRPr="00B355EB" w:rsidRDefault="00532E9E">
    <w:pPr>
      <w:pStyle w:val="Header"/>
      <w:rPr>
        <w:rFonts w:asciiTheme="minorBidi" w:hAnsiTheme="minorBidi" w:cs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C6EB6"/>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 w15:restartNumberingAfterBreak="0">
    <w:nsid w:val="0D0A73FA"/>
    <w:multiLevelType w:val="hybridMultilevel"/>
    <w:tmpl w:val="555ACAC6"/>
    <w:lvl w:ilvl="0" w:tplc="DC1A9004">
      <w:start w:val="17"/>
      <w:numFmt w:val="bullet"/>
      <w:lvlText w:val=""/>
      <w:lvlJc w:val="left"/>
      <w:pPr>
        <w:ind w:left="1080" w:hanging="360"/>
      </w:pPr>
      <w:rPr>
        <w:rFonts w:ascii="Symbol" w:eastAsia="Times New Roman" w:hAnsi="Symbol" w:cstheme="minorHAns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1E10695"/>
    <w:multiLevelType w:val="hybridMultilevel"/>
    <w:tmpl w:val="E85818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EA25E0"/>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 w15:restartNumberingAfterBreak="0">
    <w:nsid w:val="1EFD0C83"/>
    <w:multiLevelType w:val="hybridMultilevel"/>
    <w:tmpl w:val="CF64D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4B43FB"/>
    <w:multiLevelType w:val="hybridMultilevel"/>
    <w:tmpl w:val="167633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E16971"/>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17168D4"/>
    <w:multiLevelType w:val="hybridMultilevel"/>
    <w:tmpl w:val="95927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4705DE8"/>
    <w:multiLevelType w:val="hybridMultilevel"/>
    <w:tmpl w:val="848C991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9" w15:restartNumberingAfterBreak="0">
    <w:nsid w:val="37557BE3"/>
    <w:multiLevelType w:val="hybridMultilevel"/>
    <w:tmpl w:val="E85818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77E100D"/>
    <w:multiLevelType w:val="hybridMultilevel"/>
    <w:tmpl w:val="640805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8F1B04"/>
    <w:multiLevelType w:val="hybridMultilevel"/>
    <w:tmpl w:val="640805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42705A"/>
    <w:multiLevelType w:val="hybridMultilevel"/>
    <w:tmpl w:val="CF64D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47B637C"/>
    <w:multiLevelType w:val="hybridMultilevel"/>
    <w:tmpl w:val="BC8A7BF0"/>
    <w:lvl w:ilvl="0" w:tplc="0C04674E">
      <w:start w:val="1"/>
      <w:numFmt w:val="hebrew1"/>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44BB0DA9"/>
    <w:multiLevelType w:val="hybridMultilevel"/>
    <w:tmpl w:val="F8EAEEDA"/>
    <w:lvl w:ilvl="0" w:tplc="279CF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982CAE"/>
    <w:multiLevelType w:val="hybridMultilevel"/>
    <w:tmpl w:val="8660B36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47A82F60"/>
    <w:multiLevelType w:val="hybridMultilevel"/>
    <w:tmpl w:val="2B1E77AE"/>
    <w:lvl w:ilvl="0" w:tplc="8AF6AA04">
      <w:start w:val="1"/>
      <w:numFmt w:val="decimal"/>
      <w:lvlText w:val="%1."/>
      <w:lvlJc w:val="left"/>
      <w:pPr>
        <w:ind w:left="360" w:hanging="360"/>
      </w:pPr>
      <w:rPr>
        <w:lang w:bidi="he-I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7964A3"/>
    <w:multiLevelType w:val="hybridMultilevel"/>
    <w:tmpl w:val="FC6EB63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A9C78FA"/>
    <w:multiLevelType w:val="hybridMultilevel"/>
    <w:tmpl w:val="E410E0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53BB6254"/>
    <w:multiLevelType w:val="hybridMultilevel"/>
    <w:tmpl w:val="172A07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5F5F81"/>
    <w:multiLevelType w:val="hybridMultilevel"/>
    <w:tmpl w:val="2A9A9E2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5D973CA6"/>
    <w:multiLevelType w:val="hybridMultilevel"/>
    <w:tmpl w:val="D466FD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0823848"/>
    <w:multiLevelType w:val="hybridMultilevel"/>
    <w:tmpl w:val="ED68726A"/>
    <w:lvl w:ilvl="0" w:tplc="20000001">
      <w:start w:val="1"/>
      <w:numFmt w:val="bullet"/>
      <w:lvlText w:val=""/>
      <w:lvlJc w:val="left"/>
      <w:pPr>
        <w:tabs>
          <w:tab w:val="num" w:pos="360"/>
        </w:tabs>
        <w:ind w:left="36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23" w15:restartNumberingAfterBreak="0">
    <w:nsid w:val="62226CB6"/>
    <w:multiLevelType w:val="hybridMultilevel"/>
    <w:tmpl w:val="7D4066B0"/>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4" w15:restartNumberingAfterBreak="0">
    <w:nsid w:val="68B83B10"/>
    <w:multiLevelType w:val="hybridMultilevel"/>
    <w:tmpl w:val="4628C7CC"/>
    <w:lvl w:ilvl="0" w:tplc="0C04674E">
      <w:start w:val="1"/>
      <w:numFmt w:val="hebrew1"/>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5" w15:restartNumberingAfterBreak="0">
    <w:nsid w:val="6BE16C9E"/>
    <w:multiLevelType w:val="hybridMultilevel"/>
    <w:tmpl w:val="640805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F5A2499"/>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7" w15:restartNumberingAfterBreak="0">
    <w:nsid w:val="7043039F"/>
    <w:multiLevelType w:val="hybridMultilevel"/>
    <w:tmpl w:val="445025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0CA3DCD"/>
    <w:multiLevelType w:val="hybridMultilevel"/>
    <w:tmpl w:val="8660B36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51A32F6"/>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781D3D92"/>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97E1FC6"/>
    <w:multiLevelType w:val="hybridMultilevel"/>
    <w:tmpl w:val="804C896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6CE628EE">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16cid:durableId="577907979">
    <w:abstractNumId w:val="31"/>
  </w:num>
  <w:num w:numId="2" w16cid:durableId="781191806">
    <w:abstractNumId w:val="22"/>
  </w:num>
  <w:num w:numId="3" w16cid:durableId="1908687105">
    <w:abstractNumId w:val="18"/>
  </w:num>
  <w:num w:numId="4" w16cid:durableId="300228435">
    <w:abstractNumId w:val="17"/>
  </w:num>
  <w:num w:numId="5" w16cid:durableId="1923024779">
    <w:abstractNumId w:val="7"/>
  </w:num>
  <w:num w:numId="6" w16cid:durableId="1654800249">
    <w:abstractNumId w:val="20"/>
  </w:num>
  <w:num w:numId="7" w16cid:durableId="136192001">
    <w:abstractNumId w:val="13"/>
  </w:num>
  <w:num w:numId="8" w16cid:durableId="1529176936">
    <w:abstractNumId w:val="24"/>
  </w:num>
  <w:num w:numId="9" w16cid:durableId="1642147936">
    <w:abstractNumId w:val="0"/>
  </w:num>
  <w:num w:numId="10" w16cid:durableId="413160749">
    <w:abstractNumId w:val="3"/>
  </w:num>
  <w:num w:numId="11" w16cid:durableId="19219850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92277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20760033">
    <w:abstractNumId w:val="16"/>
  </w:num>
  <w:num w:numId="14" w16cid:durableId="1101953952">
    <w:abstractNumId w:val="30"/>
  </w:num>
  <w:num w:numId="15" w16cid:durableId="1080713924">
    <w:abstractNumId w:val="6"/>
  </w:num>
  <w:num w:numId="16" w16cid:durableId="2052336764">
    <w:abstractNumId w:val="29"/>
  </w:num>
  <w:num w:numId="17" w16cid:durableId="1198464549">
    <w:abstractNumId w:val="21"/>
  </w:num>
  <w:num w:numId="18" w16cid:durableId="16857425">
    <w:abstractNumId w:val="15"/>
  </w:num>
  <w:num w:numId="19" w16cid:durableId="777681368">
    <w:abstractNumId w:val="27"/>
  </w:num>
  <w:num w:numId="20" w16cid:durableId="978997316">
    <w:abstractNumId w:val="28"/>
  </w:num>
  <w:num w:numId="21" w16cid:durableId="2022001176">
    <w:abstractNumId w:val="14"/>
  </w:num>
  <w:num w:numId="22" w16cid:durableId="1355419902">
    <w:abstractNumId w:val="2"/>
  </w:num>
  <w:num w:numId="23" w16cid:durableId="2042245689">
    <w:abstractNumId w:val="23"/>
  </w:num>
  <w:num w:numId="24" w16cid:durableId="410274872">
    <w:abstractNumId w:val="9"/>
  </w:num>
  <w:num w:numId="25" w16cid:durableId="1808356494">
    <w:abstractNumId w:val="19"/>
  </w:num>
  <w:num w:numId="26" w16cid:durableId="907500710">
    <w:abstractNumId w:val="5"/>
  </w:num>
  <w:num w:numId="27" w16cid:durableId="1345980468">
    <w:abstractNumId w:val="25"/>
  </w:num>
  <w:num w:numId="28" w16cid:durableId="704984923">
    <w:abstractNumId w:val="11"/>
  </w:num>
  <w:num w:numId="29" w16cid:durableId="787162777">
    <w:abstractNumId w:val="4"/>
  </w:num>
  <w:num w:numId="30" w16cid:durableId="2026319016">
    <w:abstractNumId w:val="10"/>
  </w:num>
  <w:num w:numId="31" w16cid:durableId="158155826">
    <w:abstractNumId w:val="1"/>
  </w:num>
  <w:num w:numId="32" w16cid:durableId="184643183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F4E"/>
    <w:rsid w:val="000023C0"/>
    <w:rsid w:val="00002F3D"/>
    <w:rsid w:val="000056A8"/>
    <w:rsid w:val="00005958"/>
    <w:rsid w:val="00010E6F"/>
    <w:rsid w:val="000271A7"/>
    <w:rsid w:val="00032050"/>
    <w:rsid w:val="000327CB"/>
    <w:rsid w:val="0003391D"/>
    <w:rsid w:val="00040A31"/>
    <w:rsid w:val="000433F0"/>
    <w:rsid w:val="000470F9"/>
    <w:rsid w:val="0004767D"/>
    <w:rsid w:val="00056A57"/>
    <w:rsid w:val="00065D7B"/>
    <w:rsid w:val="0009157D"/>
    <w:rsid w:val="00097F3C"/>
    <w:rsid w:val="000A2CF3"/>
    <w:rsid w:val="000A4158"/>
    <w:rsid w:val="000A61AC"/>
    <w:rsid w:val="000B511B"/>
    <w:rsid w:val="000C023D"/>
    <w:rsid w:val="000D067F"/>
    <w:rsid w:val="000F23DB"/>
    <w:rsid w:val="00103914"/>
    <w:rsid w:val="001136BB"/>
    <w:rsid w:val="001168C7"/>
    <w:rsid w:val="00120C84"/>
    <w:rsid w:val="00133667"/>
    <w:rsid w:val="00141A4F"/>
    <w:rsid w:val="0015032E"/>
    <w:rsid w:val="00154F79"/>
    <w:rsid w:val="00155470"/>
    <w:rsid w:val="00162C37"/>
    <w:rsid w:val="0016486B"/>
    <w:rsid w:val="0016648A"/>
    <w:rsid w:val="00166E55"/>
    <w:rsid w:val="001706A7"/>
    <w:rsid w:val="00177AD4"/>
    <w:rsid w:val="0018046B"/>
    <w:rsid w:val="00182636"/>
    <w:rsid w:val="00185E55"/>
    <w:rsid w:val="001927C0"/>
    <w:rsid w:val="001A21B3"/>
    <w:rsid w:val="001A2681"/>
    <w:rsid w:val="001A2CE5"/>
    <w:rsid w:val="001A5004"/>
    <w:rsid w:val="001B1CA5"/>
    <w:rsid w:val="001B58FB"/>
    <w:rsid w:val="001B6E0C"/>
    <w:rsid w:val="001D0866"/>
    <w:rsid w:val="001D0B5F"/>
    <w:rsid w:val="001D138D"/>
    <w:rsid w:val="001D1F6D"/>
    <w:rsid w:val="001D59F7"/>
    <w:rsid w:val="001E6879"/>
    <w:rsid w:val="00200068"/>
    <w:rsid w:val="00225994"/>
    <w:rsid w:val="0023129E"/>
    <w:rsid w:val="00232298"/>
    <w:rsid w:val="002342CD"/>
    <w:rsid w:val="00245DC4"/>
    <w:rsid w:val="00246CF9"/>
    <w:rsid w:val="00250963"/>
    <w:rsid w:val="00254392"/>
    <w:rsid w:val="0026310C"/>
    <w:rsid w:val="00273FEA"/>
    <w:rsid w:val="00276A15"/>
    <w:rsid w:val="00282600"/>
    <w:rsid w:val="00286BAD"/>
    <w:rsid w:val="0029000F"/>
    <w:rsid w:val="002925AE"/>
    <w:rsid w:val="00292B8B"/>
    <w:rsid w:val="002A4B3D"/>
    <w:rsid w:val="002A56ED"/>
    <w:rsid w:val="002C19F9"/>
    <w:rsid w:val="002C47B5"/>
    <w:rsid w:val="0030556C"/>
    <w:rsid w:val="003124C2"/>
    <w:rsid w:val="00316C2E"/>
    <w:rsid w:val="00317FE4"/>
    <w:rsid w:val="00321D73"/>
    <w:rsid w:val="00323997"/>
    <w:rsid w:val="00334BA5"/>
    <w:rsid w:val="00334C0D"/>
    <w:rsid w:val="00341E72"/>
    <w:rsid w:val="0034350A"/>
    <w:rsid w:val="0037605E"/>
    <w:rsid w:val="00380BE6"/>
    <w:rsid w:val="00384216"/>
    <w:rsid w:val="00390199"/>
    <w:rsid w:val="003901CB"/>
    <w:rsid w:val="003949F4"/>
    <w:rsid w:val="003A28D4"/>
    <w:rsid w:val="003A483B"/>
    <w:rsid w:val="003A60DC"/>
    <w:rsid w:val="003B5543"/>
    <w:rsid w:val="003B70C2"/>
    <w:rsid w:val="003C6BA0"/>
    <w:rsid w:val="003D05BE"/>
    <w:rsid w:val="003D5948"/>
    <w:rsid w:val="003E0930"/>
    <w:rsid w:val="003E15AC"/>
    <w:rsid w:val="003E5486"/>
    <w:rsid w:val="003E5EAD"/>
    <w:rsid w:val="003E680A"/>
    <w:rsid w:val="003F0EB6"/>
    <w:rsid w:val="003F426E"/>
    <w:rsid w:val="00405406"/>
    <w:rsid w:val="00414350"/>
    <w:rsid w:val="00416B1E"/>
    <w:rsid w:val="00430676"/>
    <w:rsid w:val="00443405"/>
    <w:rsid w:val="004514FE"/>
    <w:rsid w:val="00455777"/>
    <w:rsid w:val="00461A56"/>
    <w:rsid w:val="00482731"/>
    <w:rsid w:val="00487EB4"/>
    <w:rsid w:val="004A3061"/>
    <w:rsid w:val="004B1A61"/>
    <w:rsid w:val="004B4410"/>
    <w:rsid w:val="004B729D"/>
    <w:rsid w:val="004D3F67"/>
    <w:rsid w:val="004F30FB"/>
    <w:rsid w:val="004F7BB4"/>
    <w:rsid w:val="00500B2F"/>
    <w:rsid w:val="0050123D"/>
    <w:rsid w:val="0050793C"/>
    <w:rsid w:val="005204A1"/>
    <w:rsid w:val="00523141"/>
    <w:rsid w:val="005317A2"/>
    <w:rsid w:val="00532E9E"/>
    <w:rsid w:val="00547274"/>
    <w:rsid w:val="0056053F"/>
    <w:rsid w:val="005667FE"/>
    <w:rsid w:val="00580E80"/>
    <w:rsid w:val="00581ECE"/>
    <w:rsid w:val="0058284A"/>
    <w:rsid w:val="005861A3"/>
    <w:rsid w:val="00593A32"/>
    <w:rsid w:val="00595AD4"/>
    <w:rsid w:val="005A5EA7"/>
    <w:rsid w:val="005A5F8E"/>
    <w:rsid w:val="005B095E"/>
    <w:rsid w:val="005C4D28"/>
    <w:rsid w:val="005C7187"/>
    <w:rsid w:val="005D1B36"/>
    <w:rsid w:val="005E20B3"/>
    <w:rsid w:val="005F365C"/>
    <w:rsid w:val="00612AB9"/>
    <w:rsid w:val="00615B06"/>
    <w:rsid w:val="00617BC3"/>
    <w:rsid w:val="00622BEF"/>
    <w:rsid w:val="006434BB"/>
    <w:rsid w:val="00644967"/>
    <w:rsid w:val="00652351"/>
    <w:rsid w:val="00652C32"/>
    <w:rsid w:val="006A06C0"/>
    <w:rsid w:val="006A5961"/>
    <w:rsid w:val="006B10A2"/>
    <w:rsid w:val="006D250A"/>
    <w:rsid w:val="006E7563"/>
    <w:rsid w:val="006F2EB2"/>
    <w:rsid w:val="006F6D92"/>
    <w:rsid w:val="007111AB"/>
    <w:rsid w:val="00721550"/>
    <w:rsid w:val="00726BAE"/>
    <w:rsid w:val="00727DDD"/>
    <w:rsid w:val="00731679"/>
    <w:rsid w:val="00734F16"/>
    <w:rsid w:val="00743C72"/>
    <w:rsid w:val="0075393D"/>
    <w:rsid w:val="007557FF"/>
    <w:rsid w:val="00770859"/>
    <w:rsid w:val="0077363C"/>
    <w:rsid w:val="00775D5A"/>
    <w:rsid w:val="00782A03"/>
    <w:rsid w:val="0078592C"/>
    <w:rsid w:val="0078656E"/>
    <w:rsid w:val="00787281"/>
    <w:rsid w:val="00793491"/>
    <w:rsid w:val="007957F3"/>
    <w:rsid w:val="007A6AA4"/>
    <w:rsid w:val="007B2BF8"/>
    <w:rsid w:val="007C42B9"/>
    <w:rsid w:val="007E2F1D"/>
    <w:rsid w:val="00800D0A"/>
    <w:rsid w:val="008055E0"/>
    <w:rsid w:val="00807D35"/>
    <w:rsid w:val="00814F76"/>
    <w:rsid w:val="00815581"/>
    <w:rsid w:val="00820C8C"/>
    <w:rsid w:val="0082372D"/>
    <w:rsid w:val="00830146"/>
    <w:rsid w:val="00835A70"/>
    <w:rsid w:val="008368FB"/>
    <w:rsid w:val="00840DE5"/>
    <w:rsid w:val="00844197"/>
    <w:rsid w:val="0086663D"/>
    <w:rsid w:val="00871598"/>
    <w:rsid w:val="00890F4E"/>
    <w:rsid w:val="008A2F93"/>
    <w:rsid w:val="008A5C1B"/>
    <w:rsid w:val="008B085D"/>
    <w:rsid w:val="008B653E"/>
    <w:rsid w:val="008C186B"/>
    <w:rsid w:val="008C2FF1"/>
    <w:rsid w:val="008C3F05"/>
    <w:rsid w:val="008C4DC9"/>
    <w:rsid w:val="008C6D18"/>
    <w:rsid w:val="008C7D68"/>
    <w:rsid w:val="008D2165"/>
    <w:rsid w:val="008D2F3B"/>
    <w:rsid w:val="008D3522"/>
    <w:rsid w:val="008D721C"/>
    <w:rsid w:val="008E45DA"/>
    <w:rsid w:val="008E4BB0"/>
    <w:rsid w:val="008F2FD3"/>
    <w:rsid w:val="008F40FC"/>
    <w:rsid w:val="008F5CE7"/>
    <w:rsid w:val="008F6E02"/>
    <w:rsid w:val="009009EB"/>
    <w:rsid w:val="00905EFB"/>
    <w:rsid w:val="00906046"/>
    <w:rsid w:val="009213E3"/>
    <w:rsid w:val="00921647"/>
    <w:rsid w:val="00934EC9"/>
    <w:rsid w:val="00953837"/>
    <w:rsid w:val="00953FEF"/>
    <w:rsid w:val="009647F8"/>
    <w:rsid w:val="009708C1"/>
    <w:rsid w:val="009711F2"/>
    <w:rsid w:val="009750F9"/>
    <w:rsid w:val="00982D61"/>
    <w:rsid w:val="00984AD9"/>
    <w:rsid w:val="009977B5"/>
    <w:rsid w:val="009A22B7"/>
    <w:rsid w:val="009A2356"/>
    <w:rsid w:val="009B07E9"/>
    <w:rsid w:val="009D21D0"/>
    <w:rsid w:val="009E4A1C"/>
    <w:rsid w:val="009E5A12"/>
    <w:rsid w:val="009E7BCF"/>
    <w:rsid w:val="009F0194"/>
    <w:rsid w:val="009F26B5"/>
    <w:rsid w:val="00A05160"/>
    <w:rsid w:val="00A1221B"/>
    <w:rsid w:val="00A21C3B"/>
    <w:rsid w:val="00A22057"/>
    <w:rsid w:val="00A258A5"/>
    <w:rsid w:val="00A3759E"/>
    <w:rsid w:val="00A43333"/>
    <w:rsid w:val="00A5579C"/>
    <w:rsid w:val="00A61706"/>
    <w:rsid w:val="00A64286"/>
    <w:rsid w:val="00A67850"/>
    <w:rsid w:val="00A72383"/>
    <w:rsid w:val="00A80B85"/>
    <w:rsid w:val="00A82F0B"/>
    <w:rsid w:val="00AA19D1"/>
    <w:rsid w:val="00AC3B25"/>
    <w:rsid w:val="00AD19EE"/>
    <w:rsid w:val="00B355EB"/>
    <w:rsid w:val="00B364C7"/>
    <w:rsid w:val="00B40690"/>
    <w:rsid w:val="00B511B7"/>
    <w:rsid w:val="00B533ED"/>
    <w:rsid w:val="00B60C4F"/>
    <w:rsid w:val="00B73B08"/>
    <w:rsid w:val="00B81352"/>
    <w:rsid w:val="00B853F7"/>
    <w:rsid w:val="00B908AA"/>
    <w:rsid w:val="00B90E1C"/>
    <w:rsid w:val="00B93742"/>
    <w:rsid w:val="00BA7978"/>
    <w:rsid w:val="00BB043F"/>
    <w:rsid w:val="00BB1C97"/>
    <w:rsid w:val="00BB27BD"/>
    <w:rsid w:val="00BB5A32"/>
    <w:rsid w:val="00BB65A2"/>
    <w:rsid w:val="00BE278D"/>
    <w:rsid w:val="00BE730C"/>
    <w:rsid w:val="00C01907"/>
    <w:rsid w:val="00C115E2"/>
    <w:rsid w:val="00C16408"/>
    <w:rsid w:val="00C23DC0"/>
    <w:rsid w:val="00C3213F"/>
    <w:rsid w:val="00C32BDD"/>
    <w:rsid w:val="00C5422A"/>
    <w:rsid w:val="00C6766C"/>
    <w:rsid w:val="00C701EA"/>
    <w:rsid w:val="00C86880"/>
    <w:rsid w:val="00C9769D"/>
    <w:rsid w:val="00CA2448"/>
    <w:rsid w:val="00CA50E1"/>
    <w:rsid w:val="00CC0C43"/>
    <w:rsid w:val="00CC7857"/>
    <w:rsid w:val="00CE023B"/>
    <w:rsid w:val="00CF204A"/>
    <w:rsid w:val="00CF5C6C"/>
    <w:rsid w:val="00CF68D2"/>
    <w:rsid w:val="00D00358"/>
    <w:rsid w:val="00D0140A"/>
    <w:rsid w:val="00D070E4"/>
    <w:rsid w:val="00D1486B"/>
    <w:rsid w:val="00D14BC9"/>
    <w:rsid w:val="00D1796F"/>
    <w:rsid w:val="00D24D22"/>
    <w:rsid w:val="00D26335"/>
    <w:rsid w:val="00D40C44"/>
    <w:rsid w:val="00D60619"/>
    <w:rsid w:val="00D961B8"/>
    <w:rsid w:val="00DB1AFD"/>
    <w:rsid w:val="00DB654D"/>
    <w:rsid w:val="00DC6D9C"/>
    <w:rsid w:val="00DE3E5F"/>
    <w:rsid w:val="00DE5E09"/>
    <w:rsid w:val="00E1284B"/>
    <w:rsid w:val="00E132EE"/>
    <w:rsid w:val="00E1332C"/>
    <w:rsid w:val="00E24C20"/>
    <w:rsid w:val="00E260DD"/>
    <w:rsid w:val="00E60321"/>
    <w:rsid w:val="00E634AE"/>
    <w:rsid w:val="00E81381"/>
    <w:rsid w:val="00E85609"/>
    <w:rsid w:val="00E904DA"/>
    <w:rsid w:val="00EA3734"/>
    <w:rsid w:val="00EB333C"/>
    <w:rsid w:val="00EB4107"/>
    <w:rsid w:val="00ED1663"/>
    <w:rsid w:val="00ED4351"/>
    <w:rsid w:val="00EE46AF"/>
    <w:rsid w:val="00EE7133"/>
    <w:rsid w:val="00EF000B"/>
    <w:rsid w:val="00F051E0"/>
    <w:rsid w:val="00F35202"/>
    <w:rsid w:val="00F62427"/>
    <w:rsid w:val="00F73104"/>
    <w:rsid w:val="00F73147"/>
    <w:rsid w:val="00F75561"/>
    <w:rsid w:val="00F81199"/>
    <w:rsid w:val="00F81D46"/>
    <w:rsid w:val="00F855E2"/>
    <w:rsid w:val="00F877B2"/>
    <w:rsid w:val="00F977F1"/>
    <w:rsid w:val="00FA4995"/>
    <w:rsid w:val="00FA4B0B"/>
    <w:rsid w:val="00FA67C1"/>
    <w:rsid w:val="00FB4837"/>
    <w:rsid w:val="00FB5AD8"/>
    <w:rsid w:val="00FB5BBE"/>
    <w:rsid w:val="00FB5BEB"/>
    <w:rsid w:val="00FF6D75"/>
    <w:rsid w:val="00FF7E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6BF827"/>
  <w15:docId w15:val="{DF01483A-55E1-4E60-8DB1-4BE9CD5CD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7857"/>
    <w:pPr>
      <w:bidi/>
    </w:pPr>
    <w:rPr>
      <w:sz w:val="24"/>
      <w:szCs w:val="24"/>
    </w:rPr>
  </w:style>
  <w:style w:type="paragraph" w:styleId="Heading1">
    <w:name w:val="heading 1"/>
    <w:basedOn w:val="Normal"/>
    <w:next w:val="Normal"/>
    <w:link w:val="Heading1Char"/>
    <w:qFormat/>
    <w:rsid w:val="00D961B8"/>
    <w:pPr>
      <w:keepNext/>
      <w:keepLines/>
      <w:bidi w:val="0"/>
      <w:spacing w:before="480" w:line="276" w:lineRule="auto"/>
      <w:outlineLvl w:val="0"/>
    </w:pPr>
    <w:rPr>
      <w:rFonts w:ascii="Cambria" w:hAnsi="Cambria" w:cs="Guttman Adii"/>
      <w:b/>
      <w:bCs/>
      <w:color w:val="365F91"/>
      <w:sz w:val="28"/>
      <w:szCs w:val="28"/>
    </w:rPr>
  </w:style>
  <w:style w:type="paragraph" w:styleId="Heading2">
    <w:name w:val="heading 2"/>
    <w:basedOn w:val="Normal"/>
    <w:next w:val="Normal"/>
    <w:link w:val="Heading2Char"/>
    <w:qFormat/>
    <w:rsid w:val="00032050"/>
    <w:pPr>
      <w:keepNext/>
      <w:autoSpaceDE w:val="0"/>
      <w:autoSpaceDN w:val="0"/>
      <w:adjustRightInd w:val="0"/>
      <w:outlineLvl w:val="1"/>
    </w:pPr>
    <w:rPr>
      <w:b/>
      <w:bCs/>
      <w:i/>
      <w:iCs/>
      <w:color w:val="000000"/>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90F4E"/>
    <w:rPr>
      <w:sz w:val="16"/>
      <w:szCs w:val="16"/>
    </w:rPr>
  </w:style>
  <w:style w:type="paragraph" w:styleId="CommentText">
    <w:name w:val="annotation text"/>
    <w:basedOn w:val="Normal"/>
    <w:semiHidden/>
    <w:rsid w:val="00890F4E"/>
    <w:rPr>
      <w:sz w:val="20"/>
      <w:szCs w:val="20"/>
    </w:rPr>
  </w:style>
  <w:style w:type="paragraph" w:styleId="CommentSubject">
    <w:name w:val="annotation subject"/>
    <w:basedOn w:val="CommentText"/>
    <w:next w:val="CommentText"/>
    <w:semiHidden/>
    <w:rsid w:val="00890F4E"/>
    <w:rPr>
      <w:b/>
      <w:bCs/>
    </w:rPr>
  </w:style>
  <w:style w:type="paragraph" w:styleId="BalloonText">
    <w:name w:val="Balloon Text"/>
    <w:basedOn w:val="Normal"/>
    <w:semiHidden/>
    <w:rsid w:val="00890F4E"/>
    <w:rPr>
      <w:rFonts w:ascii="Tahoma" w:hAnsi="Tahoma" w:cs="Tahoma"/>
      <w:sz w:val="16"/>
      <w:szCs w:val="16"/>
    </w:rPr>
  </w:style>
  <w:style w:type="table" w:styleId="TableGrid">
    <w:name w:val="Table Grid"/>
    <w:basedOn w:val="TableNormal"/>
    <w:rsid w:val="002A56ED"/>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D961B8"/>
    <w:rPr>
      <w:b/>
      <w:bCs/>
      <w:i/>
      <w:iCs/>
      <w:color w:val="000000"/>
      <w:sz w:val="28"/>
      <w:szCs w:val="28"/>
      <w:lang w:val="en-US" w:eastAsia="en-US" w:bidi="he-IL"/>
    </w:rPr>
  </w:style>
  <w:style w:type="character" w:customStyle="1" w:styleId="Heading1Char">
    <w:name w:val="Heading 1 Char"/>
    <w:link w:val="Heading1"/>
    <w:rsid w:val="00D961B8"/>
    <w:rPr>
      <w:rFonts w:ascii="Cambria" w:hAnsi="Cambria" w:cs="Guttman Adii"/>
      <w:b/>
      <w:bCs/>
      <w:color w:val="365F91"/>
      <w:sz w:val="28"/>
      <w:szCs w:val="28"/>
      <w:lang w:val="en-US" w:eastAsia="en-US" w:bidi="he-IL"/>
    </w:rPr>
  </w:style>
  <w:style w:type="paragraph" w:customStyle="1" w:styleId="ListParagraph1">
    <w:name w:val="List Paragraph1"/>
    <w:basedOn w:val="Normal"/>
    <w:qFormat/>
    <w:rsid w:val="00D961B8"/>
    <w:pPr>
      <w:bidi w:val="0"/>
      <w:spacing w:after="200" w:line="276" w:lineRule="auto"/>
      <w:ind w:left="720"/>
      <w:contextualSpacing/>
    </w:pPr>
    <w:rPr>
      <w:rFonts w:ascii="Calibri" w:eastAsia="Calibri" w:hAnsi="Calibri" w:cs="Tahoma"/>
      <w:sz w:val="22"/>
      <w:szCs w:val="22"/>
    </w:rPr>
  </w:style>
  <w:style w:type="character" w:styleId="Hyperlink">
    <w:name w:val="Hyperlink"/>
    <w:basedOn w:val="DefaultParagraphFont"/>
    <w:uiPriority w:val="99"/>
    <w:unhideWhenUsed/>
    <w:rsid w:val="00B364C7"/>
    <w:rPr>
      <w:color w:val="0000FF"/>
      <w:u w:val="single"/>
    </w:rPr>
  </w:style>
  <w:style w:type="character" w:styleId="FollowedHyperlink">
    <w:name w:val="FollowedHyperlink"/>
    <w:basedOn w:val="DefaultParagraphFont"/>
    <w:rsid w:val="00005958"/>
    <w:rPr>
      <w:color w:val="800080" w:themeColor="followedHyperlink"/>
      <w:u w:val="single"/>
    </w:rPr>
  </w:style>
  <w:style w:type="paragraph" w:styleId="Header">
    <w:name w:val="header"/>
    <w:basedOn w:val="Normal"/>
    <w:link w:val="HeaderChar"/>
    <w:uiPriority w:val="99"/>
    <w:rsid w:val="00532E9E"/>
    <w:pPr>
      <w:tabs>
        <w:tab w:val="center" w:pos="4320"/>
        <w:tab w:val="right" w:pos="8640"/>
      </w:tabs>
    </w:pPr>
  </w:style>
  <w:style w:type="character" w:customStyle="1" w:styleId="HeaderChar">
    <w:name w:val="Header Char"/>
    <w:basedOn w:val="DefaultParagraphFont"/>
    <w:link w:val="Header"/>
    <w:uiPriority w:val="99"/>
    <w:rsid w:val="00532E9E"/>
    <w:rPr>
      <w:sz w:val="24"/>
      <w:szCs w:val="24"/>
    </w:rPr>
  </w:style>
  <w:style w:type="paragraph" w:styleId="Footer">
    <w:name w:val="footer"/>
    <w:basedOn w:val="Normal"/>
    <w:link w:val="FooterChar"/>
    <w:uiPriority w:val="99"/>
    <w:rsid w:val="00532E9E"/>
    <w:pPr>
      <w:tabs>
        <w:tab w:val="center" w:pos="4320"/>
        <w:tab w:val="right" w:pos="8640"/>
      </w:tabs>
    </w:pPr>
  </w:style>
  <w:style w:type="character" w:customStyle="1" w:styleId="FooterChar">
    <w:name w:val="Footer Char"/>
    <w:basedOn w:val="DefaultParagraphFont"/>
    <w:link w:val="Footer"/>
    <w:uiPriority w:val="99"/>
    <w:rsid w:val="00532E9E"/>
    <w:rPr>
      <w:sz w:val="24"/>
      <w:szCs w:val="24"/>
    </w:rPr>
  </w:style>
  <w:style w:type="paragraph" w:styleId="ListParagraph">
    <w:name w:val="List Paragraph"/>
    <w:basedOn w:val="Normal"/>
    <w:uiPriority w:val="34"/>
    <w:qFormat/>
    <w:rsid w:val="00532E9E"/>
    <w:pPr>
      <w:ind w:left="720"/>
      <w:contextualSpacing/>
    </w:pPr>
  </w:style>
  <w:style w:type="character" w:styleId="SubtleEmphasis">
    <w:name w:val="Subtle Emphasis"/>
    <w:basedOn w:val="DefaultParagraphFont"/>
    <w:uiPriority w:val="19"/>
    <w:qFormat/>
    <w:rsid w:val="00532E9E"/>
    <w:rPr>
      <w:i/>
      <w:iCs/>
      <w:color w:val="808080"/>
    </w:rPr>
  </w:style>
  <w:style w:type="paragraph" w:styleId="NormalWeb">
    <w:name w:val="Normal (Web)"/>
    <w:basedOn w:val="Normal"/>
    <w:uiPriority w:val="99"/>
    <w:semiHidden/>
    <w:unhideWhenUsed/>
    <w:rsid w:val="00A67850"/>
    <w:pPr>
      <w:bidi w:val="0"/>
      <w:spacing w:before="100" w:beforeAutospacing="1" w:after="100" w:afterAutospacing="1"/>
    </w:pPr>
  </w:style>
  <w:style w:type="paragraph" w:styleId="z-TopofForm">
    <w:name w:val="HTML Top of Form"/>
    <w:basedOn w:val="Normal"/>
    <w:next w:val="Normal"/>
    <w:link w:val="z-TopofFormChar"/>
    <w:hidden/>
    <w:uiPriority w:val="99"/>
    <w:semiHidden/>
    <w:unhideWhenUsed/>
    <w:rsid w:val="00A67850"/>
    <w:pPr>
      <w:pBdr>
        <w:bottom w:val="single" w:sz="6" w:space="1" w:color="auto"/>
      </w:pBdr>
      <w:bidi w:val="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6785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67850"/>
    <w:pPr>
      <w:pBdr>
        <w:top w:val="single" w:sz="6" w:space="1" w:color="auto"/>
      </w:pBdr>
      <w:bidi w:val="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67850"/>
    <w:rPr>
      <w:rFonts w:ascii="Arial" w:hAnsi="Arial" w:cs="Arial"/>
      <w:vanish/>
      <w:sz w:val="16"/>
      <w:szCs w:val="16"/>
    </w:rPr>
  </w:style>
  <w:style w:type="paragraph" w:styleId="FootnoteText">
    <w:name w:val="footnote text"/>
    <w:basedOn w:val="Normal"/>
    <w:link w:val="FootnoteTextChar"/>
    <w:semiHidden/>
    <w:unhideWhenUsed/>
    <w:rsid w:val="00C115E2"/>
    <w:rPr>
      <w:sz w:val="20"/>
      <w:szCs w:val="20"/>
    </w:rPr>
  </w:style>
  <w:style w:type="character" w:customStyle="1" w:styleId="FootnoteTextChar">
    <w:name w:val="Footnote Text Char"/>
    <w:basedOn w:val="DefaultParagraphFont"/>
    <w:link w:val="FootnoteText"/>
    <w:semiHidden/>
    <w:rsid w:val="00C115E2"/>
  </w:style>
  <w:style w:type="character" w:styleId="FootnoteReference">
    <w:name w:val="footnote reference"/>
    <w:basedOn w:val="DefaultParagraphFont"/>
    <w:semiHidden/>
    <w:unhideWhenUsed/>
    <w:rsid w:val="00C115E2"/>
    <w:rPr>
      <w:vertAlign w:val="superscript"/>
    </w:rPr>
  </w:style>
  <w:style w:type="paragraph" w:styleId="HTMLPreformatted">
    <w:name w:val="HTML Preformatted"/>
    <w:basedOn w:val="Normal"/>
    <w:link w:val="HTMLPreformattedChar"/>
    <w:uiPriority w:val="99"/>
    <w:semiHidden/>
    <w:unhideWhenUsed/>
    <w:rsid w:val="003B7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3B70C2"/>
    <w:rPr>
      <w:rFonts w:ascii="Courier New" w:hAnsi="Courier New" w:cs="Courier New"/>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942749">
      <w:bodyDiv w:val="1"/>
      <w:marLeft w:val="0"/>
      <w:marRight w:val="0"/>
      <w:marTop w:val="0"/>
      <w:marBottom w:val="0"/>
      <w:divBdr>
        <w:top w:val="none" w:sz="0" w:space="0" w:color="auto"/>
        <w:left w:val="none" w:sz="0" w:space="0" w:color="auto"/>
        <w:bottom w:val="none" w:sz="0" w:space="0" w:color="auto"/>
        <w:right w:val="none" w:sz="0" w:space="0" w:color="auto"/>
      </w:divBdr>
    </w:div>
    <w:div w:id="78798205">
      <w:bodyDiv w:val="1"/>
      <w:marLeft w:val="0"/>
      <w:marRight w:val="0"/>
      <w:marTop w:val="0"/>
      <w:marBottom w:val="0"/>
      <w:divBdr>
        <w:top w:val="none" w:sz="0" w:space="0" w:color="auto"/>
        <w:left w:val="none" w:sz="0" w:space="0" w:color="auto"/>
        <w:bottom w:val="none" w:sz="0" w:space="0" w:color="auto"/>
        <w:right w:val="none" w:sz="0" w:space="0" w:color="auto"/>
      </w:divBdr>
    </w:div>
    <w:div w:id="342052964">
      <w:bodyDiv w:val="1"/>
      <w:marLeft w:val="0"/>
      <w:marRight w:val="0"/>
      <w:marTop w:val="0"/>
      <w:marBottom w:val="0"/>
      <w:divBdr>
        <w:top w:val="none" w:sz="0" w:space="0" w:color="auto"/>
        <w:left w:val="none" w:sz="0" w:space="0" w:color="auto"/>
        <w:bottom w:val="none" w:sz="0" w:space="0" w:color="auto"/>
        <w:right w:val="none" w:sz="0" w:space="0" w:color="auto"/>
      </w:divBdr>
    </w:div>
    <w:div w:id="378364872">
      <w:bodyDiv w:val="1"/>
      <w:marLeft w:val="0"/>
      <w:marRight w:val="0"/>
      <w:marTop w:val="0"/>
      <w:marBottom w:val="0"/>
      <w:divBdr>
        <w:top w:val="none" w:sz="0" w:space="0" w:color="auto"/>
        <w:left w:val="none" w:sz="0" w:space="0" w:color="auto"/>
        <w:bottom w:val="none" w:sz="0" w:space="0" w:color="auto"/>
        <w:right w:val="none" w:sz="0" w:space="0" w:color="auto"/>
      </w:divBdr>
    </w:div>
    <w:div w:id="428695688">
      <w:bodyDiv w:val="1"/>
      <w:marLeft w:val="0"/>
      <w:marRight w:val="0"/>
      <w:marTop w:val="0"/>
      <w:marBottom w:val="0"/>
      <w:divBdr>
        <w:top w:val="none" w:sz="0" w:space="0" w:color="auto"/>
        <w:left w:val="none" w:sz="0" w:space="0" w:color="auto"/>
        <w:bottom w:val="none" w:sz="0" w:space="0" w:color="auto"/>
        <w:right w:val="none" w:sz="0" w:space="0" w:color="auto"/>
      </w:divBdr>
      <w:divsChild>
        <w:div w:id="650446635">
          <w:marLeft w:val="0"/>
          <w:marRight w:val="0"/>
          <w:marTop w:val="0"/>
          <w:marBottom w:val="0"/>
          <w:divBdr>
            <w:top w:val="none" w:sz="0" w:space="0" w:color="auto"/>
            <w:left w:val="none" w:sz="0" w:space="0" w:color="auto"/>
            <w:bottom w:val="none" w:sz="0" w:space="0" w:color="auto"/>
            <w:right w:val="none" w:sz="0" w:space="0" w:color="auto"/>
          </w:divBdr>
        </w:div>
      </w:divsChild>
    </w:div>
    <w:div w:id="503862869">
      <w:bodyDiv w:val="1"/>
      <w:marLeft w:val="0"/>
      <w:marRight w:val="0"/>
      <w:marTop w:val="0"/>
      <w:marBottom w:val="0"/>
      <w:divBdr>
        <w:top w:val="none" w:sz="0" w:space="0" w:color="auto"/>
        <w:left w:val="none" w:sz="0" w:space="0" w:color="auto"/>
        <w:bottom w:val="none" w:sz="0" w:space="0" w:color="auto"/>
        <w:right w:val="none" w:sz="0" w:space="0" w:color="auto"/>
      </w:divBdr>
    </w:div>
    <w:div w:id="517963619">
      <w:bodyDiv w:val="1"/>
      <w:marLeft w:val="0"/>
      <w:marRight w:val="0"/>
      <w:marTop w:val="0"/>
      <w:marBottom w:val="0"/>
      <w:divBdr>
        <w:top w:val="none" w:sz="0" w:space="0" w:color="auto"/>
        <w:left w:val="none" w:sz="0" w:space="0" w:color="auto"/>
        <w:bottom w:val="none" w:sz="0" w:space="0" w:color="auto"/>
        <w:right w:val="none" w:sz="0" w:space="0" w:color="auto"/>
      </w:divBdr>
    </w:div>
    <w:div w:id="578104371">
      <w:bodyDiv w:val="1"/>
      <w:marLeft w:val="0"/>
      <w:marRight w:val="0"/>
      <w:marTop w:val="0"/>
      <w:marBottom w:val="0"/>
      <w:divBdr>
        <w:top w:val="none" w:sz="0" w:space="0" w:color="auto"/>
        <w:left w:val="none" w:sz="0" w:space="0" w:color="auto"/>
        <w:bottom w:val="none" w:sz="0" w:space="0" w:color="auto"/>
        <w:right w:val="none" w:sz="0" w:space="0" w:color="auto"/>
      </w:divBdr>
    </w:div>
    <w:div w:id="706294828">
      <w:bodyDiv w:val="1"/>
      <w:marLeft w:val="0"/>
      <w:marRight w:val="0"/>
      <w:marTop w:val="0"/>
      <w:marBottom w:val="0"/>
      <w:divBdr>
        <w:top w:val="none" w:sz="0" w:space="0" w:color="auto"/>
        <w:left w:val="none" w:sz="0" w:space="0" w:color="auto"/>
        <w:bottom w:val="none" w:sz="0" w:space="0" w:color="auto"/>
        <w:right w:val="none" w:sz="0" w:space="0" w:color="auto"/>
      </w:divBdr>
      <w:divsChild>
        <w:div w:id="671030398">
          <w:marLeft w:val="0"/>
          <w:marRight w:val="0"/>
          <w:marTop w:val="0"/>
          <w:marBottom w:val="0"/>
          <w:divBdr>
            <w:top w:val="none" w:sz="0" w:space="0" w:color="auto"/>
            <w:left w:val="none" w:sz="0" w:space="0" w:color="auto"/>
            <w:bottom w:val="none" w:sz="0" w:space="0" w:color="auto"/>
            <w:right w:val="none" w:sz="0" w:space="0" w:color="auto"/>
          </w:divBdr>
        </w:div>
      </w:divsChild>
    </w:div>
    <w:div w:id="1369060835">
      <w:bodyDiv w:val="1"/>
      <w:marLeft w:val="0"/>
      <w:marRight w:val="0"/>
      <w:marTop w:val="0"/>
      <w:marBottom w:val="0"/>
      <w:divBdr>
        <w:top w:val="none" w:sz="0" w:space="0" w:color="auto"/>
        <w:left w:val="none" w:sz="0" w:space="0" w:color="auto"/>
        <w:bottom w:val="none" w:sz="0" w:space="0" w:color="auto"/>
        <w:right w:val="none" w:sz="0" w:space="0" w:color="auto"/>
      </w:divBdr>
    </w:div>
    <w:div w:id="1393457372">
      <w:bodyDiv w:val="1"/>
      <w:marLeft w:val="0"/>
      <w:marRight w:val="0"/>
      <w:marTop w:val="0"/>
      <w:marBottom w:val="0"/>
      <w:divBdr>
        <w:top w:val="none" w:sz="0" w:space="0" w:color="auto"/>
        <w:left w:val="none" w:sz="0" w:space="0" w:color="auto"/>
        <w:bottom w:val="none" w:sz="0" w:space="0" w:color="auto"/>
        <w:right w:val="none" w:sz="0" w:space="0" w:color="auto"/>
      </w:divBdr>
      <w:divsChild>
        <w:div w:id="957948753">
          <w:marLeft w:val="225"/>
          <w:marRight w:val="225"/>
          <w:marTop w:val="0"/>
          <w:marBottom w:val="0"/>
          <w:divBdr>
            <w:top w:val="none" w:sz="0" w:space="0" w:color="auto"/>
            <w:left w:val="none" w:sz="0" w:space="0" w:color="auto"/>
            <w:bottom w:val="none" w:sz="0" w:space="0" w:color="auto"/>
            <w:right w:val="none" w:sz="0" w:space="0" w:color="auto"/>
          </w:divBdr>
          <w:divsChild>
            <w:div w:id="2138450031">
              <w:marLeft w:val="0"/>
              <w:marRight w:val="0"/>
              <w:marTop w:val="0"/>
              <w:marBottom w:val="0"/>
              <w:divBdr>
                <w:top w:val="none" w:sz="0" w:space="0" w:color="auto"/>
                <w:left w:val="none" w:sz="0" w:space="0" w:color="auto"/>
                <w:bottom w:val="none" w:sz="0" w:space="0" w:color="auto"/>
                <w:right w:val="none" w:sz="0" w:space="0" w:color="auto"/>
              </w:divBdr>
              <w:divsChild>
                <w:div w:id="2057309412">
                  <w:marLeft w:val="0"/>
                  <w:marRight w:val="0"/>
                  <w:marTop w:val="0"/>
                  <w:marBottom w:val="0"/>
                  <w:divBdr>
                    <w:top w:val="none" w:sz="0" w:space="0" w:color="auto"/>
                    <w:left w:val="none" w:sz="0" w:space="0" w:color="auto"/>
                    <w:bottom w:val="none" w:sz="0" w:space="0" w:color="auto"/>
                    <w:right w:val="none" w:sz="0" w:space="0" w:color="auto"/>
                  </w:divBdr>
                  <w:divsChild>
                    <w:div w:id="16209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5987">
          <w:marLeft w:val="0"/>
          <w:marRight w:val="0"/>
          <w:marTop w:val="0"/>
          <w:marBottom w:val="0"/>
          <w:divBdr>
            <w:top w:val="none" w:sz="0" w:space="0" w:color="auto"/>
            <w:left w:val="none" w:sz="0" w:space="0" w:color="auto"/>
            <w:bottom w:val="none" w:sz="0" w:space="0" w:color="auto"/>
            <w:right w:val="none" w:sz="0" w:space="0" w:color="auto"/>
          </w:divBdr>
          <w:divsChild>
            <w:div w:id="1307515618">
              <w:marLeft w:val="-225"/>
              <w:marRight w:val="-225"/>
              <w:marTop w:val="0"/>
              <w:marBottom w:val="0"/>
              <w:divBdr>
                <w:top w:val="none" w:sz="0" w:space="0" w:color="auto"/>
                <w:left w:val="none" w:sz="0" w:space="0" w:color="auto"/>
                <w:bottom w:val="none" w:sz="0" w:space="0" w:color="auto"/>
                <w:right w:val="none" w:sz="0" w:space="0" w:color="auto"/>
              </w:divBdr>
              <w:divsChild>
                <w:div w:id="511384970">
                  <w:marLeft w:val="0"/>
                  <w:marRight w:val="0"/>
                  <w:marTop w:val="0"/>
                  <w:marBottom w:val="0"/>
                  <w:divBdr>
                    <w:top w:val="none" w:sz="0" w:space="0" w:color="auto"/>
                    <w:left w:val="none" w:sz="0" w:space="0" w:color="auto"/>
                    <w:bottom w:val="none" w:sz="0" w:space="0" w:color="auto"/>
                    <w:right w:val="none" w:sz="0" w:space="0" w:color="auto"/>
                  </w:divBdr>
                  <w:divsChild>
                    <w:div w:id="19760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1927">
      <w:bodyDiv w:val="1"/>
      <w:marLeft w:val="0"/>
      <w:marRight w:val="0"/>
      <w:marTop w:val="0"/>
      <w:marBottom w:val="0"/>
      <w:divBdr>
        <w:top w:val="none" w:sz="0" w:space="0" w:color="auto"/>
        <w:left w:val="none" w:sz="0" w:space="0" w:color="auto"/>
        <w:bottom w:val="none" w:sz="0" w:space="0" w:color="auto"/>
        <w:right w:val="none" w:sz="0" w:space="0" w:color="auto"/>
      </w:divBdr>
      <w:divsChild>
        <w:div w:id="956719697">
          <w:marLeft w:val="0"/>
          <w:marRight w:val="0"/>
          <w:marTop w:val="0"/>
          <w:marBottom w:val="0"/>
          <w:divBdr>
            <w:top w:val="none" w:sz="0" w:space="0" w:color="auto"/>
            <w:left w:val="none" w:sz="0" w:space="0" w:color="auto"/>
            <w:bottom w:val="none" w:sz="0" w:space="0" w:color="auto"/>
            <w:right w:val="none" w:sz="0" w:space="0" w:color="auto"/>
          </w:divBdr>
        </w:div>
      </w:divsChild>
    </w:div>
    <w:div w:id="1850563703">
      <w:bodyDiv w:val="1"/>
      <w:marLeft w:val="0"/>
      <w:marRight w:val="0"/>
      <w:marTop w:val="0"/>
      <w:marBottom w:val="0"/>
      <w:divBdr>
        <w:top w:val="none" w:sz="0" w:space="0" w:color="auto"/>
        <w:left w:val="none" w:sz="0" w:space="0" w:color="auto"/>
        <w:bottom w:val="none" w:sz="0" w:space="0" w:color="auto"/>
        <w:right w:val="none" w:sz="0" w:space="0" w:color="auto"/>
      </w:divBdr>
    </w:div>
    <w:div w:id="1908609549">
      <w:bodyDiv w:val="1"/>
      <w:marLeft w:val="0"/>
      <w:marRight w:val="0"/>
      <w:marTop w:val="0"/>
      <w:marBottom w:val="0"/>
      <w:divBdr>
        <w:top w:val="none" w:sz="0" w:space="0" w:color="auto"/>
        <w:left w:val="none" w:sz="0" w:space="0" w:color="auto"/>
        <w:bottom w:val="none" w:sz="0" w:space="0" w:color="auto"/>
        <w:right w:val="none" w:sz="0" w:space="0" w:color="auto"/>
      </w:divBdr>
    </w:div>
    <w:div w:id="2055080900">
      <w:bodyDiv w:val="1"/>
      <w:marLeft w:val="0"/>
      <w:marRight w:val="0"/>
      <w:marTop w:val="0"/>
      <w:marBottom w:val="0"/>
      <w:divBdr>
        <w:top w:val="none" w:sz="0" w:space="0" w:color="auto"/>
        <w:left w:val="none" w:sz="0" w:space="0" w:color="auto"/>
        <w:bottom w:val="none" w:sz="0" w:space="0" w:color="auto"/>
        <w:right w:val="none" w:sz="0" w:space="0" w:color="auto"/>
      </w:divBdr>
    </w:div>
    <w:div w:id="2067757527">
      <w:bodyDiv w:val="1"/>
      <w:marLeft w:val="0"/>
      <w:marRight w:val="0"/>
      <w:marTop w:val="0"/>
      <w:marBottom w:val="0"/>
      <w:divBdr>
        <w:top w:val="none" w:sz="0" w:space="0" w:color="auto"/>
        <w:left w:val="none" w:sz="0" w:space="0" w:color="auto"/>
        <w:bottom w:val="none" w:sz="0" w:space="0" w:color="auto"/>
        <w:right w:val="none" w:sz="0" w:space="0" w:color="auto"/>
      </w:divBdr>
      <w:divsChild>
        <w:div w:id="802623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795A2-8782-4B4C-9DEF-FCAE9F312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8</Pages>
  <Words>1012</Words>
  <Characters>5773</Characters>
  <Application>Microsoft Office Word</Application>
  <DocSecurity>0</DocSecurity>
  <Lines>48</Lines>
  <Paragraphs>13</Paragraphs>
  <ScaleCrop>false</ScaleCrop>
  <HeadingPairs>
    <vt:vector size="6" baseType="variant">
      <vt:variant>
        <vt:lpstr>Title</vt:lpstr>
      </vt:variant>
      <vt:variant>
        <vt:i4>1</vt:i4>
      </vt:variant>
      <vt:variant>
        <vt:lpstr>שם</vt:lpstr>
      </vt:variant>
      <vt:variant>
        <vt:i4>1</vt:i4>
      </vt:variant>
      <vt:variant>
        <vt:lpstr>כותרות</vt:lpstr>
      </vt:variant>
      <vt:variant>
        <vt:i4>9</vt:i4>
      </vt:variant>
    </vt:vector>
  </HeadingPairs>
  <TitlesOfParts>
    <vt:vector size="11" baseType="lpstr">
      <vt:lpstr>אוניברסיטת בן-גוריון</vt:lpstr>
      <vt:lpstr>אוניברסיטת בן-גוריון</vt:lpstr>
      <vt:lpstr>תרגיל בית מס' 2 </vt:lpstr>
      <vt:lpstr>3. אילו תיקונים יש לבצע במודל הטבלאי הנתון, אם הדרישה היא שיתמוך בכל ההנחות הבאו</vt:lpstr>
      <vt:lpstr>יש לרשום את המודל מתוקן - שמות טבלאות, רשימת שדות בכל טבלה, וסימון מפתחות ראשיים</vt:lpstr>
      <vt:lpstr>ניתן להוסיף או להסיר טבלאות ושדות במידת הצורך.</vt:lpstr>
      <vt:lpstr>יש להסביר בקצרה – מדוע נדרש תיקון, וכיצד התיקון המוצע עונה לנדרש.</vt:lpstr>
      <vt:lpstr/>
      <vt:lpstr>עבור לקוח מסוים, שיעור העמלה שלוקח האתר לכל עסקה שביצע אותו לקוח יהיה קבוע.</vt:lpstr>
      <vt:lpstr>בתאריך הזמנה מסוים, לקוח מסוים רשאי לבצע מספר הזמנות בלתי מוגבל.</vt:lpstr>
      <vt:lpstr>עבור דירה מסוימת ותאריך שהייה מסוים – ניתן לאפשר הזמנה אחת לכל היותר. </vt:lpstr>
    </vt:vector>
  </TitlesOfParts>
  <Company>Hewlett-Packard</Company>
  <LinksUpToDate>false</LinksUpToDate>
  <CharactersWithSpaces>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אוניברסיטת בן-גוריון</dc:title>
  <dc:creator>צוות בסיסי נתונים</dc:creator>
  <cp:lastModifiedBy>Nadav Amir</cp:lastModifiedBy>
  <cp:revision>12</cp:revision>
  <dcterms:created xsi:type="dcterms:W3CDTF">2025-04-03T15:44:00Z</dcterms:created>
  <dcterms:modified xsi:type="dcterms:W3CDTF">2025-04-05T14:56:00Z</dcterms:modified>
</cp:coreProperties>
</file>