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4566FF" w:rsidRDefault="008D69BD" w:rsidP="00BB40B7">
      <w:pPr>
        <w:bidi/>
        <w:spacing w:after="112"/>
        <w:jc w:val="both"/>
        <w:rPr>
          <w:rFonts w:eastAsia="Times New Roman"/>
          <w:sz w:val="24"/>
        </w:rPr>
      </w:pPr>
      <w:r w:rsidRPr="004566FF">
        <w:rPr>
          <w:rFonts w:eastAsia="Times New Roman"/>
          <w:sz w:val="24"/>
          <w:rtl/>
        </w:rPr>
        <w:t xml:space="preserve"> </w:t>
      </w:r>
    </w:p>
    <w:p w:rsidR="00BB40B7" w:rsidRPr="004566FF" w:rsidRDefault="00BB40B7">
      <w:pPr>
        <w:rPr>
          <w:rFonts w:eastAsia="Times New Roman"/>
          <w:sz w:val="24"/>
        </w:rPr>
      </w:pPr>
      <w:r w:rsidRPr="004566FF">
        <w:rPr>
          <w:rFonts w:eastAsia="Times New Roman"/>
          <w:sz w:val="24"/>
        </w:rPr>
        <w:br w:type="page"/>
      </w:r>
      <w:r w:rsidR="00B9004E" w:rsidRPr="004566FF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B9004E" w:rsidRDefault="002A7CD9" w:rsidP="00881340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دریافت </w:t>
                            </w:r>
                            <w:r w:rsidR="00881340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لیست کارتهای مشتری</w:t>
                            </w:r>
                            <w:r w:rsidR="004C33AA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lang w:bidi="fa-IR"/>
                              </w:rPr>
                              <w:br/>
                            </w:r>
                            <w:r w:rsidR="002B44F0"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881340" w:rsidRPr="00881340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GetCustomerCardList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881340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مرداد</w:t>
                            </w:r>
                            <w:r w:rsidR="00B9004E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1402</w:t>
                            </w:r>
                          </w:p>
                          <w:p w:rsidR="00B9004E" w:rsidRPr="00684F79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B9004E" w:rsidRDefault="002A7CD9" w:rsidP="00881340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 xml:space="preserve">دریافت </w:t>
                      </w:r>
                      <w:r w:rsidR="00881340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لیست کارتهای مشتری</w:t>
                      </w:r>
                      <w:r w:rsidR="004C33AA">
                        <w:rPr>
                          <w:rFonts w:ascii="IranNastaliq" w:hAnsi="IranNastaliq" w:cs="B Titr"/>
                          <w:sz w:val="56"/>
                          <w:szCs w:val="52"/>
                          <w:lang w:bidi="fa-IR"/>
                        </w:rPr>
                        <w:br/>
                      </w:r>
                      <w:r w:rsidR="002B44F0"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881340" w:rsidRPr="00881340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GetCustomerCardList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881340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مرداد</w:t>
                      </w:r>
                      <w:r w:rsidR="00B9004E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1402</w:t>
                      </w:r>
                    </w:p>
                    <w:p w:rsidR="00B9004E" w:rsidRPr="00684F79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924575" w:rsidRPr="004566FF" w:rsidRDefault="002A7CD9" w:rsidP="00924575">
      <w:pPr>
        <w:keepNext/>
        <w:keepLines/>
        <w:bidi/>
        <w:spacing w:after="156" w:line="259" w:lineRule="auto"/>
        <w:ind w:left="4" w:firstLine="716"/>
        <w:outlineLvl w:val="1"/>
        <w:rPr>
          <w:rFonts w:ascii="Nazanin" w:eastAsia="Nazanin" w:hAnsi="Nazanin"/>
          <w:b/>
          <w:color w:val="000000"/>
          <w:sz w:val="32"/>
          <w:szCs w:val="22"/>
        </w:rPr>
      </w:pPr>
      <w:r>
        <w:rPr>
          <w:rFonts w:ascii="Nazanin" w:eastAsia="Nazanin" w:hAnsi="Nazanin" w:hint="cs"/>
          <w:b/>
          <w:bCs/>
          <w:color w:val="000000"/>
          <w:sz w:val="32"/>
          <w:szCs w:val="32"/>
          <w:rtl/>
        </w:rPr>
        <w:lastRenderedPageBreak/>
        <w:t>دریافت لیست کارتهای مشتری</w:t>
      </w:r>
    </w:p>
    <w:p w:rsidR="00564004" w:rsidRPr="004566FF" w:rsidRDefault="00585D1C" w:rsidP="000B225F">
      <w:pPr>
        <w:bidi/>
        <w:spacing w:after="100" w:afterAutospacing="1" w:line="252" w:lineRule="auto"/>
        <w:ind w:firstLine="709"/>
        <w:jc w:val="both"/>
        <w:rPr>
          <w:rFonts w:ascii="Calibri" w:eastAsia="Calibri" w:hAnsi="Calibri"/>
          <w:color w:val="000000"/>
          <w:sz w:val="22"/>
          <w:szCs w:val="22"/>
        </w:rPr>
      </w:pPr>
      <w:r w:rsidRPr="00585D1C">
        <w:rPr>
          <w:rFonts w:ascii="Nazanin" w:eastAsia="Nazanin" w:hAnsi="Nazanin" w:hint="eastAsia"/>
          <w:color w:val="000000"/>
          <w:sz w:val="26"/>
          <w:rtl/>
        </w:rPr>
        <w:t>از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ا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ن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سرو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س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جهت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در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افت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ل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ست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کارت</w:t>
      </w:r>
      <w:r w:rsidR="00270710">
        <w:rPr>
          <w:rFonts w:ascii="Nazanin" w:eastAsia="Nazanin" w:hAnsi="Nazanin"/>
          <w:color w:val="000000"/>
          <w:sz w:val="26"/>
          <w:rtl/>
        </w:rPr>
        <w:softHyphen/>
      </w:r>
      <w:r w:rsidRPr="00585D1C">
        <w:rPr>
          <w:rFonts w:ascii="Nazanin" w:eastAsia="Nazanin" w:hAnsi="Nazanin" w:hint="eastAsia"/>
          <w:color w:val="000000"/>
          <w:sz w:val="26"/>
          <w:rtl/>
        </w:rPr>
        <w:t>ها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مشتر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استفاده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م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="00270710">
        <w:rPr>
          <w:rFonts w:ascii="Nazanin" w:eastAsia="Nazanin" w:hAnsi="Nazanin"/>
          <w:color w:val="000000"/>
          <w:sz w:val="26"/>
          <w:rtl/>
        </w:rPr>
        <w:softHyphen/>
      </w:r>
      <w:r w:rsidRPr="00585D1C">
        <w:rPr>
          <w:rFonts w:ascii="Nazanin" w:eastAsia="Nazanin" w:hAnsi="Nazanin" w:hint="eastAsia"/>
          <w:color w:val="000000"/>
          <w:sz w:val="26"/>
          <w:rtl/>
        </w:rPr>
        <w:t>شود</w:t>
      </w:r>
      <w:r w:rsidR="005C3D38">
        <w:rPr>
          <w:rFonts w:ascii="Nazanin" w:eastAsia="Nazanin" w:hAnsi="Nazanin" w:hint="cs"/>
          <w:color w:val="000000"/>
          <w:sz w:val="26"/>
          <w:rtl/>
        </w:rPr>
        <w:t xml:space="preserve">.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به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نحو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که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در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ورود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="000B225F">
        <w:rPr>
          <w:rFonts w:ascii="Nazanin" w:eastAsia="Nazanin" w:hAnsi="Nazanin" w:hint="cs"/>
          <w:color w:val="000000"/>
          <w:sz w:val="26"/>
          <w:rtl/>
        </w:rPr>
        <w:t>،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شماره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مشتر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="000B225F">
        <w:rPr>
          <w:rFonts w:ascii="Nazanin" w:eastAsia="Nazanin" w:hAnsi="Nazanin" w:hint="cs"/>
          <w:color w:val="000000"/>
          <w:sz w:val="26"/>
          <w:rtl/>
        </w:rPr>
        <w:t>یا کد ملی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در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افت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م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="00201A76">
        <w:rPr>
          <w:rFonts w:ascii="Nazanin" w:eastAsia="Nazanin" w:hAnsi="Nazanin"/>
          <w:color w:val="000000"/>
          <w:sz w:val="26"/>
          <w:rtl/>
        </w:rPr>
        <w:softHyphen/>
      </w:r>
      <w:r w:rsidRPr="00585D1C">
        <w:rPr>
          <w:rFonts w:ascii="Nazanin" w:eastAsia="Nazanin" w:hAnsi="Nazanin" w:hint="eastAsia"/>
          <w:color w:val="000000"/>
          <w:sz w:val="26"/>
          <w:rtl/>
        </w:rPr>
        <w:t>گردد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و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در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خروج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="000B225F">
        <w:rPr>
          <w:rFonts w:ascii="Nazanin" w:eastAsia="Nazanin" w:hAnsi="Nazanin" w:hint="cs"/>
          <w:color w:val="000000"/>
          <w:sz w:val="26"/>
          <w:rtl/>
        </w:rPr>
        <w:t>،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در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صورت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که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شماره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مشتر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="000B225F">
        <w:rPr>
          <w:rFonts w:ascii="Nazanin" w:eastAsia="Nazanin" w:hAnsi="Nazanin" w:hint="cs"/>
          <w:color w:val="000000"/>
          <w:sz w:val="26"/>
          <w:rtl/>
        </w:rPr>
        <w:t xml:space="preserve">یا کد ملی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معتبر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و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دارا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کارت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باشد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ل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ست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از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شماره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کارت</w:t>
      </w:r>
      <w:r w:rsidR="008234B3">
        <w:rPr>
          <w:rFonts w:ascii="Nazanin" w:eastAsia="Nazanin" w:hAnsi="Nazanin"/>
          <w:color w:val="000000"/>
          <w:sz w:val="26"/>
          <w:rtl/>
        </w:rPr>
        <w:softHyphen/>
      </w:r>
      <w:r w:rsidRPr="00585D1C">
        <w:rPr>
          <w:rFonts w:ascii="Nazanin" w:eastAsia="Nazanin" w:hAnsi="Nazanin" w:hint="eastAsia"/>
          <w:color w:val="000000"/>
          <w:sz w:val="26"/>
          <w:rtl/>
        </w:rPr>
        <w:t>ها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مشتر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نما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ش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داده</w:t>
      </w:r>
      <w:r w:rsidRPr="00585D1C">
        <w:rPr>
          <w:rFonts w:ascii="Nazanin" w:eastAsia="Nazanin" w:hAnsi="Nazanin"/>
          <w:color w:val="000000"/>
          <w:sz w:val="26"/>
          <w:rtl/>
        </w:rPr>
        <w:t xml:space="preserve"> </w:t>
      </w:r>
      <w:r w:rsidRPr="00585D1C">
        <w:rPr>
          <w:rFonts w:ascii="Nazanin" w:eastAsia="Nazanin" w:hAnsi="Nazanin" w:hint="eastAsia"/>
          <w:color w:val="000000"/>
          <w:sz w:val="26"/>
          <w:rtl/>
        </w:rPr>
        <w:t>م</w:t>
      </w:r>
      <w:r w:rsidRPr="00585D1C">
        <w:rPr>
          <w:rFonts w:ascii="Nazanin" w:eastAsia="Nazanin" w:hAnsi="Nazanin" w:hint="cs"/>
          <w:color w:val="000000"/>
          <w:sz w:val="26"/>
          <w:rtl/>
        </w:rPr>
        <w:t>ی</w:t>
      </w:r>
      <w:r w:rsidR="008234B3">
        <w:rPr>
          <w:rFonts w:ascii="Nazanin" w:eastAsia="Nazanin" w:hAnsi="Nazanin"/>
          <w:color w:val="000000"/>
          <w:sz w:val="26"/>
          <w:rtl/>
        </w:rPr>
        <w:softHyphen/>
      </w:r>
      <w:r w:rsidRPr="00585D1C">
        <w:rPr>
          <w:rFonts w:ascii="Nazanin" w:eastAsia="Nazanin" w:hAnsi="Nazanin" w:hint="eastAsia"/>
          <w:color w:val="000000"/>
          <w:sz w:val="26"/>
          <w:rtl/>
        </w:rPr>
        <w:t>شود</w:t>
      </w:r>
      <w:r w:rsidRPr="00585D1C">
        <w:rPr>
          <w:rFonts w:ascii="Nazanin" w:eastAsia="Nazanin" w:hAnsi="Nazanin"/>
          <w:color w:val="000000"/>
          <w:sz w:val="26"/>
          <w:rtl/>
        </w:rPr>
        <w:t>.</w:t>
      </w:r>
    </w:p>
    <w:tbl>
      <w:tblPr>
        <w:tblStyle w:val="OmidTechBlue"/>
        <w:tblW w:w="9440" w:type="dxa"/>
        <w:tblBorders>
          <w:top w:val="single" w:sz="18" w:space="0" w:color="009B9F"/>
          <w:left w:val="single" w:sz="18" w:space="0" w:color="009B9F"/>
          <w:bottom w:val="single" w:sz="18" w:space="0" w:color="009B9F"/>
          <w:right w:val="single" w:sz="18" w:space="0" w:color="009B9F"/>
        </w:tblBorders>
        <w:tblLook w:val="04A0" w:firstRow="1" w:lastRow="0" w:firstColumn="1" w:lastColumn="0" w:noHBand="0" w:noVBand="1"/>
      </w:tblPr>
      <w:tblGrid>
        <w:gridCol w:w="1714"/>
        <w:gridCol w:w="2091"/>
        <w:gridCol w:w="1355"/>
        <w:gridCol w:w="2704"/>
        <w:gridCol w:w="1576"/>
      </w:tblGrid>
      <w:tr w:rsidR="00065247" w:rsidRPr="009630A1" w:rsidTr="007C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tcW w:w="7864" w:type="dxa"/>
            <w:gridSpan w:val="4"/>
          </w:tcPr>
          <w:p w:rsidR="00065247" w:rsidRPr="009630A1" w:rsidRDefault="00924575" w:rsidP="007C2946">
            <w:pPr>
              <w:bidi/>
              <w:rPr>
                <w:rFonts w:ascii="Open Sans" w:eastAsia="Times New Roman" w:hAnsi="Open Sans" w:cs="Arial"/>
                <w:b w:val="0"/>
                <w:sz w:val="24"/>
                <w:szCs w:val="22"/>
              </w:rPr>
            </w:pPr>
            <w:r w:rsidRPr="00924575">
              <w:rPr>
                <w:rFonts w:ascii="Open Sans" w:eastAsia="Arial" w:hAnsi="Open Sans" w:cs="Arial"/>
                <w:b w:val="0"/>
                <w:sz w:val="24"/>
                <w:szCs w:val="22"/>
              </w:rPr>
              <w:t>http://[IP]:[PORT]/</w:t>
            </w:r>
            <w:r w:rsidR="00B30952">
              <w:rPr>
                <w:rFonts w:ascii="Open Sans" w:eastAsia="Arial" w:hAnsi="Open Sans" w:cs="Arial"/>
                <w:b w:val="0"/>
                <w:sz w:val="24"/>
                <w:szCs w:val="22"/>
              </w:rPr>
              <w:t>Api</w:t>
            </w:r>
            <w:r w:rsidRPr="00924575">
              <w:rPr>
                <w:rFonts w:ascii="Open Sans" w:eastAsia="Arial" w:hAnsi="Open Sans" w:cs="Arial"/>
                <w:b w:val="0"/>
                <w:sz w:val="24"/>
                <w:szCs w:val="22"/>
              </w:rPr>
              <w:t>/</w:t>
            </w:r>
            <w:r w:rsidR="00B30952" w:rsidRPr="00B30952">
              <w:rPr>
                <w:rFonts w:ascii="Open Sans" w:eastAsia="Arial" w:hAnsi="Open Sans" w:cs="Arial"/>
                <w:b w:val="0"/>
                <w:sz w:val="24"/>
                <w:szCs w:val="22"/>
              </w:rPr>
              <w:t>GetCustomerCardsList</w:t>
            </w:r>
          </w:p>
        </w:tc>
        <w:tc>
          <w:tcPr>
            <w:tcW w:w="1576" w:type="dxa"/>
          </w:tcPr>
          <w:p w:rsidR="00065247" w:rsidRPr="00975855" w:rsidRDefault="00065247" w:rsidP="007C2946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</w:p>
        </w:tc>
      </w:tr>
      <w:tr w:rsidR="00065247" w:rsidRPr="00684F79" w:rsidTr="007C2946">
        <w:trPr>
          <w:trHeight w:val="396"/>
        </w:trPr>
        <w:tc>
          <w:tcPr>
            <w:tcW w:w="7864" w:type="dxa"/>
            <w:gridSpan w:val="4"/>
            <w:tcBorders>
              <w:bottom w:val="single" w:sz="8" w:space="0" w:color="009B9F"/>
            </w:tcBorders>
          </w:tcPr>
          <w:p w:rsidR="00065247" w:rsidRPr="009630A1" w:rsidRDefault="00065247" w:rsidP="007C2946">
            <w:pPr>
              <w:bidi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</w:rPr>
              <w:t>POST</w:t>
            </w:r>
          </w:p>
        </w:tc>
        <w:tc>
          <w:tcPr>
            <w:tcW w:w="1576" w:type="dxa"/>
            <w:tcBorders>
              <w:bottom w:val="single" w:sz="8" w:space="0" w:color="009B9F"/>
            </w:tcBorders>
          </w:tcPr>
          <w:p w:rsidR="00065247" w:rsidRPr="00975855" w:rsidRDefault="00065247" w:rsidP="007C2946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متد</w:t>
            </w:r>
          </w:p>
        </w:tc>
      </w:tr>
      <w:tr w:rsidR="00281CFF" w:rsidRPr="00532A79" w:rsidTr="007C2946">
        <w:trPr>
          <w:trHeight w:val="779"/>
        </w:trPr>
        <w:tc>
          <w:tcPr>
            <w:tcW w:w="3805" w:type="dxa"/>
            <w:gridSpan w:val="2"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7C2946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355" w:type="dxa"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7C2946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7C2946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975855" w:rsidRDefault="009D000E" w:rsidP="007C2946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576" w:type="dxa"/>
            <w:vMerge w:val="restart"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7C2946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پارامترهای</w:t>
            </w:r>
            <w:r w:rsidR="00297072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هدر</w:t>
            </w:r>
          </w:p>
        </w:tc>
      </w:tr>
      <w:tr w:rsidR="009630A1" w:rsidRPr="009630A1" w:rsidTr="007C2946">
        <w:trPr>
          <w:trHeight w:val="342"/>
        </w:trPr>
        <w:tc>
          <w:tcPr>
            <w:tcW w:w="3805" w:type="dxa"/>
            <w:gridSpan w:val="2"/>
            <w:tcBorders>
              <w:top w:val="single" w:sz="8" w:space="0" w:color="009B9F"/>
              <w:bottom w:val="single" w:sz="8" w:space="0" w:color="009B9F"/>
            </w:tcBorders>
          </w:tcPr>
          <w:p w:rsidR="009630A1" w:rsidRPr="009630A1" w:rsidRDefault="00281CFF" w:rsidP="007C294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684F79">
              <w:rPr>
                <w:rFonts w:eastAsia="Nazanin" w:cs="Nazanin"/>
                <w:sz w:val="24"/>
                <w:szCs w:val="22"/>
                <w:rtl/>
              </w:rPr>
              <w:t xml:space="preserve">  </w:t>
            </w:r>
            <w:proofErr w:type="spellStart"/>
            <w:r w:rsidR="00D46F1D" w:rsidRPr="00684F79">
              <w:rPr>
                <w:rFonts w:eastAsia="Nazanin" w:cs="Open Sans"/>
                <w:sz w:val="24"/>
                <w:szCs w:val="22"/>
              </w:rPr>
              <w:t>Applicaion</w:t>
            </w:r>
            <w:proofErr w:type="spellEnd"/>
            <w:r w:rsidR="00D46F1D" w:rsidRPr="00684F79">
              <w:rPr>
                <w:rFonts w:eastAsia="Nazanin" w:cs="Nazanin"/>
                <w:sz w:val="24"/>
                <w:szCs w:val="22"/>
              </w:rPr>
              <w:t>/</w:t>
            </w:r>
            <w:proofErr w:type="spellStart"/>
            <w:r w:rsidR="00D46F1D" w:rsidRPr="00684F79">
              <w:rPr>
                <w:rFonts w:eastAsia="Nazanin" w:cs="Nazanin"/>
                <w:sz w:val="24"/>
                <w:szCs w:val="22"/>
              </w:rPr>
              <w:t>j</w:t>
            </w:r>
            <w:r w:rsidR="00D46F1D" w:rsidRPr="00684F79">
              <w:rPr>
                <w:rFonts w:eastAsia="Nazanin" w:cs="Calibri"/>
                <w:sz w:val="24"/>
                <w:szCs w:val="22"/>
              </w:rPr>
              <w:t>s</w:t>
            </w:r>
            <w:r w:rsidR="00D46F1D" w:rsidRPr="00684F79">
              <w:rPr>
                <w:rFonts w:eastAsia="Nazanin" w:cs="Nazanin"/>
                <w:sz w:val="24"/>
                <w:szCs w:val="22"/>
              </w:rPr>
              <w:t>on</w:t>
            </w:r>
            <w:proofErr w:type="spellEnd"/>
          </w:p>
        </w:tc>
        <w:tc>
          <w:tcPr>
            <w:tcW w:w="1355" w:type="dxa"/>
            <w:tcBorders>
              <w:top w:val="single" w:sz="8" w:space="0" w:color="009B9F"/>
              <w:bottom w:val="single" w:sz="8" w:space="0" w:color="009B9F"/>
            </w:tcBorders>
          </w:tcPr>
          <w:p w:rsidR="009630A1" w:rsidRPr="009630A1" w:rsidRDefault="009630A1" w:rsidP="007C294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</w:tcPr>
          <w:p w:rsidR="009630A1" w:rsidRPr="009630A1" w:rsidRDefault="009630A1" w:rsidP="00E81A31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>Content-Type</w:t>
            </w:r>
            <w:r w:rsidR="00E81A31">
              <w:rPr>
                <w:rFonts w:eastAsia="Times New Roman"/>
                <w:sz w:val="24"/>
                <w:szCs w:val="22"/>
              </w:rPr>
              <w:t>*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8" w:space="0" w:color="009B9F"/>
            </w:tcBorders>
          </w:tcPr>
          <w:p w:rsidR="009630A1" w:rsidRPr="009630A1" w:rsidRDefault="009630A1" w:rsidP="007C294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03753" w:rsidRPr="009630A1" w:rsidTr="007C2946">
        <w:trPr>
          <w:trHeight w:val="342"/>
        </w:trPr>
        <w:tc>
          <w:tcPr>
            <w:tcW w:w="3805" w:type="dxa"/>
            <w:gridSpan w:val="2"/>
            <w:tcBorders>
              <w:top w:val="single" w:sz="8" w:space="0" w:color="009B9F"/>
              <w:bottom w:val="single" w:sz="8" w:space="0" w:color="009B9F"/>
            </w:tcBorders>
          </w:tcPr>
          <w:p w:rsidR="00103753" w:rsidRPr="00103753" w:rsidRDefault="00103753" w:rsidP="007C2946">
            <w:pPr>
              <w:bidi/>
              <w:rPr>
                <w:rFonts w:eastAsia="Arial"/>
                <w:bCs/>
                <w:sz w:val="24"/>
                <w:szCs w:val="22"/>
                <w:rtl/>
              </w:rPr>
            </w:pPr>
            <w:r w:rsidRPr="00103753">
              <w:rPr>
                <w:rFonts w:eastAsia="Arial"/>
                <w:bCs/>
                <w:sz w:val="24"/>
                <w:szCs w:val="22"/>
              </w:rPr>
              <w:t>1</w:t>
            </w:r>
          </w:p>
        </w:tc>
        <w:tc>
          <w:tcPr>
            <w:tcW w:w="1355" w:type="dxa"/>
            <w:tcBorders>
              <w:top w:val="single" w:sz="8" w:space="0" w:color="009B9F"/>
              <w:bottom w:val="single" w:sz="8" w:space="0" w:color="009B9F"/>
            </w:tcBorders>
          </w:tcPr>
          <w:p w:rsidR="00103753" w:rsidRPr="004566FF" w:rsidRDefault="00103753" w:rsidP="007C2946">
            <w:pPr>
              <w:bidi/>
              <w:rPr>
                <w:rFonts w:eastAsia="Times New Roman"/>
                <w:sz w:val="24"/>
                <w:szCs w:val="22"/>
                <w:rtl/>
              </w:rPr>
            </w:pPr>
            <w:r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</w:tcPr>
          <w:p w:rsidR="00103753" w:rsidRPr="004566FF" w:rsidRDefault="00A330DC" w:rsidP="00E81A31">
            <w:pPr>
              <w:rPr>
                <w:rFonts w:eastAsia="Times New Roman"/>
                <w:sz w:val="24"/>
                <w:szCs w:val="22"/>
                <w:rtl/>
              </w:rPr>
            </w:pPr>
            <w:r w:rsidRPr="00A330DC">
              <w:rPr>
                <w:rFonts w:eastAsia="Times New Roman"/>
                <w:sz w:val="24"/>
              </w:rPr>
              <w:t>Accept-Version</w:t>
            </w:r>
            <w:r w:rsidR="00E81A31">
              <w:rPr>
                <w:rFonts w:eastAsia="Times New Roman"/>
                <w:sz w:val="24"/>
              </w:rPr>
              <w:t>*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8" w:space="0" w:color="009B9F"/>
            </w:tcBorders>
          </w:tcPr>
          <w:p w:rsidR="00103753" w:rsidRPr="009630A1" w:rsidRDefault="00103753" w:rsidP="007C294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630A1" w:rsidRPr="009630A1" w:rsidTr="007C2946">
        <w:trPr>
          <w:trHeight w:val="343"/>
        </w:trPr>
        <w:tc>
          <w:tcPr>
            <w:tcW w:w="3805" w:type="dxa"/>
            <w:gridSpan w:val="2"/>
            <w:tcBorders>
              <w:top w:val="single" w:sz="8" w:space="0" w:color="009B9F"/>
              <w:bottom w:val="single" w:sz="18" w:space="0" w:color="009B9F"/>
            </w:tcBorders>
          </w:tcPr>
          <w:p w:rsidR="009630A1" w:rsidRPr="009630A1" w:rsidRDefault="009630A1" w:rsidP="007C294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</w:p>
        </w:tc>
        <w:tc>
          <w:tcPr>
            <w:tcW w:w="1355" w:type="dxa"/>
            <w:tcBorders>
              <w:top w:val="single" w:sz="8" w:space="0" w:color="009B9F"/>
              <w:bottom w:val="single" w:sz="18" w:space="0" w:color="009B9F"/>
            </w:tcBorders>
          </w:tcPr>
          <w:p w:rsidR="009630A1" w:rsidRPr="009630A1" w:rsidRDefault="009630A1" w:rsidP="007C294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18" w:space="0" w:color="009B9F"/>
            </w:tcBorders>
          </w:tcPr>
          <w:p w:rsidR="009630A1" w:rsidRPr="009630A1" w:rsidRDefault="009630A1" w:rsidP="00E81A31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ApiKey</w:t>
            </w:r>
            <w:proofErr w:type="spellEnd"/>
            <w:r w:rsidR="00E81A31">
              <w:rPr>
                <w:rFonts w:eastAsia="Times New Roman"/>
                <w:sz w:val="24"/>
                <w:szCs w:val="22"/>
              </w:rPr>
              <w:t>*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18" w:space="0" w:color="009B9F"/>
            </w:tcBorders>
          </w:tcPr>
          <w:p w:rsidR="009630A1" w:rsidRPr="009630A1" w:rsidRDefault="009630A1" w:rsidP="007C294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C2946" w:rsidRPr="009630A1" w:rsidTr="007C2946">
        <w:trPr>
          <w:trHeight w:val="346"/>
        </w:trPr>
        <w:tc>
          <w:tcPr>
            <w:tcW w:w="1714" w:type="dxa"/>
            <w:vMerge w:val="restart"/>
            <w:tcBorders>
              <w:top w:val="single" w:sz="18" w:space="0" w:color="009B9F"/>
            </w:tcBorders>
          </w:tcPr>
          <w:p w:rsidR="007C2946" w:rsidRPr="007C2946" w:rsidRDefault="007C2946" w:rsidP="007C2946">
            <w:pPr>
              <w:rPr>
                <w:rFonts w:eastAsia="Arial"/>
                <w:b/>
                <w:sz w:val="24"/>
                <w:szCs w:val="22"/>
                <w:rtl/>
              </w:rPr>
            </w:pPr>
            <w:r w:rsidRPr="007C2946">
              <w:rPr>
                <w:rFonts w:eastAsia="Arial" w:hint="cs"/>
                <w:b/>
                <w:sz w:val="24"/>
                <w:szCs w:val="22"/>
                <w:rtl/>
              </w:rPr>
              <w:t>این</w:t>
            </w:r>
            <w:r w:rsidRPr="007C2946">
              <w:rPr>
                <w:rFonts w:eastAsia="Arial"/>
                <w:b/>
                <w:sz w:val="24"/>
                <w:szCs w:val="22"/>
                <w:rtl/>
              </w:rPr>
              <w:t xml:space="preserve"> </w:t>
            </w:r>
            <w:r w:rsidRPr="007C2946">
              <w:rPr>
                <w:rFonts w:eastAsia="Arial" w:hint="cs"/>
                <w:b/>
                <w:sz w:val="24"/>
                <w:szCs w:val="22"/>
                <w:rtl/>
              </w:rPr>
              <w:t>دو</w:t>
            </w:r>
            <w:r w:rsidRPr="007C2946">
              <w:rPr>
                <w:rFonts w:eastAsia="Arial"/>
                <w:b/>
                <w:sz w:val="24"/>
                <w:szCs w:val="22"/>
                <w:rtl/>
              </w:rPr>
              <w:t xml:space="preserve"> </w:t>
            </w:r>
            <w:r w:rsidRPr="007C2946">
              <w:rPr>
                <w:rFonts w:eastAsia="Arial" w:hint="cs"/>
                <w:b/>
                <w:sz w:val="24"/>
                <w:szCs w:val="22"/>
                <w:rtl/>
              </w:rPr>
              <w:t>فیلد</w:t>
            </w:r>
            <w:r w:rsidRPr="007C2946">
              <w:rPr>
                <w:rFonts w:eastAsia="Arial"/>
                <w:b/>
                <w:sz w:val="24"/>
                <w:szCs w:val="22"/>
                <w:rtl/>
              </w:rPr>
              <w:t xml:space="preserve"> </w:t>
            </w:r>
            <w:r w:rsidRPr="007C2946">
              <w:rPr>
                <w:rFonts w:eastAsia="Arial" w:hint="cs"/>
                <w:b/>
                <w:sz w:val="24"/>
                <w:szCs w:val="22"/>
                <w:rtl/>
              </w:rPr>
              <w:t>اختیاری</w:t>
            </w:r>
            <w:r w:rsidRPr="007C2946">
              <w:rPr>
                <w:rFonts w:eastAsia="Arial"/>
                <w:b/>
                <w:sz w:val="24"/>
                <w:szCs w:val="22"/>
                <w:rtl/>
              </w:rPr>
              <w:t xml:space="preserve"> </w:t>
            </w:r>
            <w:r w:rsidRPr="007C2946">
              <w:rPr>
                <w:rFonts w:eastAsia="Arial" w:hint="cs"/>
                <w:b/>
                <w:sz w:val="24"/>
                <w:szCs w:val="22"/>
                <w:rtl/>
              </w:rPr>
              <w:t>شرطی</w:t>
            </w:r>
          </w:p>
          <w:p w:rsidR="007C2946" w:rsidRPr="0018447F" w:rsidRDefault="007C2946" w:rsidP="007C2946">
            <w:pPr>
              <w:bidi/>
              <w:rPr>
                <w:rFonts w:eastAsia="Arial"/>
                <w:b/>
                <w:sz w:val="24"/>
                <w:szCs w:val="22"/>
              </w:rPr>
            </w:pPr>
            <w:r w:rsidRPr="007C2946">
              <w:rPr>
                <w:rFonts w:eastAsia="Arial" w:hint="cs"/>
                <w:b/>
                <w:sz w:val="24"/>
                <w:szCs w:val="22"/>
                <w:rtl/>
              </w:rPr>
              <w:t>بوده</w:t>
            </w:r>
            <w:r w:rsidRPr="007C2946">
              <w:rPr>
                <w:rFonts w:eastAsia="Arial"/>
                <w:b/>
                <w:sz w:val="24"/>
                <w:szCs w:val="22"/>
                <w:rtl/>
              </w:rPr>
              <w:t xml:space="preserve"> </w:t>
            </w:r>
            <w:r w:rsidRPr="007C2946">
              <w:rPr>
                <w:rFonts w:eastAsia="Arial" w:hint="cs"/>
                <w:b/>
                <w:sz w:val="24"/>
                <w:szCs w:val="22"/>
                <w:rtl/>
              </w:rPr>
              <w:t>و</w:t>
            </w:r>
            <w:r w:rsidRPr="007C2946">
              <w:rPr>
                <w:rFonts w:eastAsia="Arial"/>
                <w:b/>
                <w:sz w:val="24"/>
                <w:szCs w:val="22"/>
                <w:rtl/>
              </w:rPr>
              <w:t xml:space="preserve"> </w:t>
            </w:r>
            <w:r w:rsidRPr="007C2946">
              <w:rPr>
                <w:rFonts w:eastAsia="Arial" w:hint="cs"/>
                <w:b/>
                <w:sz w:val="24"/>
                <w:szCs w:val="22"/>
                <w:rtl/>
              </w:rPr>
              <w:t>یکی</w:t>
            </w:r>
            <w:r w:rsidRPr="007C2946">
              <w:rPr>
                <w:rFonts w:eastAsia="Arial"/>
                <w:b/>
                <w:sz w:val="24"/>
                <w:szCs w:val="22"/>
                <w:rtl/>
              </w:rPr>
              <w:t xml:space="preserve"> </w:t>
            </w:r>
            <w:r w:rsidRPr="007C2946">
              <w:rPr>
                <w:rFonts w:eastAsia="Arial" w:hint="cs"/>
                <w:b/>
                <w:sz w:val="24"/>
                <w:szCs w:val="22"/>
                <w:rtl/>
              </w:rPr>
              <w:t>از</w:t>
            </w:r>
            <w:r w:rsidRPr="007C2946">
              <w:rPr>
                <w:rFonts w:eastAsia="Arial"/>
                <w:b/>
                <w:sz w:val="24"/>
                <w:szCs w:val="22"/>
                <w:rtl/>
              </w:rPr>
              <w:t xml:space="preserve"> </w:t>
            </w:r>
            <w:r w:rsidRPr="007C2946">
              <w:rPr>
                <w:rFonts w:eastAsia="Arial" w:hint="cs"/>
                <w:b/>
                <w:sz w:val="24"/>
                <w:szCs w:val="22"/>
                <w:rtl/>
              </w:rPr>
              <w:t>این</w:t>
            </w:r>
            <w:r w:rsidRPr="007C2946">
              <w:rPr>
                <w:rFonts w:eastAsia="Arial"/>
                <w:b/>
                <w:sz w:val="24"/>
                <w:szCs w:val="22"/>
                <w:rtl/>
              </w:rPr>
              <w:t xml:space="preserve"> </w:t>
            </w:r>
            <w:r w:rsidRPr="007C2946">
              <w:rPr>
                <w:rFonts w:eastAsia="Arial" w:hint="cs"/>
                <w:b/>
                <w:sz w:val="24"/>
                <w:szCs w:val="22"/>
                <w:rtl/>
              </w:rPr>
              <w:t>دو</w:t>
            </w:r>
            <w:r w:rsidRPr="007C2946">
              <w:rPr>
                <w:rFonts w:eastAsia="Arial"/>
                <w:b/>
                <w:sz w:val="24"/>
                <w:szCs w:val="22"/>
                <w:rtl/>
              </w:rPr>
              <w:t xml:space="preserve"> </w:t>
            </w:r>
            <w:r w:rsidRPr="007C2946">
              <w:rPr>
                <w:rFonts w:eastAsia="Arial" w:hint="cs"/>
                <w:b/>
                <w:sz w:val="24"/>
                <w:szCs w:val="22"/>
                <w:rtl/>
              </w:rPr>
              <w:t>فیلد</w:t>
            </w:r>
            <w:r w:rsidRPr="007C2946">
              <w:rPr>
                <w:rFonts w:eastAsia="Arial"/>
                <w:b/>
                <w:sz w:val="24"/>
                <w:szCs w:val="22"/>
                <w:rtl/>
              </w:rPr>
              <w:t xml:space="preserve"> </w:t>
            </w:r>
            <w:r w:rsidRPr="007C2946">
              <w:rPr>
                <w:rFonts w:eastAsia="Arial" w:hint="cs"/>
                <w:b/>
                <w:sz w:val="24"/>
                <w:szCs w:val="22"/>
                <w:rtl/>
              </w:rPr>
              <w:t>لازم</w:t>
            </w:r>
            <w:r w:rsidRPr="007C2946">
              <w:rPr>
                <w:rFonts w:eastAsia="Arial"/>
                <w:b/>
                <w:sz w:val="24"/>
                <w:szCs w:val="22"/>
                <w:rtl/>
              </w:rPr>
              <w:t xml:space="preserve"> </w:t>
            </w:r>
            <w:r w:rsidRPr="007C2946">
              <w:rPr>
                <w:rFonts w:eastAsia="Arial" w:hint="cs"/>
                <w:b/>
                <w:sz w:val="24"/>
                <w:szCs w:val="22"/>
                <w:rtl/>
              </w:rPr>
              <w:t>است</w:t>
            </w:r>
            <w:r w:rsidRPr="007C2946">
              <w:rPr>
                <w:rFonts w:eastAsia="Arial"/>
                <w:b/>
                <w:sz w:val="24"/>
                <w:szCs w:val="22"/>
                <w:rtl/>
              </w:rPr>
              <w:t xml:space="preserve">  </w:t>
            </w:r>
            <w:r w:rsidRPr="007C2946">
              <w:rPr>
                <w:rFonts w:eastAsia="Arial" w:hint="cs"/>
                <w:b/>
                <w:sz w:val="24"/>
                <w:szCs w:val="22"/>
                <w:rtl/>
              </w:rPr>
              <w:t>در</w:t>
            </w:r>
            <w:r w:rsidRPr="007C2946">
              <w:rPr>
                <w:rFonts w:eastAsia="Arial"/>
                <w:b/>
                <w:sz w:val="24"/>
                <w:szCs w:val="22"/>
                <w:rtl/>
              </w:rPr>
              <w:t xml:space="preserve"> </w:t>
            </w:r>
            <w:r w:rsidRPr="007C2946">
              <w:rPr>
                <w:rFonts w:eastAsia="Arial" w:hint="cs"/>
                <w:b/>
                <w:sz w:val="24"/>
                <w:szCs w:val="22"/>
                <w:rtl/>
              </w:rPr>
              <w:t>ورودی</w:t>
            </w:r>
            <w:r w:rsidRPr="007C2946">
              <w:rPr>
                <w:rFonts w:eastAsia="Arial"/>
                <w:b/>
                <w:sz w:val="24"/>
                <w:szCs w:val="22"/>
                <w:rtl/>
              </w:rPr>
              <w:t xml:space="preserve"> </w:t>
            </w:r>
            <w:r w:rsidRPr="007C2946">
              <w:rPr>
                <w:rFonts w:eastAsia="Arial" w:hint="cs"/>
                <w:b/>
                <w:sz w:val="24"/>
                <w:szCs w:val="22"/>
                <w:rtl/>
              </w:rPr>
              <w:t>ارسال</w:t>
            </w:r>
            <w:r w:rsidRPr="007C2946">
              <w:rPr>
                <w:rFonts w:eastAsia="Arial"/>
                <w:b/>
                <w:sz w:val="24"/>
                <w:szCs w:val="22"/>
                <w:rtl/>
              </w:rPr>
              <w:t xml:space="preserve"> </w:t>
            </w:r>
            <w:r w:rsidRPr="007C2946">
              <w:rPr>
                <w:rFonts w:eastAsia="Arial" w:hint="cs"/>
                <w:b/>
                <w:sz w:val="24"/>
                <w:szCs w:val="22"/>
                <w:rtl/>
              </w:rPr>
              <w:t>گردد</w:t>
            </w:r>
          </w:p>
        </w:tc>
        <w:tc>
          <w:tcPr>
            <w:tcW w:w="2091" w:type="dxa"/>
            <w:tcBorders>
              <w:top w:val="single" w:sz="18" w:space="0" w:color="009B9F"/>
            </w:tcBorders>
          </w:tcPr>
          <w:p w:rsidR="007C2946" w:rsidRPr="0018447F" w:rsidRDefault="007C2946" w:rsidP="007C2946">
            <w:pPr>
              <w:bidi/>
              <w:rPr>
                <w:rFonts w:eastAsia="Arial"/>
                <w:b/>
                <w:sz w:val="24"/>
                <w:szCs w:val="22"/>
              </w:rPr>
            </w:pPr>
            <w:r w:rsidRPr="0018447F">
              <w:rPr>
                <w:rFonts w:eastAsia="Arial"/>
                <w:b/>
                <w:sz w:val="24"/>
                <w:szCs w:val="22"/>
                <w:rtl/>
              </w:rPr>
              <w:t>شماره مشتری</w:t>
            </w:r>
          </w:p>
        </w:tc>
        <w:tc>
          <w:tcPr>
            <w:tcW w:w="1355" w:type="dxa"/>
            <w:tcBorders>
              <w:top w:val="single" w:sz="18" w:space="0" w:color="009B9F"/>
              <w:bottom w:val="single" w:sz="8" w:space="0" w:color="009B9F"/>
            </w:tcBorders>
          </w:tcPr>
          <w:p w:rsidR="007C2946" w:rsidRDefault="007C2946" w:rsidP="007C2946">
            <w:r w:rsidRPr="004566FF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18" w:space="0" w:color="009B9F"/>
              <w:bottom w:val="single" w:sz="8" w:space="0" w:color="009B9F"/>
            </w:tcBorders>
          </w:tcPr>
          <w:p w:rsidR="007C2946" w:rsidRPr="00CD0C5E" w:rsidRDefault="007C2946" w:rsidP="00E81A31">
            <w:pPr>
              <w:rPr>
                <w:rFonts w:eastAsia="Times New Roman"/>
                <w:sz w:val="24"/>
                <w:szCs w:val="22"/>
              </w:rPr>
            </w:pPr>
            <w:proofErr w:type="spellStart"/>
            <w:r w:rsidRPr="00CD0C5E">
              <w:rPr>
                <w:rFonts w:eastAsia="Times New Roman"/>
                <w:sz w:val="24"/>
                <w:szCs w:val="22"/>
              </w:rPr>
              <w:t>CustomerNumber</w:t>
            </w:r>
            <w:proofErr w:type="spellEnd"/>
          </w:p>
        </w:tc>
        <w:tc>
          <w:tcPr>
            <w:tcW w:w="1576" w:type="dxa"/>
            <w:vMerge w:val="restart"/>
            <w:tcBorders>
              <w:top w:val="single" w:sz="1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7C2946" w:rsidRPr="00975855" w:rsidRDefault="007C2946" w:rsidP="007C2946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7C2946" w:rsidRPr="009630A1" w:rsidRDefault="007C2946" w:rsidP="007C2946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درخواست</w:t>
            </w:r>
          </w:p>
        </w:tc>
      </w:tr>
      <w:tr w:rsidR="007C2946" w:rsidRPr="009630A1" w:rsidTr="007C2946">
        <w:trPr>
          <w:trHeight w:val="353"/>
        </w:trPr>
        <w:tc>
          <w:tcPr>
            <w:tcW w:w="1714" w:type="dxa"/>
            <w:vMerge/>
            <w:tcBorders>
              <w:bottom w:val="single" w:sz="8" w:space="0" w:color="009B9F"/>
            </w:tcBorders>
          </w:tcPr>
          <w:p w:rsidR="007C2946" w:rsidRPr="0018447F" w:rsidRDefault="007C2946" w:rsidP="007C2946">
            <w:pPr>
              <w:bidi/>
              <w:rPr>
                <w:rFonts w:eastAsia="Arial"/>
                <w:b/>
                <w:sz w:val="24"/>
                <w:szCs w:val="22"/>
              </w:rPr>
            </w:pPr>
          </w:p>
        </w:tc>
        <w:tc>
          <w:tcPr>
            <w:tcW w:w="2091" w:type="dxa"/>
            <w:tcBorders>
              <w:bottom w:val="single" w:sz="8" w:space="0" w:color="009B9F"/>
            </w:tcBorders>
          </w:tcPr>
          <w:p w:rsidR="007C2946" w:rsidRPr="0018447F" w:rsidRDefault="007C2946" w:rsidP="007C2946">
            <w:pPr>
              <w:bidi/>
              <w:rPr>
                <w:rFonts w:eastAsia="Arial"/>
                <w:b/>
                <w:sz w:val="24"/>
                <w:szCs w:val="22"/>
              </w:rPr>
            </w:pPr>
            <w:r w:rsidRPr="0018447F">
              <w:rPr>
                <w:rFonts w:eastAsia="Arial"/>
                <w:b/>
                <w:sz w:val="24"/>
                <w:szCs w:val="22"/>
                <w:rtl/>
              </w:rPr>
              <w:t>کد ملی</w:t>
            </w:r>
          </w:p>
        </w:tc>
        <w:tc>
          <w:tcPr>
            <w:tcW w:w="1355" w:type="dxa"/>
            <w:tcBorders>
              <w:top w:val="single" w:sz="8" w:space="0" w:color="009B9F"/>
              <w:bottom w:val="single" w:sz="8" w:space="0" w:color="009B9F"/>
            </w:tcBorders>
          </w:tcPr>
          <w:p w:rsidR="007C2946" w:rsidRDefault="007C2946" w:rsidP="007C2946">
            <w:r w:rsidRPr="004566FF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</w:tcPr>
          <w:p w:rsidR="007C2946" w:rsidRPr="00CD0C5E" w:rsidRDefault="007C2946" w:rsidP="00E81A31">
            <w:pPr>
              <w:rPr>
                <w:rFonts w:eastAsia="Times New Roman"/>
                <w:sz w:val="24"/>
                <w:szCs w:val="22"/>
              </w:rPr>
            </w:pPr>
            <w:proofErr w:type="spellStart"/>
            <w:r w:rsidRPr="00CD0C5E">
              <w:rPr>
                <w:rFonts w:eastAsia="Times New Roman"/>
                <w:sz w:val="24"/>
                <w:szCs w:val="22"/>
              </w:rPr>
              <w:t>NationalCode</w:t>
            </w:r>
            <w:proofErr w:type="spellEnd"/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7C2946" w:rsidRPr="009630A1" w:rsidRDefault="007C2946" w:rsidP="007C294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C2946" w:rsidRPr="009630A1" w:rsidTr="007C2946">
        <w:trPr>
          <w:trHeight w:val="384"/>
        </w:trPr>
        <w:tc>
          <w:tcPr>
            <w:tcW w:w="3805" w:type="dxa"/>
            <w:gridSpan w:val="2"/>
            <w:tcBorders>
              <w:top w:val="single" w:sz="18" w:space="0" w:color="009B9F"/>
            </w:tcBorders>
          </w:tcPr>
          <w:p w:rsidR="007C2946" w:rsidRPr="00042D49" w:rsidRDefault="007C2946" w:rsidP="007C2946">
            <w:pPr>
              <w:bidi/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 w:hint="eastAsia"/>
                <w:sz w:val="24"/>
                <w:szCs w:val="22"/>
                <w:rtl/>
              </w:rPr>
              <w:t>نت</w:t>
            </w:r>
            <w:r w:rsidRPr="004566FF">
              <w:rPr>
                <w:rFonts w:eastAsia="Times New Roman" w:hint="cs"/>
                <w:sz w:val="24"/>
                <w:szCs w:val="22"/>
                <w:rtl/>
              </w:rPr>
              <w:t>ی</w:t>
            </w:r>
            <w:r w:rsidRPr="004566FF">
              <w:rPr>
                <w:rFonts w:eastAsia="Times New Roman" w:hint="eastAsia"/>
                <w:sz w:val="24"/>
                <w:szCs w:val="22"/>
                <w:rtl/>
              </w:rPr>
              <w:t>جه</w:t>
            </w: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4566FF">
              <w:rPr>
                <w:rFonts w:eastAsia="Times New Roman" w:hint="eastAsia"/>
                <w:sz w:val="24"/>
                <w:szCs w:val="22"/>
                <w:rtl/>
              </w:rPr>
              <w:t>موفق</w:t>
            </w: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/  </w:t>
            </w:r>
            <w:r w:rsidRPr="004566FF">
              <w:rPr>
                <w:rFonts w:eastAsia="Times New Roman" w:hint="eastAsia"/>
                <w:sz w:val="24"/>
                <w:szCs w:val="22"/>
                <w:rtl/>
              </w:rPr>
              <w:t>ناموفق</w:t>
            </w:r>
          </w:p>
        </w:tc>
        <w:tc>
          <w:tcPr>
            <w:tcW w:w="1355" w:type="dxa"/>
            <w:tcBorders>
              <w:top w:val="single" w:sz="18" w:space="0" w:color="009B9F"/>
            </w:tcBorders>
          </w:tcPr>
          <w:p w:rsidR="007C2946" w:rsidRPr="009630A1" w:rsidRDefault="007C2946" w:rsidP="007C294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>Boolean</w:t>
            </w:r>
          </w:p>
        </w:tc>
        <w:tc>
          <w:tcPr>
            <w:tcW w:w="2704" w:type="dxa"/>
            <w:tcBorders>
              <w:top w:val="single" w:sz="18" w:space="0" w:color="009B9F"/>
            </w:tcBorders>
          </w:tcPr>
          <w:p w:rsidR="007C2946" w:rsidRPr="009630A1" w:rsidRDefault="007C2946" w:rsidP="00E81A31">
            <w:pPr>
              <w:rPr>
                <w:rFonts w:eastAsia="Times New Roman" w:cs="Arial"/>
                <w:sz w:val="24"/>
                <w:szCs w:val="22"/>
              </w:rPr>
            </w:pP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IsSuccess</w:t>
            </w:r>
            <w:proofErr w:type="spellEnd"/>
          </w:p>
        </w:tc>
        <w:tc>
          <w:tcPr>
            <w:tcW w:w="1576" w:type="dxa"/>
            <w:vMerge w:val="restart"/>
            <w:tcBorders>
              <w:top w:val="single" w:sz="18" w:space="0" w:color="009B9F"/>
            </w:tcBorders>
            <w:shd w:val="clear" w:color="auto" w:fill="EAF1DD" w:themeFill="accent3" w:themeFillTint="33"/>
          </w:tcPr>
          <w:p w:rsidR="007C2946" w:rsidRPr="00975855" w:rsidRDefault="007C2946" w:rsidP="007C2946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7C2946" w:rsidRPr="009630A1" w:rsidRDefault="007C2946" w:rsidP="007C294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</w:p>
        </w:tc>
      </w:tr>
      <w:tr w:rsidR="007C2946" w:rsidRPr="009630A1" w:rsidTr="007C2946">
        <w:trPr>
          <w:trHeight w:val="336"/>
        </w:trPr>
        <w:tc>
          <w:tcPr>
            <w:tcW w:w="3805" w:type="dxa"/>
            <w:gridSpan w:val="2"/>
          </w:tcPr>
          <w:p w:rsidR="007C2946" w:rsidRPr="00042D49" w:rsidRDefault="007C2946" w:rsidP="007C2946">
            <w:pPr>
              <w:bidi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  <w:rtl/>
              </w:rPr>
              <w:t>پیغام</w:t>
            </w:r>
          </w:p>
        </w:tc>
        <w:tc>
          <w:tcPr>
            <w:tcW w:w="1355" w:type="dxa"/>
          </w:tcPr>
          <w:p w:rsidR="007C2946" w:rsidRPr="009630A1" w:rsidRDefault="007C2946" w:rsidP="007C294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</w:tcPr>
          <w:p w:rsidR="007C2946" w:rsidRPr="009630A1" w:rsidRDefault="007C2946" w:rsidP="00E81A31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>Message</w:t>
            </w:r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7C2946" w:rsidRPr="009630A1" w:rsidRDefault="007C2946" w:rsidP="007C294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C2946" w:rsidRPr="009630A1" w:rsidTr="007C2946">
        <w:trPr>
          <w:trHeight w:val="336"/>
        </w:trPr>
        <w:tc>
          <w:tcPr>
            <w:tcW w:w="3805" w:type="dxa"/>
            <w:gridSpan w:val="2"/>
          </w:tcPr>
          <w:p w:rsidR="007C2946" w:rsidRPr="00042D49" w:rsidRDefault="007C2946" w:rsidP="007C2946">
            <w:pPr>
              <w:bidi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  <w:rtl/>
              </w:rPr>
              <w:t xml:space="preserve">کد </w:t>
            </w:r>
            <w:r w:rsidRPr="00042D49">
              <w:rPr>
                <w:rFonts w:eastAsia="Times New Roman" w:hint="cs"/>
                <w:sz w:val="24"/>
                <w:szCs w:val="22"/>
                <w:rtl/>
              </w:rPr>
              <w:t>خطا</w:t>
            </w:r>
          </w:p>
        </w:tc>
        <w:tc>
          <w:tcPr>
            <w:tcW w:w="1355" w:type="dxa"/>
          </w:tcPr>
          <w:p w:rsidR="007C2946" w:rsidRPr="009630A1" w:rsidRDefault="007C2946" w:rsidP="007C294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704" w:type="dxa"/>
          </w:tcPr>
          <w:p w:rsidR="007C2946" w:rsidRPr="009630A1" w:rsidRDefault="007C2946" w:rsidP="00E81A31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RsCode</w:t>
            </w:r>
            <w:proofErr w:type="spellEnd"/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7C2946" w:rsidRPr="009630A1" w:rsidRDefault="007C2946" w:rsidP="007C2946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C2946" w:rsidRPr="009630A1" w:rsidTr="007C2946">
        <w:trPr>
          <w:trHeight w:val="403"/>
        </w:trPr>
        <w:tc>
          <w:tcPr>
            <w:tcW w:w="3805" w:type="dxa"/>
            <w:gridSpan w:val="2"/>
          </w:tcPr>
          <w:p w:rsidR="007C2946" w:rsidRDefault="007C2946" w:rsidP="007C2946">
            <w:pPr>
              <w:bidi/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>شماره</w:t>
            </w:r>
            <w:r>
              <w:rPr>
                <w:rFonts w:ascii="B Nazanin" w:eastAsia="B Nazanin" w:hAnsi="B Nazanin" w:cs="B Nazanin"/>
                <w:sz w:val="26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>مشتری</w:t>
            </w:r>
          </w:p>
        </w:tc>
        <w:tc>
          <w:tcPr>
            <w:tcW w:w="1355" w:type="dxa"/>
          </w:tcPr>
          <w:p w:rsidR="007C2946" w:rsidRPr="0018447F" w:rsidRDefault="007C2946" w:rsidP="007C2946">
            <w:pPr>
              <w:bidi/>
              <w:rPr>
                <w:rFonts w:eastAsia="Times New Roman"/>
                <w:sz w:val="24"/>
                <w:szCs w:val="22"/>
              </w:rPr>
            </w:pPr>
            <w:r w:rsidRPr="0018447F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7C2946" w:rsidRPr="0018447F" w:rsidRDefault="007C2946" w:rsidP="00E81A31">
            <w:pPr>
              <w:rPr>
                <w:rFonts w:eastAsia="Times New Roman"/>
                <w:sz w:val="24"/>
                <w:szCs w:val="22"/>
              </w:rPr>
            </w:pPr>
            <w:proofErr w:type="spellStart"/>
            <w:r w:rsidRPr="0018447F">
              <w:rPr>
                <w:rFonts w:eastAsia="Times New Roman"/>
                <w:sz w:val="24"/>
                <w:szCs w:val="22"/>
              </w:rPr>
              <w:t>CustomerNumber</w:t>
            </w:r>
            <w:proofErr w:type="spellEnd"/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7C2946" w:rsidRPr="009630A1" w:rsidRDefault="007C2946" w:rsidP="007C2946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7C2946" w:rsidRPr="009630A1" w:rsidTr="00E704FC">
        <w:trPr>
          <w:trHeight w:val="403"/>
        </w:trPr>
        <w:tc>
          <w:tcPr>
            <w:tcW w:w="3805" w:type="dxa"/>
            <w:gridSpan w:val="2"/>
          </w:tcPr>
          <w:p w:rsidR="007C2946" w:rsidRPr="00042D49" w:rsidRDefault="007C2946" w:rsidP="00E81A31">
            <w:pPr>
              <w:bidi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  <w:rtl/>
              </w:rPr>
              <w:t xml:space="preserve">خروجی موفق - لیست کارتها مطابق جدول شماره </w:t>
            </w:r>
            <w:r w:rsidR="00E81A31">
              <w:rPr>
                <w:rFonts w:eastAsia="Times New Roman" w:hint="cs"/>
                <w:sz w:val="24"/>
                <w:szCs w:val="22"/>
                <w:rtl/>
              </w:rPr>
              <w:t>1</w:t>
            </w:r>
          </w:p>
        </w:tc>
        <w:tc>
          <w:tcPr>
            <w:tcW w:w="1355" w:type="dxa"/>
          </w:tcPr>
          <w:p w:rsidR="007C2946" w:rsidRPr="0018447F" w:rsidRDefault="007C2946" w:rsidP="007C2946">
            <w:pPr>
              <w:bidi/>
              <w:rPr>
                <w:rFonts w:eastAsia="Times New Roman"/>
                <w:sz w:val="24"/>
                <w:szCs w:val="22"/>
              </w:rPr>
            </w:pPr>
            <w:r w:rsidRPr="0018447F">
              <w:rPr>
                <w:rFonts w:eastAsia="Times New Roman"/>
                <w:sz w:val="24"/>
                <w:szCs w:val="22"/>
              </w:rPr>
              <w:t>List</w:t>
            </w:r>
          </w:p>
        </w:tc>
        <w:tc>
          <w:tcPr>
            <w:tcW w:w="2704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7C2946" w:rsidRPr="0018447F" w:rsidRDefault="007C2946" w:rsidP="00E81A31">
            <w:pPr>
              <w:rPr>
                <w:rFonts w:eastAsia="Times New Roman"/>
                <w:sz w:val="24"/>
                <w:szCs w:val="22"/>
              </w:rPr>
            </w:pPr>
            <w:proofErr w:type="spellStart"/>
            <w:r w:rsidRPr="0018447F">
              <w:rPr>
                <w:rFonts w:eastAsia="Times New Roman"/>
                <w:sz w:val="24"/>
                <w:szCs w:val="22"/>
              </w:rPr>
              <w:t>ResultData</w:t>
            </w:r>
            <w:proofErr w:type="spellEnd"/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7C2946" w:rsidRPr="009630A1" w:rsidRDefault="007C2946" w:rsidP="007C2946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7C2946" w:rsidRPr="009630A1" w:rsidTr="00E704FC">
        <w:trPr>
          <w:trHeight w:val="403"/>
        </w:trPr>
        <w:tc>
          <w:tcPr>
            <w:tcW w:w="3805" w:type="dxa"/>
            <w:gridSpan w:val="2"/>
          </w:tcPr>
          <w:p w:rsidR="007C2946" w:rsidRPr="00042D49" w:rsidRDefault="007C2946" w:rsidP="00E81A31">
            <w:pPr>
              <w:bidi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  <w:rtl/>
              </w:rPr>
              <w:t xml:space="preserve">خروجی ناموفق </w:t>
            </w:r>
            <w:r w:rsidRPr="00042D49">
              <w:rPr>
                <w:rFonts w:ascii="Times New Roman" w:eastAsia="Times New Roman" w:hAnsi="Times New Roman" w:cs="Times New Roman" w:hint="cs"/>
                <w:sz w:val="24"/>
                <w:szCs w:val="22"/>
                <w:rtl/>
              </w:rPr>
              <w:t>–</w:t>
            </w:r>
            <w:r w:rsidR="00E81A31">
              <w:rPr>
                <w:rFonts w:eastAsia="Times New Roman"/>
                <w:sz w:val="24"/>
                <w:szCs w:val="22"/>
                <w:rtl/>
              </w:rPr>
              <w:t xml:space="preserve"> مطابق با جدول شماره</w:t>
            </w:r>
            <w:r w:rsidR="00E81A31">
              <w:rPr>
                <w:rFonts w:eastAsia="Times New Roman" w:hint="cs"/>
                <w:sz w:val="24"/>
                <w:szCs w:val="22"/>
                <w:rtl/>
              </w:rPr>
              <w:t xml:space="preserve"> 3</w:t>
            </w:r>
          </w:p>
        </w:tc>
        <w:tc>
          <w:tcPr>
            <w:tcW w:w="1355" w:type="dxa"/>
          </w:tcPr>
          <w:p w:rsidR="007C2946" w:rsidRPr="0018447F" w:rsidRDefault="007C2946" w:rsidP="007C2946">
            <w:pPr>
              <w:bidi/>
              <w:rPr>
                <w:rFonts w:eastAsia="Times New Roman"/>
                <w:sz w:val="24"/>
                <w:szCs w:val="22"/>
              </w:rPr>
            </w:pPr>
            <w:r w:rsidRPr="0018447F">
              <w:rPr>
                <w:rFonts w:eastAsia="Times New Roman"/>
                <w:sz w:val="24"/>
                <w:szCs w:val="22"/>
              </w:rPr>
              <w:t>List</w:t>
            </w:r>
          </w:p>
        </w:tc>
        <w:tc>
          <w:tcPr>
            <w:tcW w:w="2704" w:type="dxa"/>
            <w:tcBorders>
              <w:top w:val="single" w:sz="4" w:space="0" w:color="00502F"/>
              <w:left w:val="single" w:sz="4" w:space="0" w:color="00502F"/>
              <w:bottom w:val="single" w:sz="18" w:space="0" w:color="009B9F"/>
              <w:right w:val="single" w:sz="4" w:space="0" w:color="00502F"/>
            </w:tcBorders>
          </w:tcPr>
          <w:p w:rsidR="007C2946" w:rsidRPr="0018447F" w:rsidRDefault="007C2946" w:rsidP="00E81A31">
            <w:pPr>
              <w:rPr>
                <w:rFonts w:eastAsia="Times New Roman"/>
                <w:sz w:val="24"/>
                <w:szCs w:val="22"/>
              </w:rPr>
            </w:pPr>
            <w:proofErr w:type="spellStart"/>
            <w:r w:rsidRPr="0018447F">
              <w:rPr>
                <w:rFonts w:eastAsia="Times New Roman"/>
                <w:sz w:val="24"/>
                <w:szCs w:val="22"/>
              </w:rPr>
              <w:t>ErrorList</w:t>
            </w:r>
            <w:proofErr w:type="spellEnd"/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7C2946" w:rsidRPr="009630A1" w:rsidRDefault="007C2946" w:rsidP="007C2946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</w:tbl>
    <w:p w:rsidR="008D69BD" w:rsidRDefault="008D69BD" w:rsidP="008D69BD">
      <w:pPr>
        <w:bidi/>
        <w:spacing w:after="153"/>
        <w:ind w:right="150"/>
        <w:jc w:val="both"/>
        <w:rPr>
          <w:sz w:val="24"/>
        </w:rPr>
      </w:pPr>
    </w:p>
    <w:p w:rsidR="00F26D2B" w:rsidRDefault="00F26D2B" w:rsidP="00824A41">
      <w:pPr>
        <w:bidi/>
        <w:spacing w:after="0"/>
        <w:ind w:right="150"/>
        <w:jc w:val="both"/>
        <w:rPr>
          <w:rFonts w:eastAsia="Times New Roman"/>
          <w:b/>
          <w:bCs/>
          <w:sz w:val="28"/>
          <w:szCs w:val="28"/>
          <w:rtl/>
        </w:rPr>
      </w:pPr>
    </w:p>
    <w:p w:rsidR="00A51D73" w:rsidRPr="00F555ED" w:rsidRDefault="00A51D73" w:rsidP="00A51D73">
      <w:pPr>
        <w:bidi/>
        <w:spacing w:after="0"/>
        <w:ind w:right="150"/>
        <w:jc w:val="both"/>
        <w:rPr>
          <w:rFonts w:eastAsia="Times New Roman" w:cs="Open Sans"/>
          <w:color w:val="000000"/>
          <w:sz w:val="24"/>
          <w:szCs w:val="22"/>
        </w:rPr>
      </w:pPr>
    </w:p>
    <w:tbl>
      <w:tblPr>
        <w:tblStyle w:val="OmidTechBlue"/>
        <w:tblW w:w="8915" w:type="dxa"/>
        <w:jc w:val="center"/>
        <w:tblBorders>
          <w:top w:val="single" w:sz="12" w:space="0" w:color="009B9F"/>
          <w:left w:val="single" w:sz="12" w:space="0" w:color="009B9F"/>
          <w:bottom w:val="single" w:sz="12" w:space="0" w:color="009B9F"/>
          <w:right w:val="single" w:sz="12" w:space="0" w:color="009B9F"/>
          <w:insideH w:val="single" w:sz="12" w:space="0" w:color="009B9F"/>
          <w:insideV w:val="single" w:sz="12" w:space="0" w:color="009B9F"/>
        </w:tblBorders>
        <w:tblLook w:val="04A0" w:firstRow="1" w:lastRow="0" w:firstColumn="1" w:lastColumn="0" w:noHBand="0" w:noVBand="1"/>
      </w:tblPr>
      <w:tblGrid>
        <w:gridCol w:w="4641"/>
        <w:gridCol w:w="1229"/>
        <w:gridCol w:w="3045"/>
      </w:tblGrid>
      <w:tr w:rsidR="00CD2873" w:rsidRPr="0080750A" w:rsidTr="009B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  <w:jc w:val="center"/>
        </w:trPr>
        <w:tc>
          <w:tcPr>
            <w:tcW w:w="8915" w:type="dxa"/>
            <w:gridSpan w:val="3"/>
            <w:shd w:val="clear" w:color="auto" w:fill="EAF1DD" w:themeFill="accent3" w:themeFillTint="33"/>
          </w:tcPr>
          <w:p w:rsidR="00CD2873" w:rsidRPr="00CD2873" w:rsidRDefault="00CF3F26" w:rsidP="00CF3F26">
            <w:pPr>
              <w:spacing w:after="100" w:afterAutospacing="1"/>
              <w:rPr>
                <w:sz w:val="26"/>
              </w:rPr>
            </w:pPr>
            <w:r>
              <w:rPr>
                <w:rFonts w:ascii="Calibri" w:eastAsia="Calibri" w:hAnsi="Calibri" w:hint="cs"/>
                <w:sz w:val="26"/>
                <w:rtl/>
              </w:rPr>
              <w:t xml:space="preserve"> - </w:t>
            </w:r>
            <w:r w:rsidR="00CD2873">
              <w:rPr>
                <w:rFonts w:ascii="Calibri" w:eastAsia="Calibri" w:hAnsi="Calibri" w:hint="cs"/>
                <w:sz w:val="26"/>
                <w:rtl/>
              </w:rPr>
              <w:t>جدول شماره 1</w:t>
            </w:r>
            <w:proofErr w:type="spellStart"/>
            <w:r w:rsidR="00CD2873" w:rsidRPr="00CD2873">
              <w:rPr>
                <w:rFonts w:ascii="Calibri" w:eastAsia="Calibri" w:hAnsi="Calibri"/>
                <w:sz w:val="26"/>
              </w:rPr>
              <w:t>ResultData</w:t>
            </w:r>
            <w:proofErr w:type="spellEnd"/>
          </w:p>
        </w:tc>
      </w:tr>
      <w:tr w:rsidR="00CD2873" w:rsidRPr="0080750A" w:rsidTr="009B06A9">
        <w:trPr>
          <w:trHeight w:val="554"/>
          <w:jc w:val="center"/>
        </w:trPr>
        <w:tc>
          <w:tcPr>
            <w:tcW w:w="4641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  <w:rtl/>
              </w:rPr>
              <w:t>شماره کارت</w:t>
            </w:r>
          </w:p>
        </w:tc>
        <w:tc>
          <w:tcPr>
            <w:tcW w:w="1229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3045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proofErr w:type="spellStart"/>
            <w:r w:rsidRPr="00042D49">
              <w:rPr>
                <w:rFonts w:eastAsia="Times New Roman"/>
                <w:sz w:val="24"/>
                <w:szCs w:val="22"/>
              </w:rPr>
              <w:t>CardNumber</w:t>
            </w:r>
            <w:proofErr w:type="spellEnd"/>
          </w:p>
        </w:tc>
      </w:tr>
      <w:tr w:rsidR="00CD2873" w:rsidRPr="0080750A" w:rsidTr="009B06A9">
        <w:trPr>
          <w:trHeight w:val="554"/>
          <w:jc w:val="center"/>
        </w:trPr>
        <w:tc>
          <w:tcPr>
            <w:tcW w:w="4641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  <w:rtl/>
              </w:rPr>
              <w:t>شماره حساب اصلی</w:t>
            </w:r>
          </w:p>
        </w:tc>
        <w:tc>
          <w:tcPr>
            <w:tcW w:w="1229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3045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proofErr w:type="spellStart"/>
            <w:r w:rsidRPr="00042D49">
              <w:rPr>
                <w:rFonts w:eastAsia="Times New Roman"/>
                <w:sz w:val="24"/>
                <w:szCs w:val="22"/>
              </w:rPr>
              <w:t>MainDepositNumber</w:t>
            </w:r>
            <w:proofErr w:type="spellEnd"/>
          </w:p>
        </w:tc>
      </w:tr>
      <w:tr w:rsidR="00CD2873" w:rsidRPr="0080750A" w:rsidTr="009B06A9">
        <w:trPr>
          <w:trHeight w:val="553"/>
          <w:jc w:val="center"/>
        </w:trPr>
        <w:tc>
          <w:tcPr>
            <w:tcW w:w="4641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  <w:rtl/>
              </w:rPr>
              <w:t>لیست شماره حسابهای فرعی متصل</w:t>
            </w:r>
          </w:p>
        </w:tc>
        <w:tc>
          <w:tcPr>
            <w:tcW w:w="1229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</w:rPr>
              <w:t>List</w:t>
            </w:r>
          </w:p>
        </w:tc>
        <w:tc>
          <w:tcPr>
            <w:tcW w:w="3045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proofErr w:type="spellStart"/>
            <w:r w:rsidRPr="00042D49">
              <w:rPr>
                <w:rFonts w:eastAsia="Times New Roman"/>
                <w:sz w:val="24"/>
                <w:szCs w:val="22"/>
              </w:rPr>
              <w:t>SubAccountNumbers</w:t>
            </w:r>
            <w:proofErr w:type="spellEnd"/>
          </w:p>
        </w:tc>
      </w:tr>
      <w:tr w:rsidR="00CD2873" w:rsidRPr="0080750A" w:rsidTr="009B06A9">
        <w:trPr>
          <w:trHeight w:val="554"/>
          <w:jc w:val="center"/>
        </w:trPr>
        <w:tc>
          <w:tcPr>
            <w:tcW w:w="4641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  <w:rtl/>
              </w:rPr>
              <w:t>قابلیت تحویل کارت</w:t>
            </w:r>
          </w:p>
        </w:tc>
        <w:tc>
          <w:tcPr>
            <w:tcW w:w="1229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</w:rPr>
              <w:t>Boolean</w:t>
            </w:r>
          </w:p>
        </w:tc>
        <w:tc>
          <w:tcPr>
            <w:tcW w:w="3045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proofErr w:type="spellStart"/>
            <w:r w:rsidRPr="00042D49">
              <w:rPr>
                <w:rFonts w:eastAsia="Times New Roman"/>
                <w:sz w:val="24"/>
                <w:szCs w:val="22"/>
              </w:rPr>
              <w:t>ReadyToDeliver</w:t>
            </w:r>
            <w:proofErr w:type="spellEnd"/>
          </w:p>
        </w:tc>
      </w:tr>
      <w:tr w:rsidR="00CD2873" w:rsidRPr="0080750A" w:rsidTr="009B06A9">
        <w:trPr>
          <w:trHeight w:val="554"/>
          <w:jc w:val="center"/>
        </w:trPr>
        <w:tc>
          <w:tcPr>
            <w:tcW w:w="4641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  <w:rtl/>
              </w:rPr>
              <w:t>کارت دارای فیزیک</w:t>
            </w:r>
          </w:p>
        </w:tc>
        <w:tc>
          <w:tcPr>
            <w:tcW w:w="1229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3045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proofErr w:type="spellStart"/>
            <w:r w:rsidRPr="00042D49">
              <w:rPr>
                <w:rFonts w:eastAsia="Times New Roman"/>
                <w:sz w:val="24"/>
                <w:szCs w:val="22"/>
              </w:rPr>
              <w:t>HasPhysicalCard</w:t>
            </w:r>
            <w:proofErr w:type="spellEnd"/>
          </w:p>
        </w:tc>
      </w:tr>
      <w:tr w:rsidR="00CD2873" w:rsidRPr="0080750A" w:rsidTr="009B06A9">
        <w:trPr>
          <w:trHeight w:val="552"/>
          <w:jc w:val="center"/>
        </w:trPr>
        <w:tc>
          <w:tcPr>
            <w:tcW w:w="4641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  <w:rtl/>
              </w:rPr>
              <w:t>نوع کارت</w:t>
            </w:r>
            <w:r>
              <w:rPr>
                <w:rFonts w:eastAsia="Times New Roman" w:hint="cs"/>
                <w:sz w:val="24"/>
                <w:szCs w:val="22"/>
                <w:rtl/>
              </w:rPr>
              <w:t>(</w:t>
            </w:r>
            <w:r>
              <w:rPr>
                <w:rFonts w:eastAsia="Times New Roman" w:hint="cs"/>
                <w:sz w:val="24"/>
                <w:szCs w:val="22"/>
                <w:rtl/>
              </w:rPr>
              <w:t>به جدول پایه موجود در مستند مراجعه شود</w:t>
            </w:r>
            <w:r>
              <w:rPr>
                <w:rFonts w:eastAsia="Times New Roman" w:hint="cs"/>
                <w:sz w:val="24"/>
                <w:szCs w:val="22"/>
                <w:rtl/>
              </w:rPr>
              <w:t>)</w:t>
            </w:r>
          </w:p>
        </w:tc>
        <w:tc>
          <w:tcPr>
            <w:tcW w:w="1229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3045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proofErr w:type="spellStart"/>
            <w:r w:rsidRPr="00042D49">
              <w:rPr>
                <w:rFonts w:eastAsia="Times New Roman"/>
                <w:sz w:val="24"/>
                <w:szCs w:val="22"/>
              </w:rPr>
              <w:t>CardType</w:t>
            </w:r>
            <w:proofErr w:type="spellEnd"/>
          </w:p>
        </w:tc>
      </w:tr>
      <w:tr w:rsidR="00CD2873" w:rsidRPr="0080750A" w:rsidTr="009B06A9">
        <w:trPr>
          <w:trHeight w:val="554"/>
          <w:jc w:val="center"/>
        </w:trPr>
        <w:tc>
          <w:tcPr>
            <w:tcW w:w="4641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  <w:rtl/>
              </w:rPr>
              <w:lastRenderedPageBreak/>
              <w:t>وضعیت کارت</w:t>
            </w:r>
            <w:r>
              <w:rPr>
                <w:rFonts w:eastAsia="Times New Roman" w:hint="cs"/>
                <w:sz w:val="24"/>
                <w:szCs w:val="22"/>
                <w:rtl/>
              </w:rPr>
              <w:t>(</w:t>
            </w:r>
            <w:r>
              <w:rPr>
                <w:rFonts w:eastAsia="Times New Roman" w:hint="cs"/>
                <w:sz w:val="24"/>
                <w:szCs w:val="22"/>
                <w:rtl/>
              </w:rPr>
              <w:t>به جدول پایه موجود در مستند مراجعه شود</w:t>
            </w:r>
            <w:r>
              <w:rPr>
                <w:rFonts w:eastAsia="Times New Roman" w:hint="cs"/>
                <w:sz w:val="24"/>
                <w:szCs w:val="22"/>
                <w:rtl/>
              </w:rPr>
              <w:t>)</w:t>
            </w:r>
          </w:p>
        </w:tc>
        <w:tc>
          <w:tcPr>
            <w:tcW w:w="1229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</w:rPr>
              <w:t>Integer</w:t>
            </w:r>
          </w:p>
        </w:tc>
        <w:tc>
          <w:tcPr>
            <w:tcW w:w="3045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</w:rPr>
              <w:t>State</w:t>
            </w:r>
          </w:p>
        </w:tc>
      </w:tr>
      <w:tr w:rsidR="00CD2873" w:rsidRPr="0080750A" w:rsidTr="009B06A9">
        <w:trPr>
          <w:trHeight w:val="554"/>
          <w:jc w:val="center"/>
        </w:trPr>
        <w:tc>
          <w:tcPr>
            <w:tcW w:w="4641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  <w:rtl/>
              </w:rPr>
              <w:t>دلیل تغییر وضعیت کارت</w:t>
            </w:r>
          </w:p>
        </w:tc>
        <w:tc>
          <w:tcPr>
            <w:tcW w:w="1229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3045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proofErr w:type="spellStart"/>
            <w:r w:rsidRPr="00042D49">
              <w:rPr>
                <w:rFonts w:eastAsia="Times New Roman"/>
                <w:sz w:val="24"/>
                <w:szCs w:val="22"/>
              </w:rPr>
              <w:t>ChangeStateCause</w:t>
            </w:r>
            <w:proofErr w:type="spellEnd"/>
          </w:p>
        </w:tc>
      </w:tr>
      <w:tr w:rsidR="00CD2873" w:rsidRPr="0080750A" w:rsidTr="009B06A9">
        <w:trPr>
          <w:trHeight w:val="552"/>
          <w:jc w:val="center"/>
        </w:trPr>
        <w:tc>
          <w:tcPr>
            <w:tcW w:w="4641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  <w:rtl/>
              </w:rPr>
              <w:t>نام دارنده کارت</w:t>
            </w:r>
          </w:p>
        </w:tc>
        <w:tc>
          <w:tcPr>
            <w:tcW w:w="1229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3045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proofErr w:type="spellStart"/>
            <w:r w:rsidRPr="00042D49">
              <w:rPr>
                <w:rFonts w:eastAsia="Times New Roman"/>
                <w:sz w:val="24"/>
                <w:szCs w:val="22"/>
              </w:rPr>
              <w:t>CardHolderFullName</w:t>
            </w:r>
            <w:proofErr w:type="spellEnd"/>
          </w:p>
        </w:tc>
      </w:tr>
      <w:tr w:rsidR="00CD2873" w:rsidRPr="0080750A" w:rsidTr="009B06A9">
        <w:trPr>
          <w:trHeight w:val="554"/>
          <w:jc w:val="center"/>
        </w:trPr>
        <w:tc>
          <w:tcPr>
            <w:tcW w:w="4641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  <w:rtl/>
              </w:rPr>
              <w:t>نام صاحب سپرده</w:t>
            </w:r>
          </w:p>
        </w:tc>
        <w:tc>
          <w:tcPr>
            <w:tcW w:w="1229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3045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proofErr w:type="spellStart"/>
            <w:r w:rsidRPr="00042D49">
              <w:rPr>
                <w:rFonts w:eastAsia="Times New Roman"/>
                <w:sz w:val="24"/>
                <w:szCs w:val="22"/>
              </w:rPr>
              <w:t>CardOwnerFullName</w:t>
            </w:r>
            <w:proofErr w:type="spellEnd"/>
          </w:p>
        </w:tc>
      </w:tr>
      <w:tr w:rsidR="00CD2873" w:rsidRPr="0080750A" w:rsidTr="009B06A9">
        <w:trPr>
          <w:trHeight w:val="554"/>
          <w:jc w:val="center"/>
        </w:trPr>
        <w:tc>
          <w:tcPr>
            <w:tcW w:w="4641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  <w:rtl/>
              </w:rPr>
              <w:t>نام روی کارت</w:t>
            </w:r>
          </w:p>
        </w:tc>
        <w:tc>
          <w:tcPr>
            <w:tcW w:w="1229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3045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proofErr w:type="spellStart"/>
            <w:r w:rsidRPr="00042D49">
              <w:rPr>
                <w:rFonts w:eastAsia="Times New Roman"/>
                <w:sz w:val="24"/>
                <w:szCs w:val="22"/>
              </w:rPr>
              <w:t>CardHolderNameOnCard</w:t>
            </w:r>
            <w:proofErr w:type="spellEnd"/>
          </w:p>
        </w:tc>
      </w:tr>
      <w:tr w:rsidR="00CD2873" w:rsidRPr="0080750A" w:rsidTr="009B06A9">
        <w:trPr>
          <w:trHeight w:val="552"/>
          <w:jc w:val="center"/>
        </w:trPr>
        <w:tc>
          <w:tcPr>
            <w:tcW w:w="4641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  <w:rtl/>
              </w:rPr>
              <w:t>وضعیت فیزیکی کارت</w:t>
            </w:r>
            <w:r>
              <w:rPr>
                <w:rFonts w:eastAsia="Times New Roman" w:hint="cs"/>
                <w:sz w:val="24"/>
                <w:szCs w:val="22"/>
                <w:rtl/>
              </w:rPr>
              <w:t>(</w:t>
            </w:r>
            <w:r>
              <w:rPr>
                <w:rFonts w:eastAsia="Times New Roman" w:hint="cs"/>
                <w:sz w:val="24"/>
                <w:szCs w:val="22"/>
                <w:rtl/>
              </w:rPr>
              <w:t>به جدول پایه موجود در مستند مراجعه شود</w:t>
            </w:r>
            <w:r>
              <w:rPr>
                <w:rFonts w:eastAsia="Times New Roman" w:hint="cs"/>
                <w:sz w:val="24"/>
                <w:szCs w:val="22"/>
                <w:rtl/>
              </w:rPr>
              <w:t>)</w:t>
            </w:r>
          </w:p>
        </w:tc>
        <w:tc>
          <w:tcPr>
            <w:tcW w:w="1229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3045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proofErr w:type="spellStart"/>
            <w:r w:rsidRPr="00042D49">
              <w:rPr>
                <w:rFonts w:eastAsia="Times New Roman"/>
                <w:sz w:val="24"/>
                <w:szCs w:val="22"/>
              </w:rPr>
              <w:t>PhysicalCardState</w:t>
            </w:r>
            <w:proofErr w:type="spellEnd"/>
          </w:p>
        </w:tc>
      </w:tr>
      <w:tr w:rsidR="00CD2873" w:rsidRPr="0080750A" w:rsidTr="009B06A9">
        <w:trPr>
          <w:trHeight w:val="555"/>
          <w:jc w:val="center"/>
        </w:trPr>
        <w:tc>
          <w:tcPr>
            <w:tcW w:w="4641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  <w:rtl/>
              </w:rPr>
              <w:t>منبع درخواست هات کردن کارت</w:t>
            </w:r>
          </w:p>
        </w:tc>
        <w:tc>
          <w:tcPr>
            <w:tcW w:w="1229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r w:rsidRPr="00042D49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3045" w:type="dxa"/>
          </w:tcPr>
          <w:p w:rsidR="00CD2873" w:rsidRPr="00042D49" w:rsidRDefault="00CD2873" w:rsidP="00CD2873">
            <w:pPr>
              <w:bidi/>
              <w:spacing w:after="100" w:afterAutospacing="1"/>
              <w:rPr>
                <w:rFonts w:eastAsia="Times New Roman"/>
                <w:sz w:val="24"/>
                <w:szCs w:val="22"/>
              </w:rPr>
            </w:pPr>
            <w:proofErr w:type="spellStart"/>
            <w:r w:rsidRPr="00042D49">
              <w:rPr>
                <w:rFonts w:eastAsia="Times New Roman"/>
                <w:sz w:val="24"/>
                <w:szCs w:val="22"/>
              </w:rPr>
              <w:t>HotCardRequestSrc</w:t>
            </w:r>
            <w:proofErr w:type="spellEnd"/>
          </w:p>
        </w:tc>
      </w:tr>
    </w:tbl>
    <w:p w:rsidR="0094316E" w:rsidRDefault="0094316E" w:rsidP="0094316E">
      <w:pPr>
        <w:bidi/>
        <w:jc w:val="center"/>
        <w:rPr>
          <w:rFonts w:eastAsia="Times New Roman"/>
          <w:sz w:val="24"/>
        </w:rPr>
      </w:pPr>
    </w:p>
    <w:tbl>
      <w:tblPr>
        <w:tblStyle w:val="OmidTechBlue"/>
        <w:bidiVisual/>
        <w:tblW w:w="0" w:type="auto"/>
        <w:jc w:val="center"/>
        <w:tblBorders>
          <w:top w:val="single" w:sz="12" w:space="0" w:color="009B9F"/>
          <w:left w:val="single" w:sz="12" w:space="0" w:color="009B9F"/>
          <w:bottom w:val="single" w:sz="12" w:space="0" w:color="009B9F"/>
          <w:right w:val="single" w:sz="12" w:space="0" w:color="009B9F"/>
          <w:insideH w:val="single" w:sz="12" w:space="0" w:color="009B9F"/>
          <w:insideV w:val="single" w:sz="12" w:space="0" w:color="009B9F"/>
        </w:tblBorders>
        <w:tblLook w:val="04A0" w:firstRow="1" w:lastRow="0" w:firstColumn="1" w:lastColumn="0" w:noHBand="0" w:noVBand="1"/>
      </w:tblPr>
      <w:tblGrid>
        <w:gridCol w:w="649"/>
        <w:gridCol w:w="1624"/>
        <w:gridCol w:w="1843"/>
      </w:tblGrid>
      <w:tr w:rsidR="00CA5683" w:rsidRPr="00CA5683" w:rsidTr="009B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116" w:type="dxa"/>
            <w:gridSpan w:val="3"/>
            <w:shd w:val="clear" w:color="auto" w:fill="EAF1DD" w:themeFill="accent3" w:themeFillTint="33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proofErr w:type="spellStart"/>
            <w:r w:rsidRPr="00CA5683">
              <w:rPr>
                <w:rFonts w:ascii="Open Sans" w:eastAsia="Times New Roman" w:hAnsi="Open Sans"/>
                <w:sz w:val="24"/>
                <w:szCs w:val="24"/>
              </w:rPr>
              <w:t>CardType</w:t>
            </w:r>
            <w:proofErr w:type="spellEnd"/>
          </w:p>
        </w:tc>
      </w:tr>
      <w:tr w:rsidR="00CA5683" w:rsidRPr="00CA5683" w:rsidTr="009B06A9">
        <w:trPr>
          <w:jc w:val="center"/>
        </w:trPr>
        <w:tc>
          <w:tcPr>
            <w:tcW w:w="649" w:type="dxa"/>
            <w:shd w:val="clear" w:color="auto" w:fill="EAF1DD" w:themeFill="accent3" w:themeFillTint="33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 w:cs="Times New Roman"/>
                <w:b/>
                <w:bCs/>
                <w:sz w:val="24"/>
                <w:szCs w:val="24"/>
                <w:rtl/>
              </w:rPr>
            </w:pPr>
            <w:r w:rsidRPr="00CA5683">
              <w:rPr>
                <w:rFonts w:eastAsia="Times New Roman" w:hint="cs"/>
                <w:b/>
                <w:bCs/>
                <w:sz w:val="24"/>
                <w:szCs w:val="24"/>
                <w:rtl/>
              </w:rPr>
              <w:t>کد</w:t>
            </w:r>
          </w:p>
        </w:tc>
        <w:tc>
          <w:tcPr>
            <w:tcW w:w="1624" w:type="dxa"/>
            <w:shd w:val="clear" w:color="auto" w:fill="EAF1DD" w:themeFill="accent3" w:themeFillTint="33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b/>
                <w:bCs/>
                <w:sz w:val="24"/>
                <w:szCs w:val="24"/>
                <w:rtl/>
              </w:rPr>
            </w:pPr>
            <w:r w:rsidRPr="00CA5683">
              <w:rPr>
                <w:rFonts w:eastAsia="Times New Roman" w:hint="cs"/>
                <w:b/>
                <w:bCs/>
                <w:sz w:val="24"/>
                <w:szCs w:val="24"/>
                <w:rtl/>
              </w:rPr>
              <w:t>نام فارسی</w:t>
            </w:r>
          </w:p>
        </w:tc>
        <w:tc>
          <w:tcPr>
            <w:tcW w:w="1843" w:type="dxa"/>
            <w:shd w:val="clear" w:color="auto" w:fill="EAF1DD" w:themeFill="accent3" w:themeFillTint="33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 w:hint="cs"/>
                <w:b/>
                <w:bCs/>
                <w:sz w:val="24"/>
                <w:szCs w:val="24"/>
                <w:rtl/>
              </w:rPr>
            </w:pPr>
            <w:r w:rsidRPr="00CA5683">
              <w:rPr>
                <w:rFonts w:eastAsia="Times New Roman" w:hint="cs"/>
                <w:b/>
                <w:bCs/>
                <w:sz w:val="24"/>
                <w:szCs w:val="24"/>
                <w:rtl/>
              </w:rPr>
              <w:t>نام انگلیسی</w:t>
            </w:r>
          </w:p>
        </w:tc>
      </w:tr>
      <w:tr w:rsidR="00CA5683" w:rsidRPr="00CA5683" w:rsidTr="009B06A9">
        <w:trPr>
          <w:jc w:val="center"/>
        </w:trPr>
        <w:tc>
          <w:tcPr>
            <w:tcW w:w="649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1624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  <w:lang w:bidi="fa-IR"/>
              </w:rPr>
            </w:pPr>
            <w:proofErr w:type="spellStart"/>
            <w:r w:rsidRPr="00CA5683">
              <w:rPr>
                <w:rFonts w:eastAsia="Times New Roman"/>
                <w:sz w:val="24"/>
                <w:szCs w:val="24"/>
                <w:lang w:bidi="fa-IR"/>
              </w:rPr>
              <w:t>DebitCard</w:t>
            </w:r>
            <w:proofErr w:type="spellEnd"/>
          </w:p>
        </w:tc>
        <w:tc>
          <w:tcPr>
            <w:tcW w:w="1843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lang w:bidi="fa-IR"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  <w:lang w:bidi="fa-IR"/>
              </w:rPr>
              <w:t>کارت</w:t>
            </w:r>
            <w:r w:rsidRPr="00CA5683">
              <w:rPr>
                <w:rFonts w:eastAsia="Times New Roman"/>
                <w:sz w:val="24"/>
                <w:szCs w:val="24"/>
                <w:rtl/>
                <w:lang w:bidi="fa-IR"/>
              </w:rPr>
              <w:t xml:space="preserve"> </w:t>
            </w:r>
            <w:r w:rsidRPr="00CA5683">
              <w:rPr>
                <w:rFonts w:eastAsia="Times New Roman" w:hint="cs"/>
                <w:sz w:val="24"/>
                <w:szCs w:val="24"/>
                <w:rtl/>
                <w:lang w:bidi="fa-IR"/>
              </w:rPr>
              <w:t>نقدی</w:t>
            </w:r>
          </w:p>
        </w:tc>
      </w:tr>
      <w:tr w:rsidR="00CA5683" w:rsidRPr="00CA5683" w:rsidTr="009B06A9">
        <w:trPr>
          <w:jc w:val="center"/>
        </w:trPr>
        <w:tc>
          <w:tcPr>
            <w:tcW w:w="649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2</w:t>
            </w:r>
          </w:p>
        </w:tc>
        <w:tc>
          <w:tcPr>
            <w:tcW w:w="1624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proofErr w:type="spellStart"/>
            <w:r w:rsidRPr="00CA5683">
              <w:rPr>
                <w:rFonts w:eastAsia="Times New Roman"/>
                <w:sz w:val="24"/>
                <w:szCs w:val="24"/>
              </w:rPr>
              <w:t>CreditCard</w:t>
            </w:r>
            <w:proofErr w:type="spellEnd"/>
          </w:p>
        </w:tc>
        <w:tc>
          <w:tcPr>
            <w:tcW w:w="1843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کارت</w:t>
            </w:r>
            <w:r w:rsidRPr="00CA5683">
              <w:rPr>
                <w:rFonts w:eastAsia="Times New Roman"/>
                <w:sz w:val="24"/>
                <w:szCs w:val="24"/>
                <w:rtl/>
              </w:rPr>
              <w:t xml:space="preserve"> </w:t>
            </w:r>
            <w:r w:rsidRPr="00CA5683">
              <w:rPr>
                <w:rFonts w:eastAsia="Times New Roman" w:hint="cs"/>
                <w:sz w:val="24"/>
                <w:szCs w:val="24"/>
                <w:rtl/>
              </w:rPr>
              <w:t>اعتباری</w:t>
            </w:r>
          </w:p>
        </w:tc>
      </w:tr>
      <w:tr w:rsidR="00CA5683" w:rsidRPr="00CA5683" w:rsidTr="009B06A9">
        <w:trPr>
          <w:jc w:val="center"/>
        </w:trPr>
        <w:tc>
          <w:tcPr>
            <w:tcW w:w="649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3</w:t>
            </w:r>
          </w:p>
        </w:tc>
        <w:tc>
          <w:tcPr>
            <w:tcW w:w="1624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proofErr w:type="spellStart"/>
            <w:r w:rsidRPr="00CA5683">
              <w:rPr>
                <w:rFonts w:eastAsia="Times New Roman"/>
                <w:sz w:val="24"/>
                <w:szCs w:val="24"/>
              </w:rPr>
              <w:t>GiftCard</w:t>
            </w:r>
            <w:proofErr w:type="spellEnd"/>
          </w:p>
        </w:tc>
        <w:tc>
          <w:tcPr>
            <w:tcW w:w="1843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کارت</w:t>
            </w:r>
            <w:r w:rsidRPr="00CA5683">
              <w:rPr>
                <w:rFonts w:eastAsia="Times New Roman"/>
                <w:sz w:val="24"/>
                <w:szCs w:val="24"/>
                <w:rtl/>
              </w:rPr>
              <w:t xml:space="preserve"> </w:t>
            </w:r>
            <w:r w:rsidRPr="00CA5683">
              <w:rPr>
                <w:rFonts w:eastAsia="Times New Roman" w:hint="cs"/>
                <w:sz w:val="24"/>
                <w:szCs w:val="24"/>
                <w:rtl/>
              </w:rPr>
              <w:t>هدیه</w:t>
            </w:r>
          </w:p>
        </w:tc>
      </w:tr>
      <w:tr w:rsidR="00CA5683" w:rsidRPr="00CA5683" w:rsidTr="009B06A9">
        <w:trPr>
          <w:jc w:val="center"/>
        </w:trPr>
        <w:tc>
          <w:tcPr>
            <w:tcW w:w="649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4</w:t>
            </w:r>
          </w:p>
        </w:tc>
        <w:tc>
          <w:tcPr>
            <w:tcW w:w="1624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proofErr w:type="spellStart"/>
            <w:r w:rsidRPr="00CA5683">
              <w:rPr>
                <w:rFonts w:eastAsia="Times New Roman"/>
                <w:sz w:val="24"/>
                <w:szCs w:val="24"/>
              </w:rPr>
              <w:t>BonCard</w:t>
            </w:r>
            <w:proofErr w:type="spellEnd"/>
          </w:p>
        </w:tc>
        <w:tc>
          <w:tcPr>
            <w:tcW w:w="1843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بن</w:t>
            </w:r>
            <w:r w:rsidRPr="00CA5683">
              <w:rPr>
                <w:rFonts w:eastAsia="Times New Roman"/>
                <w:sz w:val="24"/>
                <w:szCs w:val="24"/>
                <w:rtl/>
              </w:rPr>
              <w:t xml:space="preserve"> </w:t>
            </w:r>
            <w:r w:rsidRPr="00CA5683">
              <w:rPr>
                <w:rFonts w:eastAsia="Times New Roman" w:hint="cs"/>
                <w:sz w:val="24"/>
                <w:szCs w:val="24"/>
                <w:rtl/>
              </w:rPr>
              <w:t>کارت</w:t>
            </w:r>
          </w:p>
        </w:tc>
      </w:tr>
      <w:tr w:rsidR="00CA5683" w:rsidRPr="00CA5683" w:rsidTr="009B06A9">
        <w:trPr>
          <w:jc w:val="center"/>
        </w:trPr>
        <w:tc>
          <w:tcPr>
            <w:tcW w:w="649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5</w:t>
            </w:r>
          </w:p>
        </w:tc>
        <w:tc>
          <w:tcPr>
            <w:tcW w:w="1624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proofErr w:type="spellStart"/>
            <w:r w:rsidRPr="00CA5683">
              <w:rPr>
                <w:rFonts w:eastAsia="Times New Roman"/>
                <w:sz w:val="24"/>
                <w:szCs w:val="24"/>
              </w:rPr>
              <w:t>CyberCard</w:t>
            </w:r>
            <w:proofErr w:type="spellEnd"/>
          </w:p>
        </w:tc>
        <w:tc>
          <w:tcPr>
            <w:tcW w:w="1843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سایبرکارت</w:t>
            </w:r>
          </w:p>
        </w:tc>
      </w:tr>
      <w:tr w:rsidR="00CA5683" w:rsidRPr="00CA5683" w:rsidTr="009B06A9">
        <w:trPr>
          <w:jc w:val="center"/>
        </w:trPr>
        <w:tc>
          <w:tcPr>
            <w:tcW w:w="649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6</w:t>
            </w:r>
          </w:p>
        </w:tc>
        <w:tc>
          <w:tcPr>
            <w:tcW w:w="1624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proofErr w:type="spellStart"/>
            <w:r w:rsidRPr="00CA5683">
              <w:rPr>
                <w:rFonts w:eastAsia="Times New Roman"/>
                <w:sz w:val="24"/>
                <w:szCs w:val="24"/>
              </w:rPr>
              <w:t>LoanCard</w:t>
            </w:r>
            <w:proofErr w:type="spellEnd"/>
          </w:p>
        </w:tc>
        <w:tc>
          <w:tcPr>
            <w:tcW w:w="1843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کارت</w:t>
            </w:r>
            <w:r w:rsidRPr="00CA5683">
              <w:rPr>
                <w:rFonts w:eastAsia="Times New Roman"/>
                <w:sz w:val="24"/>
                <w:szCs w:val="24"/>
                <w:rtl/>
              </w:rPr>
              <w:t xml:space="preserve"> </w:t>
            </w:r>
            <w:r w:rsidRPr="00CA5683">
              <w:rPr>
                <w:rFonts w:eastAsia="Times New Roman" w:hint="cs"/>
                <w:sz w:val="24"/>
                <w:szCs w:val="24"/>
                <w:rtl/>
              </w:rPr>
              <w:t>قسط</w:t>
            </w:r>
          </w:p>
        </w:tc>
      </w:tr>
      <w:tr w:rsidR="00CA5683" w:rsidRPr="00CA5683" w:rsidTr="009B06A9">
        <w:trPr>
          <w:jc w:val="center"/>
        </w:trPr>
        <w:tc>
          <w:tcPr>
            <w:tcW w:w="649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7</w:t>
            </w:r>
          </w:p>
        </w:tc>
        <w:tc>
          <w:tcPr>
            <w:tcW w:w="1624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proofErr w:type="spellStart"/>
            <w:r w:rsidRPr="00CA5683">
              <w:rPr>
                <w:rFonts w:eastAsia="Times New Roman"/>
                <w:sz w:val="24"/>
                <w:szCs w:val="24"/>
              </w:rPr>
              <w:t>VirtualCard</w:t>
            </w:r>
            <w:proofErr w:type="spellEnd"/>
          </w:p>
        </w:tc>
        <w:tc>
          <w:tcPr>
            <w:tcW w:w="1843" w:type="dxa"/>
          </w:tcPr>
          <w:p w:rsidR="00CA5683" w:rsidRPr="00CA5683" w:rsidRDefault="00CA5683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کارت</w:t>
            </w:r>
            <w:r w:rsidRPr="00CA5683">
              <w:rPr>
                <w:rFonts w:eastAsia="Times New Roman"/>
                <w:sz w:val="24"/>
                <w:szCs w:val="24"/>
                <w:rtl/>
              </w:rPr>
              <w:t xml:space="preserve"> </w:t>
            </w:r>
            <w:r w:rsidRPr="00CA5683">
              <w:rPr>
                <w:rFonts w:eastAsia="Times New Roman" w:hint="cs"/>
                <w:sz w:val="24"/>
                <w:szCs w:val="24"/>
                <w:rtl/>
              </w:rPr>
              <w:t>مجازی</w:t>
            </w:r>
          </w:p>
        </w:tc>
      </w:tr>
    </w:tbl>
    <w:p w:rsidR="00C11B75" w:rsidRDefault="00C11B75" w:rsidP="00C11B75">
      <w:pPr>
        <w:bidi/>
        <w:jc w:val="center"/>
        <w:rPr>
          <w:rFonts w:eastAsia="Times New Roman"/>
          <w:sz w:val="24"/>
          <w:rtl/>
        </w:rPr>
      </w:pPr>
    </w:p>
    <w:tbl>
      <w:tblPr>
        <w:tblStyle w:val="OmidTechBlue"/>
        <w:bidiVisual/>
        <w:tblW w:w="0" w:type="auto"/>
        <w:jc w:val="center"/>
        <w:tblBorders>
          <w:top w:val="single" w:sz="12" w:space="0" w:color="009B9F"/>
          <w:left w:val="single" w:sz="12" w:space="0" w:color="009B9F"/>
          <w:bottom w:val="single" w:sz="12" w:space="0" w:color="009B9F"/>
          <w:right w:val="single" w:sz="12" w:space="0" w:color="009B9F"/>
          <w:insideH w:val="single" w:sz="12" w:space="0" w:color="009B9F"/>
          <w:insideV w:val="single" w:sz="12" w:space="0" w:color="009B9F"/>
        </w:tblBorders>
        <w:tblLook w:val="04A0" w:firstRow="1" w:lastRow="0" w:firstColumn="1" w:lastColumn="0" w:noHBand="0" w:noVBand="1"/>
      </w:tblPr>
      <w:tblGrid>
        <w:gridCol w:w="649"/>
        <w:gridCol w:w="1624"/>
        <w:gridCol w:w="1843"/>
      </w:tblGrid>
      <w:tr w:rsidR="00D15217" w:rsidRPr="00CA5683" w:rsidTr="009B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116" w:type="dxa"/>
            <w:gridSpan w:val="3"/>
            <w:shd w:val="clear" w:color="auto" w:fill="EAF1DD" w:themeFill="accent3" w:themeFillTint="33"/>
          </w:tcPr>
          <w:p w:rsidR="00D15217" w:rsidRPr="00CA5683" w:rsidRDefault="00D15217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 w:rsidRPr="00042D49">
              <w:rPr>
                <w:rFonts w:ascii="Open Sans" w:eastAsia="Times New Roman" w:hAnsi="Open Sans"/>
                <w:sz w:val="24"/>
                <w:szCs w:val="22"/>
              </w:rPr>
              <w:t>State</w:t>
            </w:r>
          </w:p>
        </w:tc>
      </w:tr>
      <w:tr w:rsidR="00D15217" w:rsidRPr="00CA5683" w:rsidTr="009B06A9">
        <w:trPr>
          <w:jc w:val="center"/>
        </w:trPr>
        <w:tc>
          <w:tcPr>
            <w:tcW w:w="649" w:type="dxa"/>
            <w:shd w:val="clear" w:color="auto" w:fill="EAF1DD" w:themeFill="accent3" w:themeFillTint="33"/>
          </w:tcPr>
          <w:p w:rsidR="00D15217" w:rsidRPr="00CA5683" w:rsidRDefault="00D15217" w:rsidP="00CD2873">
            <w:pPr>
              <w:bidi/>
              <w:spacing w:after="100" w:afterAutospacing="1"/>
              <w:rPr>
                <w:rFonts w:eastAsia="Times New Roman" w:cs="Times New Roman"/>
                <w:b/>
                <w:bCs/>
                <w:sz w:val="24"/>
                <w:szCs w:val="24"/>
                <w:rtl/>
              </w:rPr>
            </w:pPr>
            <w:r w:rsidRPr="00CA5683">
              <w:rPr>
                <w:rFonts w:eastAsia="Times New Roman" w:hint="cs"/>
                <w:b/>
                <w:bCs/>
                <w:sz w:val="24"/>
                <w:szCs w:val="24"/>
                <w:rtl/>
              </w:rPr>
              <w:t>کد</w:t>
            </w:r>
          </w:p>
        </w:tc>
        <w:tc>
          <w:tcPr>
            <w:tcW w:w="1624" w:type="dxa"/>
            <w:shd w:val="clear" w:color="auto" w:fill="EAF1DD" w:themeFill="accent3" w:themeFillTint="33"/>
          </w:tcPr>
          <w:p w:rsidR="00D15217" w:rsidRPr="00CA5683" w:rsidRDefault="00D15217" w:rsidP="00CD2873">
            <w:pPr>
              <w:bidi/>
              <w:spacing w:after="100" w:afterAutospacing="1"/>
              <w:rPr>
                <w:rFonts w:eastAsia="Times New Roman" w:hint="cs"/>
                <w:b/>
                <w:bCs/>
                <w:sz w:val="24"/>
                <w:szCs w:val="24"/>
                <w:rtl/>
              </w:rPr>
            </w:pPr>
            <w:r w:rsidRPr="00CA5683">
              <w:rPr>
                <w:rFonts w:eastAsia="Times New Roman" w:hint="cs"/>
                <w:b/>
                <w:bCs/>
                <w:sz w:val="24"/>
                <w:szCs w:val="24"/>
                <w:rtl/>
              </w:rPr>
              <w:t>نام انگلیسی</w:t>
            </w:r>
          </w:p>
        </w:tc>
        <w:tc>
          <w:tcPr>
            <w:tcW w:w="1843" w:type="dxa"/>
            <w:shd w:val="clear" w:color="auto" w:fill="EAF1DD" w:themeFill="accent3" w:themeFillTint="33"/>
          </w:tcPr>
          <w:p w:rsidR="00D15217" w:rsidRPr="00CA5683" w:rsidRDefault="00D15217" w:rsidP="00CD2873">
            <w:pPr>
              <w:bidi/>
              <w:spacing w:after="100" w:afterAutospacing="1"/>
              <w:rPr>
                <w:rFonts w:eastAsia="Times New Roman"/>
                <w:b/>
                <w:bCs/>
                <w:sz w:val="24"/>
                <w:szCs w:val="24"/>
                <w:rtl/>
              </w:rPr>
            </w:pPr>
            <w:r w:rsidRPr="00CA5683">
              <w:rPr>
                <w:rFonts w:eastAsia="Times New Roman" w:hint="cs"/>
                <w:b/>
                <w:bCs/>
                <w:sz w:val="24"/>
                <w:szCs w:val="24"/>
                <w:rtl/>
              </w:rPr>
              <w:t>نام فارسی</w:t>
            </w:r>
          </w:p>
        </w:tc>
      </w:tr>
      <w:tr w:rsidR="00D15217" w:rsidRPr="00CA5683" w:rsidTr="009B06A9">
        <w:trPr>
          <w:jc w:val="center"/>
        </w:trPr>
        <w:tc>
          <w:tcPr>
            <w:tcW w:w="649" w:type="dxa"/>
          </w:tcPr>
          <w:p w:rsidR="00D15217" w:rsidRPr="00CA5683" w:rsidRDefault="00D15217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1624" w:type="dxa"/>
          </w:tcPr>
          <w:p w:rsidR="00D15217" w:rsidRPr="00CA5683" w:rsidRDefault="00D15217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  <w:lang w:bidi="fa-IR"/>
              </w:rPr>
            </w:pPr>
            <w:r w:rsidRPr="001E090F">
              <w:rPr>
                <w:rFonts w:eastAsia="Times New Roman"/>
                <w:sz w:val="24"/>
                <w:szCs w:val="24"/>
                <w:lang w:bidi="fa-IR"/>
              </w:rPr>
              <w:t>Enabled</w:t>
            </w:r>
          </w:p>
        </w:tc>
        <w:tc>
          <w:tcPr>
            <w:tcW w:w="1843" w:type="dxa"/>
          </w:tcPr>
          <w:p w:rsidR="00D15217" w:rsidRPr="00CA5683" w:rsidRDefault="00D15217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lang w:bidi="fa-IR"/>
              </w:rPr>
            </w:pPr>
            <w:r>
              <w:rPr>
                <w:rFonts w:eastAsia="Times New Roman" w:hint="cs"/>
                <w:sz w:val="24"/>
                <w:szCs w:val="24"/>
                <w:rtl/>
                <w:lang w:bidi="fa-IR"/>
              </w:rPr>
              <w:t>فعال</w:t>
            </w:r>
          </w:p>
        </w:tc>
      </w:tr>
      <w:tr w:rsidR="00D15217" w:rsidRPr="00CA5683" w:rsidTr="009B06A9">
        <w:trPr>
          <w:jc w:val="center"/>
        </w:trPr>
        <w:tc>
          <w:tcPr>
            <w:tcW w:w="649" w:type="dxa"/>
          </w:tcPr>
          <w:p w:rsidR="00D15217" w:rsidRPr="00CA5683" w:rsidRDefault="00D15217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2</w:t>
            </w:r>
          </w:p>
        </w:tc>
        <w:tc>
          <w:tcPr>
            <w:tcW w:w="1624" w:type="dxa"/>
          </w:tcPr>
          <w:p w:rsidR="00D15217" w:rsidRPr="00CA5683" w:rsidRDefault="00D15217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1E090F">
              <w:rPr>
                <w:rFonts w:eastAsia="Times New Roman"/>
                <w:sz w:val="24"/>
                <w:szCs w:val="24"/>
              </w:rPr>
              <w:t>Disabled</w:t>
            </w:r>
          </w:p>
        </w:tc>
        <w:tc>
          <w:tcPr>
            <w:tcW w:w="1843" w:type="dxa"/>
          </w:tcPr>
          <w:p w:rsidR="00D15217" w:rsidRPr="00CA5683" w:rsidRDefault="00D15217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hint="cs"/>
                <w:sz w:val="24"/>
                <w:szCs w:val="24"/>
                <w:rtl/>
              </w:rPr>
              <w:t>غیرفعال</w:t>
            </w:r>
          </w:p>
        </w:tc>
      </w:tr>
      <w:tr w:rsidR="00D15217" w:rsidRPr="00CA5683" w:rsidTr="009B06A9">
        <w:trPr>
          <w:jc w:val="center"/>
        </w:trPr>
        <w:tc>
          <w:tcPr>
            <w:tcW w:w="649" w:type="dxa"/>
          </w:tcPr>
          <w:p w:rsidR="00D15217" w:rsidRPr="00CA5683" w:rsidRDefault="00D15217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3</w:t>
            </w:r>
          </w:p>
        </w:tc>
        <w:tc>
          <w:tcPr>
            <w:tcW w:w="1624" w:type="dxa"/>
          </w:tcPr>
          <w:p w:rsidR="00D15217" w:rsidRPr="00CA5683" w:rsidRDefault="00D15217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1E090F">
              <w:rPr>
                <w:rFonts w:eastAsia="Times New Roman"/>
                <w:sz w:val="24"/>
                <w:szCs w:val="24"/>
              </w:rPr>
              <w:t>Hot</w:t>
            </w:r>
          </w:p>
        </w:tc>
        <w:tc>
          <w:tcPr>
            <w:tcW w:w="1843" w:type="dxa"/>
          </w:tcPr>
          <w:p w:rsidR="00D15217" w:rsidRPr="00CA5683" w:rsidRDefault="009B06A9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hint="cs"/>
                <w:sz w:val="24"/>
                <w:szCs w:val="24"/>
                <w:rtl/>
              </w:rPr>
              <w:t>هات</w:t>
            </w:r>
            <w:bookmarkStart w:id="0" w:name="_GoBack"/>
            <w:bookmarkEnd w:id="0"/>
          </w:p>
        </w:tc>
      </w:tr>
      <w:tr w:rsidR="00D15217" w:rsidRPr="00CA5683" w:rsidTr="009B06A9">
        <w:trPr>
          <w:jc w:val="center"/>
        </w:trPr>
        <w:tc>
          <w:tcPr>
            <w:tcW w:w="649" w:type="dxa"/>
          </w:tcPr>
          <w:p w:rsidR="00D15217" w:rsidRPr="00CA5683" w:rsidRDefault="00D15217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4</w:t>
            </w:r>
          </w:p>
        </w:tc>
        <w:tc>
          <w:tcPr>
            <w:tcW w:w="1624" w:type="dxa"/>
          </w:tcPr>
          <w:p w:rsidR="00D15217" w:rsidRPr="00CA5683" w:rsidRDefault="00D15217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1E090F">
              <w:rPr>
                <w:rFonts w:eastAsia="Times New Roman"/>
                <w:sz w:val="24"/>
                <w:szCs w:val="24"/>
              </w:rPr>
              <w:t>Expired</w:t>
            </w:r>
          </w:p>
        </w:tc>
        <w:tc>
          <w:tcPr>
            <w:tcW w:w="1843" w:type="dxa"/>
          </w:tcPr>
          <w:p w:rsidR="00D15217" w:rsidRPr="00CA5683" w:rsidRDefault="00D15217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hint="cs"/>
                <w:sz w:val="24"/>
                <w:szCs w:val="24"/>
                <w:rtl/>
              </w:rPr>
              <w:t>منقضی</w:t>
            </w:r>
          </w:p>
        </w:tc>
      </w:tr>
    </w:tbl>
    <w:p w:rsidR="001E090F" w:rsidRDefault="001E090F" w:rsidP="001E090F">
      <w:pPr>
        <w:bidi/>
        <w:jc w:val="center"/>
        <w:rPr>
          <w:rFonts w:eastAsia="Times New Roman"/>
          <w:sz w:val="24"/>
          <w:rtl/>
        </w:rPr>
      </w:pPr>
    </w:p>
    <w:tbl>
      <w:tblPr>
        <w:tblStyle w:val="OmidTechBlue"/>
        <w:bidiVisual/>
        <w:tblW w:w="0" w:type="auto"/>
        <w:jc w:val="center"/>
        <w:tblBorders>
          <w:top w:val="single" w:sz="12" w:space="0" w:color="009B9F"/>
          <w:left w:val="single" w:sz="12" w:space="0" w:color="009B9F"/>
          <w:bottom w:val="single" w:sz="12" w:space="0" w:color="009B9F"/>
          <w:right w:val="single" w:sz="12" w:space="0" w:color="009B9F"/>
          <w:insideH w:val="single" w:sz="12" w:space="0" w:color="009B9F"/>
          <w:insideV w:val="single" w:sz="12" w:space="0" w:color="009B9F"/>
        </w:tblBorders>
        <w:tblLook w:val="04A0" w:firstRow="1" w:lastRow="0" w:firstColumn="1" w:lastColumn="0" w:noHBand="0" w:noVBand="1"/>
      </w:tblPr>
      <w:tblGrid>
        <w:gridCol w:w="553"/>
        <w:gridCol w:w="3543"/>
      </w:tblGrid>
      <w:tr w:rsidR="00174279" w:rsidRPr="00CA5683" w:rsidTr="009B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096" w:type="dxa"/>
            <w:gridSpan w:val="2"/>
            <w:shd w:val="clear" w:color="auto" w:fill="EAF1DD" w:themeFill="accent3" w:themeFillTint="33"/>
          </w:tcPr>
          <w:p w:rsidR="00174279" w:rsidRPr="00CA5683" w:rsidRDefault="00174279" w:rsidP="00CD2873">
            <w:pPr>
              <w:bidi/>
              <w:spacing w:after="100" w:afterAutospacing="1"/>
              <w:rPr>
                <w:rFonts w:eastAsia="Times New Roman"/>
                <w:b w:val="0"/>
                <w:sz w:val="24"/>
                <w:szCs w:val="24"/>
              </w:rPr>
            </w:pPr>
            <w:proofErr w:type="spellStart"/>
            <w:r w:rsidRPr="00D15217">
              <w:rPr>
                <w:rFonts w:ascii="Open Sans" w:eastAsia="Times New Roman" w:hAnsi="Open Sans"/>
                <w:sz w:val="24"/>
                <w:szCs w:val="24"/>
              </w:rPr>
              <w:t>PhysicalCardState</w:t>
            </w:r>
            <w:proofErr w:type="spellEnd"/>
          </w:p>
        </w:tc>
      </w:tr>
      <w:tr w:rsidR="00174279" w:rsidRPr="00CA5683" w:rsidTr="009B06A9">
        <w:trPr>
          <w:jc w:val="center"/>
        </w:trPr>
        <w:tc>
          <w:tcPr>
            <w:tcW w:w="553" w:type="dxa"/>
            <w:shd w:val="clear" w:color="auto" w:fill="EAF1DD" w:themeFill="accent3" w:themeFillTint="33"/>
          </w:tcPr>
          <w:p w:rsidR="00174279" w:rsidRPr="00CA5683" w:rsidRDefault="00174279" w:rsidP="00CD2873">
            <w:pPr>
              <w:bidi/>
              <w:spacing w:after="100" w:afterAutospacing="1"/>
              <w:rPr>
                <w:rFonts w:eastAsia="Times New Roman" w:cs="Times New Roman"/>
                <w:b/>
                <w:bCs/>
                <w:sz w:val="24"/>
                <w:szCs w:val="24"/>
                <w:rtl/>
              </w:rPr>
            </w:pPr>
            <w:r w:rsidRPr="00CA5683">
              <w:rPr>
                <w:rFonts w:eastAsia="Times New Roman" w:hint="cs"/>
                <w:b/>
                <w:bCs/>
                <w:sz w:val="24"/>
                <w:szCs w:val="24"/>
                <w:rtl/>
              </w:rPr>
              <w:t>کد</w:t>
            </w:r>
          </w:p>
        </w:tc>
        <w:tc>
          <w:tcPr>
            <w:tcW w:w="3543" w:type="dxa"/>
            <w:shd w:val="clear" w:color="auto" w:fill="EAF1DD" w:themeFill="accent3" w:themeFillTint="33"/>
          </w:tcPr>
          <w:p w:rsidR="00174279" w:rsidRPr="00CA5683" w:rsidRDefault="00174279" w:rsidP="00CD2873">
            <w:pPr>
              <w:bidi/>
              <w:spacing w:after="100" w:afterAutospacing="1"/>
              <w:rPr>
                <w:rFonts w:eastAsia="Times New Roman"/>
                <w:b/>
                <w:bCs/>
                <w:sz w:val="24"/>
                <w:szCs w:val="24"/>
                <w:rtl/>
              </w:rPr>
            </w:pPr>
            <w:r>
              <w:rPr>
                <w:rFonts w:eastAsia="Times New Roman" w:hint="cs"/>
                <w:b/>
                <w:bCs/>
                <w:sz w:val="24"/>
                <w:szCs w:val="24"/>
                <w:rtl/>
              </w:rPr>
              <w:t>شرح</w:t>
            </w:r>
          </w:p>
        </w:tc>
      </w:tr>
      <w:tr w:rsidR="00174279" w:rsidRPr="00CA5683" w:rsidTr="009B06A9">
        <w:trPr>
          <w:jc w:val="center"/>
        </w:trPr>
        <w:tc>
          <w:tcPr>
            <w:tcW w:w="553" w:type="dxa"/>
          </w:tcPr>
          <w:p w:rsidR="00174279" w:rsidRPr="00CA5683" w:rsidRDefault="00174279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3543" w:type="dxa"/>
          </w:tcPr>
          <w:p w:rsidR="00174279" w:rsidRPr="00CA5683" w:rsidRDefault="00174279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  <w:lang w:bidi="fa-IR"/>
              </w:rPr>
            </w:pPr>
            <w:r w:rsidRPr="001B2595">
              <w:rPr>
                <w:rFonts w:eastAsia="Times New Roman" w:hint="cs"/>
                <w:sz w:val="24"/>
                <w:szCs w:val="24"/>
                <w:rtl/>
                <w:lang w:bidi="fa-IR"/>
              </w:rPr>
              <w:t>صدور</w:t>
            </w:r>
            <w:r w:rsidRPr="001B2595">
              <w:rPr>
                <w:rFonts w:eastAsia="Times New Roman"/>
                <w:sz w:val="24"/>
                <w:szCs w:val="24"/>
                <w:rtl/>
                <w:lang w:bidi="fa-IR"/>
              </w:rPr>
              <w:t xml:space="preserve"> </w:t>
            </w:r>
            <w:r w:rsidRPr="001B2595">
              <w:rPr>
                <w:rFonts w:eastAsia="Times New Roman" w:hint="cs"/>
                <w:sz w:val="24"/>
                <w:szCs w:val="24"/>
                <w:rtl/>
                <w:lang w:bidi="fa-IR"/>
              </w:rPr>
              <w:t>منطقی</w:t>
            </w:r>
            <w:r w:rsidRPr="001B2595">
              <w:rPr>
                <w:rFonts w:eastAsia="Times New Roman"/>
                <w:sz w:val="24"/>
                <w:szCs w:val="24"/>
                <w:rtl/>
                <w:lang w:bidi="fa-IR"/>
              </w:rPr>
              <w:t xml:space="preserve"> </w:t>
            </w:r>
            <w:r w:rsidRPr="001B2595">
              <w:rPr>
                <w:rFonts w:eastAsia="Times New Roman" w:hint="cs"/>
                <w:sz w:val="24"/>
                <w:szCs w:val="24"/>
                <w:rtl/>
                <w:lang w:bidi="fa-IR"/>
              </w:rPr>
              <w:t>شده</w:t>
            </w:r>
          </w:p>
        </w:tc>
      </w:tr>
      <w:tr w:rsidR="00174279" w:rsidRPr="00CA5683" w:rsidTr="009B06A9">
        <w:trPr>
          <w:jc w:val="center"/>
        </w:trPr>
        <w:tc>
          <w:tcPr>
            <w:tcW w:w="553" w:type="dxa"/>
          </w:tcPr>
          <w:p w:rsidR="00174279" w:rsidRPr="00CA5683" w:rsidRDefault="00174279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2</w:t>
            </w:r>
          </w:p>
        </w:tc>
        <w:tc>
          <w:tcPr>
            <w:tcW w:w="3543" w:type="dxa"/>
          </w:tcPr>
          <w:p w:rsidR="00174279" w:rsidRPr="00CA5683" w:rsidRDefault="00174279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1B2595">
              <w:rPr>
                <w:rFonts w:eastAsia="Times New Roman" w:hint="cs"/>
                <w:sz w:val="24"/>
                <w:szCs w:val="24"/>
                <w:rtl/>
              </w:rPr>
              <w:t>صدور</w:t>
            </w:r>
            <w:r w:rsidRPr="001B2595">
              <w:rPr>
                <w:rFonts w:eastAsia="Times New Roman"/>
                <w:sz w:val="24"/>
                <w:szCs w:val="24"/>
                <w:rtl/>
              </w:rPr>
              <w:t xml:space="preserve"> </w:t>
            </w:r>
            <w:r w:rsidRPr="001B2595">
              <w:rPr>
                <w:rFonts w:eastAsia="Times New Roman" w:hint="cs"/>
                <w:sz w:val="24"/>
                <w:szCs w:val="24"/>
                <w:rtl/>
              </w:rPr>
              <w:t>فیزیکی</w:t>
            </w:r>
            <w:r w:rsidRPr="001B2595">
              <w:rPr>
                <w:rFonts w:eastAsia="Times New Roman"/>
                <w:sz w:val="24"/>
                <w:szCs w:val="24"/>
                <w:rtl/>
              </w:rPr>
              <w:t xml:space="preserve"> </w:t>
            </w:r>
            <w:r w:rsidRPr="001B2595">
              <w:rPr>
                <w:rFonts w:eastAsia="Times New Roman" w:hint="cs"/>
                <w:sz w:val="24"/>
                <w:szCs w:val="24"/>
                <w:rtl/>
              </w:rPr>
              <w:t>شده</w:t>
            </w:r>
            <w:r w:rsidRPr="001B2595">
              <w:rPr>
                <w:rFonts w:eastAsia="Times New Roman"/>
                <w:sz w:val="24"/>
                <w:szCs w:val="24"/>
                <w:rtl/>
              </w:rPr>
              <w:t xml:space="preserve"> </w:t>
            </w:r>
            <w:r>
              <w:rPr>
                <w:rFonts w:eastAsia="Times New Roman" w:hint="cs"/>
                <w:sz w:val="24"/>
                <w:szCs w:val="24"/>
                <w:rtl/>
              </w:rPr>
              <w:t>(</w:t>
            </w:r>
            <w:r w:rsidRPr="001B2595">
              <w:rPr>
                <w:rFonts w:eastAsia="Times New Roman" w:hint="cs"/>
                <w:sz w:val="24"/>
                <w:szCs w:val="24"/>
                <w:rtl/>
              </w:rPr>
              <w:t>تحویل</w:t>
            </w:r>
            <w:r w:rsidRPr="001B2595">
              <w:rPr>
                <w:rFonts w:eastAsia="Times New Roman"/>
                <w:sz w:val="24"/>
                <w:szCs w:val="24"/>
                <w:rtl/>
              </w:rPr>
              <w:t xml:space="preserve"> </w:t>
            </w:r>
            <w:r w:rsidRPr="001B2595">
              <w:rPr>
                <w:rFonts w:eastAsia="Times New Roman" w:hint="cs"/>
                <w:sz w:val="24"/>
                <w:szCs w:val="24"/>
                <w:rtl/>
              </w:rPr>
              <w:t>نشده</w:t>
            </w:r>
            <w:r>
              <w:rPr>
                <w:rFonts w:eastAsia="Times New Roman" w:hint="cs"/>
                <w:sz w:val="24"/>
                <w:szCs w:val="24"/>
                <w:rtl/>
              </w:rPr>
              <w:t>)</w:t>
            </w:r>
          </w:p>
        </w:tc>
      </w:tr>
      <w:tr w:rsidR="00174279" w:rsidRPr="00CA5683" w:rsidTr="009B06A9">
        <w:trPr>
          <w:jc w:val="center"/>
        </w:trPr>
        <w:tc>
          <w:tcPr>
            <w:tcW w:w="553" w:type="dxa"/>
          </w:tcPr>
          <w:p w:rsidR="00174279" w:rsidRPr="00CA5683" w:rsidRDefault="00174279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3</w:t>
            </w:r>
          </w:p>
        </w:tc>
        <w:tc>
          <w:tcPr>
            <w:tcW w:w="3543" w:type="dxa"/>
          </w:tcPr>
          <w:p w:rsidR="00174279" w:rsidRPr="00CA5683" w:rsidRDefault="00174279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174279">
              <w:rPr>
                <w:rFonts w:eastAsia="Times New Roman" w:hint="cs"/>
                <w:sz w:val="24"/>
                <w:szCs w:val="24"/>
                <w:rtl/>
              </w:rPr>
              <w:t>تحویل</w:t>
            </w:r>
            <w:r w:rsidRPr="00174279">
              <w:rPr>
                <w:rFonts w:eastAsia="Times New Roman"/>
                <w:sz w:val="24"/>
                <w:szCs w:val="24"/>
                <w:rtl/>
              </w:rPr>
              <w:t xml:space="preserve"> </w:t>
            </w:r>
            <w:r w:rsidRPr="00174279">
              <w:rPr>
                <w:rFonts w:eastAsia="Times New Roman" w:hint="cs"/>
                <w:sz w:val="24"/>
                <w:szCs w:val="24"/>
                <w:rtl/>
              </w:rPr>
              <w:t>داده</w:t>
            </w:r>
            <w:r w:rsidRPr="00174279">
              <w:rPr>
                <w:rFonts w:eastAsia="Times New Roman"/>
                <w:sz w:val="24"/>
                <w:szCs w:val="24"/>
                <w:rtl/>
              </w:rPr>
              <w:t xml:space="preserve"> </w:t>
            </w:r>
            <w:r w:rsidRPr="00174279">
              <w:rPr>
                <w:rFonts w:eastAsia="Times New Roman" w:hint="cs"/>
                <w:sz w:val="24"/>
                <w:szCs w:val="24"/>
                <w:rtl/>
              </w:rPr>
              <w:t>شده</w:t>
            </w:r>
          </w:p>
        </w:tc>
      </w:tr>
      <w:tr w:rsidR="00174279" w:rsidRPr="00CA5683" w:rsidTr="009B06A9">
        <w:trPr>
          <w:jc w:val="center"/>
        </w:trPr>
        <w:tc>
          <w:tcPr>
            <w:tcW w:w="553" w:type="dxa"/>
          </w:tcPr>
          <w:p w:rsidR="00174279" w:rsidRPr="00CA5683" w:rsidRDefault="00174279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4</w:t>
            </w:r>
          </w:p>
        </w:tc>
        <w:tc>
          <w:tcPr>
            <w:tcW w:w="3543" w:type="dxa"/>
          </w:tcPr>
          <w:p w:rsidR="00174279" w:rsidRPr="00CA5683" w:rsidRDefault="00174279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174279">
              <w:rPr>
                <w:rFonts w:eastAsia="Times New Roman" w:hint="cs"/>
                <w:sz w:val="24"/>
                <w:szCs w:val="24"/>
                <w:rtl/>
              </w:rPr>
              <w:t>آسیب</w:t>
            </w:r>
            <w:r w:rsidRPr="00174279">
              <w:rPr>
                <w:rFonts w:eastAsia="Times New Roman"/>
                <w:sz w:val="24"/>
                <w:szCs w:val="24"/>
                <w:rtl/>
              </w:rPr>
              <w:t xml:space="preserve"> </w:t>
            </w:r>
            <w:r w:rsidRPr="00174279">
              <w:rPr>
                <w:rFonts w:eastAsia="Times New Roman" w:hint="cs"/>
                <w:sz w:val="24"/>
                <w:szCs w:val="24"/>
                <w:rtl/>
              </w:rPr>
              <w:t>دیدن</w:t>
            </w:r>
            <w:r w:rsidRPr="00174279">
              <w:rPr>
                <w:rFonts w:eastAsia="Times New Roman"/>
                <w:sz w:val="24"/>
                <w:szCs w:val="24"/>
                <w:rtl/>
              </w:rPr>
              <w:t xml:space="preserve"> </w:t>
            </w:r>
            <w:r w:rsidRPr="00174279">
              <w:rPr>
                <w:rFonts w:eastAsia="Times New Roman" w:hint="cs"/>
                <w:sz w:val="24"/>
                <w:szCs w:val="24"/>
                <w:rtl/>
              </w:rPr>
              <w:t>کارت</w:t>
            </w:r>
          </w:p>
        </w:tc>
      </w:tr>
      <w:tr w:rsidR="00174279" w:rsidRPr="00CA5683" w:rsidTr="009B06A9">
        <w:trPr>
          <w:jc w:val="center"/>
        </w:trPr>
        <w:tc>
          <w:tcPr>
            <w:tcW w:w="553" w:type="dxa"/>
          </w:tcPr>
          <w:p w:rsidR="00174279" w:rsidRPr="00CA5683" w:rsidRDefault="00174279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5</w:t>
            </w:r>
          </w:p>
        </w:tc>
        <w:tc>
          <w:tcPr>
            <w:tcW w:w="3543" w:type="dxa"/>
          </w:tcPr>
          <w:p w:rsidR="00174279" w:rsidRPr="00CA5683" w:rsidRDefault="00174279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174279">
              <w:rPr>
                <w:rFonts w:eastAsia="Times New Roman" w:hint="cs"/>
                <w:sz w:val="24"/>
                <w:szCs w:val="24"/>
                <w:rtl/>
              </w:rPr>
              <w:t>منقضی</w:t>
            </w:r>
          </w:p>
        </w:tc>
      </w:tr>
      <w:tr w:rsidR="00174279" w:rsidRPr="00CA5683" w:rsidTr="009B06A9">
        <w:trPr>
          <w:jc w:val="center"/>
        </w:trPr>
        <w:tc>
          <w:tcPr>
            <w:tcW w:w="553" w:type="dxa"/>
          </w:tcPr>
          <w:p w:rsidR="00174279" w:rsidRPr="00CA5683" w:rsidRDefault="00174279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lastRenderedPageBreak/>
              <w:t>6</w:t>
            </w:r>
          </w:p>
        </w:tc>
        <w:tc>
          <w:tcPr>
            <w:tcW w:w="3543" w:type="dxa"/>
          </w:tcPr>
          <w:p w:rsidR="00174279" w:rsidRPr="00CA5683" w:rsidRDefault="00174279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174279">
              <w:rPr>
                <w:rFonts w:eastAsia="Times New Roman" w:hint="cs"/>
                <w:sz w:val="24"/>
                <w:szCs w:val="24"/>
                <w:rtl/>
              </w:rPr>
              <w:t>مفقود</w:t>
            </w:r>
            <w:r w:rsidRPr="00174279">
              <w:rPr>
                <w:rFonts w:eastAsia="Times New Roman"/>
                <w:sz w:val="24"/>
                <w:szCs w:val="24"/>
                <w:rtl/>
              </w:rPr>
              <w:t xml:space="preserve"> </w:t>
            </w:r>
            <w:r w:rsidRPr="00174279">
              <w:rPr>
                <w:rFonts w:eastAsia="Times New Roman" w:hint="cs"/>
                <w:sz w:val="24"/>
                <w:szCs w:val="24"/>
                <w:rtl/>
              </w:rPr>
              <w:t>شدن</w:t>
            </w:r>
            <w:r w:rsidRPr="00174279">
              <w:rPr>
                <w:rFonts w:eastAsia="Times New Roman"/>
                <w:sz w:val="24"/>
                <w:szCs w:val="24"/>
                <w:rtl/>
              </w:rPr>
              <w:t xml:space="preserve"> </w:t>
            </w:r>
            <w:r w:rsidRPr="00174279">
              <w:rPr>
                <w:rFonts w:eastAsia="Times New Roman" w:hint="cs"/>
                <w:sz w:val="24"/>
                <w:szCs w:val="24"/>
                <w:rtl/>
              </w:rPr>
              <w:t>کارت</w:t>
            </w:r>
          </w:p>
        </w:tc>
      </w:tr>
      <w:tr w:rsidR="00174279" w:rsidRPr="00CA5683" w:rsidTr="009B06A9">
        <w:trPr>
          <w:jc w:val="center"/>
        </w:trPr>
        <w:tc>
          <w:tcPr>
            <w:tcW w:w="553" w:type="dxa"/>
          </w:tcPr>
          <w:p w:rsidR="00174279" w:rsidRPr="00CA5683" w:rsidRDefault="00174279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 w:rsidRPr="00CA5683">
              <w:rPr>
                <w:rFonts w:eastAsia="Times New Roman" w:hint="cs"/>
                <w:sz w:val="24"/>
                <w:szCs w:val="24"/>
                <w:rtl/>
              </w:rPr>
              <w:t>7</w:t>
            </w:r>
          </w:p>
        </w:tc>
        <w:tc>
          <w:tcPr>
            <w:tcW w:w="3543" w:type="dxa"/>
          </w:tcPr>
          <w:p w:rsidR="00174279" w:rsidRPr="00CA5683" w:rsidRDefault="00174279" w:rsidP="00CD2873">
            <w:pPr>
              <w:bidi/>
              <w:spacing w:after="100" w:afterAutospacing="1"/>
              <w:rPr>
                <w:rFonts w:eastAsia="Times New Roman"/>
                <w:sz w:val="24"/>
                <w:szCs w:val="24"/>
                <w:rtl/>
              </w:rPr>
            </w:pPr>
            <w:r w:rsidRPr="00174279">
              <w:rPr>
                <w:rFonts w:eastAsia="Times New Roman" w:hint="cs"/>
                <w:sz w:val="24"/>
                <w:szCs w:val="24"/>
                <w:rtl/>
              </w:rPr>
              <w:t>دزدیده</w:t>
            </w:r>
            <w:r w:rsidRPr="00174279">
              <w:rPr>
                <w:rFonts w:eastAsia="Times New Roman"/>
                <w:sz w:val="24"/>
                <w:szCs w:val="24"/>
                <w:rtl/>
              </w:rPr>
              <w:t xml:space="preserve"> </w:t>
            </w:r>
            <w:r w:rsidRPr="00174279">
              <w:rPr>
                <w:rFonts w:eastAsia="Times New Roman" w:hint="cs"/>
                <w:sz w:val="24"/>
                <w:szCs w:val="24"/>
                <w:rtl/>
              </w:rPr>
              <w:t>شدن</w:t>
            </w:r>
            <w:r w:rsidRPr="00174279">
              <w:rPr>
                <w:rFonts w:eastAsia="Times New Roman"/>
                <w:sz w:val="24"/>
                <w:szCs w:val="24"/>
                <w:rtl/>
              </w:rPr>
              <w:t xml:space="preserve"> </w:t>
            </w:r>
            <w:r w:rsidRPr="00174279">
              <w:rPr>
                <w:rFonts w:eastAsia="Times New Roman" w:hint="cs"/>
                <w:sz w:val="24"/>
                <w:szCs w:val="24"/>
                <w:rtl/>
              </w:rPr>
              <w:t>کارت</w:t>
            </w:r>
          </w:p>
        </w:tc>
      </w:tr>
      <w:tr w:rsidR="00174279" w:rsidRPr="00CA5683" w:rsidTr="009B06A9">
        <w:trPr>
          <w:jc w:val="center"/>
        </w:trPr>
        <w:tc>
          <w:tcPr>
            <w:tcW w:w="553" w:type="dxa"/>
          </w:tcPr>
          <w:p w:rsidR="00174279" w:rsidRPr="00CA5683" w:rsidRDefault="00174279" w:rsidP="00CD2873">
            <w:pPr>
              <w:bidi/>
              <w:spacing w:after="100" w:afterAutospacing="1"/>
              <w:rPr>
                <w:rFonts w:eastAsia="Times New Roman" w:hint="cs"/>
                <w:sz w:val="24"/>
                <w:szCs w:val="24"/>
                <w:rtl/>
              </w:rPr>
            </w:pPr>
            <w:r>
              <w:rPr>
                <w:rFonts w:eastAsia="Times New Roman" w:hint="cs"/>
                <w:sz w:val="24"/>
                <w:szCs w:val="24"/>
                <w:rtl/>
              </w:rPr>
              <w:t>8</w:t>
            </w:r>
          </w:p>
        </w:tc>
        <w:tc>
          <w:tcPr>
            <w:tcW w:w="3543" w:type="dxa"/>
          </w:tcPr>
          <w:p w:rsidR="00174279" w:rsidRPr="00CA5683" w:rsidRDefault="00174279" w:rsidP="008801E3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 w:rsidRPr="00174279">
              <w:rPr>
                <w:rFonts w:eastAsia="Times New Roman" w:hint="cs"/>
                <w:sz w:val="24"/>
                <w:szCs w:val="24"/>
                <w:rtl/>
              </w:rPr>
              <w:t>غیرفعال</w:t>
            </w:r>
          </w:p>
        </w:tc>
      </w:tr>
    </w:tbl>
    <w:p w:rsidR="00D15217" w:rsidRDefault="00D15217" w:rsidP="00D15217">
      <w:pPr>
        <w:bidi/>
        <w:jc w:val="center"/>
        <w:rPr>
          <w:rFonts w:eastAsia="Times New Roman"/>
          <w:sz w:val="24"/>
          <w:rtl/>
        </w:rPr>
      </w:pPr>
    </w:p>
    <w:tbl>
      <w:tblPr>
        <w:tblStyle w:val="OmidTechBlue"/>
        <w:bidiVisual/>
        <w:tblW w:w="0" w:type="auto"/>
        <w:jc w:val="center"/>
        <w:tblBorders>
          <w:top w:val="single" w:sz="12" w:space="0" w:color="009B9F"/>
          <w:left w:val="single" w:sz="12" w:space="0" w:color="009B9F"/>
          <w:bottom w:val="single" w:sz="12" w:space="0" w:color="009B9F"/>
          <w:right w:val="single" w:sz="12" w:space="0" w:color="009B9F"/>
          <w:insideH w:val="single" w:sz="12" w:space="0" w:color="009B9F"/>
          <w:insideV w:val="single" w:sz="12" w:space="0" w:color="009B9F"/>
        </w:tblBorders>
        <w:tblLook w:val="04A0" w:firstRow="1" w:lastRow="0" w:firstColumn="1" w:lastColumn="0" w:noHBand="0" w:noVBand="1"/>
      </w:tblPr>
      <w:tblGrid>
        <w:gridCol w:w="1621"/>
        <w:gridCol w:w="1624"/>
        <w:gridCol w:w="2846"/>
      </w:tblGrid>
      <w:tr w:rsidR="00CD2873" w:rsidRPr="00CA5683" w:rsidTr="009B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6091" w:type="dxa"/>
            <w:gridSpan w:val="3"/>
            <w:shd w:val="clear" w:color="auto" w:fill="EAF1DD" w:themeFill="accent3" w:themeFillTint="33"/>
          </w:tcPr>
          <w:p w:rsidR="00CD2873" w:rsidRPr="00CA5683" w:rsidRDefault="00CD2873" w:rsidP="001D171D">
            <w:pPr>
              <w:bidi/>
              <w:spacing w:after="100" w:afterAutospacing="1"/>
              <w:rPr>
                <w:rFonts w:eastAsia="Times New Roman" w:hint="cs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Open Sans" w:eastAsia="Times New Roman" w:hAnsi="Open Sans"/>
                <w:sz w:val="24"/>
                <w:szCs w:val="22"/>
              </w:rPr>
              <w:t>ErrorList</w:t>
            </w:r>
            <w:proofErr w:type="spellEnd"/>
            <w:r>
              <w:rPr>
                <w:rFonts w:ascii="Open Sans" w:eastAsia="Times New Roman" w:hAnsi="Open Sans" w:hint="cs"/>
                <w:sz w:val="24"/>
                <w:szCs w:val="22"/>
                <w:rtl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sz w:val="24"/>
                <w:szCs w:val="22"/>
                <w:rtl/>
                <w:lang w:bidi="fa-IR"/>
              </w:rPr>
              <w:t>–</w:t>
            </w:r>
            <w:r>
              <w:rPr>
                <w:rFonts w:ascii="Open Sans" w:eastAsia="Times New Roman" w:hAnsi="Open Sans" w:hint="cs"/>
                <w:sz w:val="24"/>
                <w:szCs w:val="22"/>
                <w:rtl/>
                <w:lang w:bidi="fa-IR"/>
              </w:rPr>
              <w:t xml:space="preserve"> خروجی ناموفق </w:t>
            </w:r>
            <w:r>
              <w:rPr>
                <w:rFonts w:ascii="Times New Roman" w:eastAsia="Times New Roman" w:hAnsi="Times New Roman" w:cs="Times New Roman" w:hint="cs"/>
                <w:sz w:val="24"/>
                <w:szCs w:val="22"/>
                <w:rtl/>
                <w:lang w:bidi="fa-IR"/>
              </w:rPr>
              <w:t>–</w:t>
            </w:r>
            <w:r>
              <w:rPr>
                <w:rFonts w:ascii="Open Sans" w:eastAsia="Times New Roman" w:hAnsi="Open Sans" w:hint="cs"/>
                <w:sz w:val="24"/>
                <w:szCs w:val="22"/>
                <w:rtl/>
                <w:lang w:bidi="fa-IR"/>
              </w:rPr>
              <w:t xml:space="preserve"> جدول شماره 3</w:t>
            </w:r>
          </w:p>
        </w:tc>
      </w:tr>
      <w:tr w:rsidR="00CD2873" w:rsidRPr="00CA5683" w:rsidTr="009B06A9">
        <w:trPr>
          <w:jc w:val="center"/>
        </w:trPr>
        <w:tc>
          <w:tcPr>
            <w:tcW w:w="1621" w:type="dxa"/>
            <w:shd w:val="clear" w:color="auto" w:fill="EAF1DD" w:themeFill="accent3" w:themeFillTint="33"/>
          </w:tcPr>
          <w:p w:rsidR="00CD2873" w:rsidRPr="00CA5683" w:rsidRDefault="00B31429" w:rsidP="001D171D">
            <w:pPr>
              <w:bidi/>
              <w:spacing w:after="100" w:afterAutospacing="1"/>
              <w:rPr>
                <w:rFonts w:eastAsia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eastAsia="Times New Roman" w:hint="cs"/>
                <w:b/>
                <w:bCs/>
                <w:sz w:val="24"/>
                <w:szCs w:val="24"/>
                <w:rtl/>
              </w:rPr>
              <w:t>نام فیلد</w:t>
            </w:r>
          </w:p>
        </w:tc>
        <w:tc>
          <w:tcPr>
            <w:tcW w:w="1624" w:type="dxa"/>
            <w:shd w:val="clear" w:color="auto" w:fill="EAF1DD" w:themeFill="accent3" w:themeFillTint="33"/>
          </w:tcPr>
          <w:p w:rsidR="00CD2873" w:rsidRPr="00CA5683" w:rsidRDefault="00B31429" w:rsidP="001D171D">
            <w:pPr>
              <w:bidi/>
              <w:spacing w:after="100" w:afterAutospacing="1"/>
              <w:rPr>
                <w:rFonts w:eastAsia="Times New Roman" w:hint="cs"/>
                <w:b/>
                <w:bCs/>
                <w:sz w:val="24"/>
                <w:szCs w:val="24"/>
                <w:rtl/>
              </w:rPr>
            </w:pPr>
            <w:r>
              <w:rPr>
                <w:rFonts w:eastAsia="Times New Roman" w:hint="cs"/>
                <w:b/>
                <w:bCs/>
                <w:sz w:val="24"/>
                <w:szCs w:val="24"/>
                <w:rtl/>
              </w:rPr>
              <w:t>نوع فیلد</w:t>
            </w:r>
          </w:p>
        </w:tc>
        <w:tc>
          <w:tcPr>
            <w:tcW w:w="2846" w:type="dxa"/>
            <w:shd w:val="clear" w:color="auto" w:fill="EAF1DD" w:themeFill="accent3" w:themeFillTint="33"/>
          </w:tcPr>
          <w:p w:rsidR="00CD2873" w:rsidRPr="00CA5683" w:rsidRDefault="00B31429" w:rsidP="001D171D">
            <w:pPr>
              <w:bidi/>
              <w:spacing w:after="100" w:afterAutospacing="1"/>
              <w:rPr>
                <w:rFonts w:eastAsia="Times New Roman"/>
                <w:b/>
                <w:bCs/>
                <w:sz w:val="24"/>
                <w:szCs w:val="24"/>
                <w:rtl/>
              </w:rPr>
            </w:pPr>
            <w:r>
              <w:rPr>
                <w:rFonts w:eastAsia="Times New Roman" w:hint="cs"/>
                <w:b/>
                <w:bCs/>
                <w:sz w:val="24"/>
                <w:szCs w:val="24"/>
                <w:rtl/>
              </w:rPr>
              <w:t>توضیحات</w:t>
            </w:r>
          </w:p>
        </w:tc>
      </w:tr>
      <w:tr w:rsidR="00B31429" w:rsidRPr="00CA5683" w:rsidTr="009B06A9">
        <w:trPr>
          <w:jc w:val="center"/>
        </w:trPr>
        <w:tc>
          <w:tcPr>
            <w:tcW w:w="1621" w:type="dxa"/>
          </w:tcPr>
          <w:p w:rsidR="00B31429" w:rsidRPr="001D171D" w:rsidRDefault="00B31429" w:rsidP="001D171D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 w:rsidRPr="001D171D">
              <w:rPr>
                <w:rFonts w:eastAsia="Times New Roman"/>
                <w:sz w:val="24"/>
                <w:szCs w:val="24"/>
              </w:rPr>
              <w:t>Code</w:t>
            </w:r>
          </w:p>
        </w:tc>
        <w:tc>
          <w:tcPr>
            <w:tcW w:w="1624" w:type="dxa"/>
          </w:tcPr>
          <w:p w:rsidR="00B31429" w:rsidRPr="001D171D" w:rsidRDefault="00B31429" w:rsidP="001D171D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proofErr w:type="spellStart"/>
            <w:r w:rsidRPr="001D171D">
              <w:rPr>
                <w:rFonts w:eastAsia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6" w:type="dxa"/>
          </w:tcPr>
          <w:p w:rsidR="00B31429" w:rsidRDefault="00B31429" w:rsidP="001D171D">
            <w:pPr>
              <w:ind w:right="86"/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>کد خطا</w:t>
            </w:r>
          </w:p>
        </w:tc>
      </w:tr>
      <w:tr w:rsidR="00B31429" w:rsidRPr="00CA5683" w:rsidTr="009B06A9">
        <w:trPr>
          <w:jc w:val="center"/>
        </w:trPr>
        <w:tc>
          <w:tcPr>
            <w:tcW w:w="1621" w:type="dxa"/>
          </w:tcPr>
          <w:p w:rsidR="00B31429" w:rsidRPr="001D171D" w:rsidRDefault="00B31429" w:rsidP="001D171D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proofErr w:type="spellStart"/>
            <w:r w:rsidRPr="001D171D">
              <w:rPr>
                <w:rFonts w:eastAsia="Times New Roman"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1624" w:type="dxa"/>
          </w:tcPr>
          <w:p w:rsidR="00B31429" w:rsidRPr="001D171D" w:rsidRDefault="00B31429" w:rsidP="001D171D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 w:rsidRPr="001D171D">
              <w:rPr>
                <w:rFonts w:eastAsia="Times New Roman"/>
                <w:sz w:val="24"/>
                <w:szCs w:val="24"/>
              </w:rPr>
              <w:t>String</w:t>
            </w:r>
          </w:p>
        </w:tc>
        <w:tc>
          <w:tcPr>
            <w:tcW w:w="2846" w:type="dxa"/>
          </w:tcPr>
          <w:p w:rsidR="00B31429" w:rsidRDefault="00B31429" w:rsidP="001D171D">
            <w:pPr>
              <w:ind w:right="87"/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>پیغام خطا</w:t>
            </w:r>
          </w:p>
        </w:tc>
      </w:tr>
      <w:tr w:rsidR="00B31429" w:rsidRPr="00CA5683" w:rsidTr="009B06A9">
        <w:trPr>
          <w:jc w:val="center"/>
        </w:trPr>
        <w:tc>
          <w:tcPr>
            <w:tcW w:w="1621" w:type="dxa"/>
          </w:tcPr>
          <w:p w:rsidR="00B31429" w:rsidRPr="001D171D" w:rsidRDefault="00B31429" w:rsidP="001D171D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proofErr w:type="spellStart"/>
            <w:r w:rsidRPr="001D171D">
              <w:rPr>
                <w:rFonts w:eastAsia="Times New Roman"/>
                <w:sz w:val="24"/>
                <w:szCs w:val="24"/>
              </w:rPr>
              <w:t>ParamName</w:t>
            </w:r>
            <w:proofErr w:type="spellEnd"/>
          </w:p>
        </w:tc>
        <w:tc>
          <w:tcPr>
            <w:tcW w:w="1624" w:type="dxa"/>
          </w:tcPr>
          <w:p w:rsidR="00B31429" w:rsidRPr="001D171D" w:rsidRDefault="00B31429" w:rsidP="001D171D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 w:rsidRPr="001D171D">
              <w:rPr>
                <w:rFonts w:eastAsia="Times New Roman"/>
                <w:sz w:val="24"/>
                <w:szCs w:val="24"/>
              </w:rPr>
              <w:t>String</w:t>
            </w:r>
          </w:p>
        </w:tc>
        <w:tc>
          <w:tcPr>
            <w:tcW w:w="2846" w:type="dxa"/>
          </w:tcPr>
          <w:p w:rsidR="00B31429" w:rsidRDefault="00B31429" w:rsidP="008801E3">
            <w:pPr>
              <w:ind w:right="85"/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>نام پارامتر دارای خطا</w:t>
            </w:r>
          </w:p>
        </w:tc>
      </w:tr>
      <w:tr w:rsidR="00B31429" w:rsidRPr="00CA5683" w:rsidTr="009B06A9">
        <w:trPr>
          <w:jc w:val="center"/>
        </w:trPr>
        <w:tc>
          <w:tcPr>
            <w:tcW w:w="1621" w:type="dxa"/>
          </w:tcPr>
          <w:p w:rsidR="00B31429" w:rsidRPr="001D171D" w:rsidRDefault="00B31429" w:rsidP="001D171D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proofErr w:type="spellStart"/>
            <w:r w:rsidRPr="001D171D">
              <w:rPr>
                <w:rFonts w:eastAsia="Times New Roman"/>
                <w:sz w:val="24"/>
                <w:szCs w:val="24"/>
              </w:rPr>
              <w:t>ParamPath</w:t>
            </w:r>
            <w:proofErr w:type="spellEnd"/>
          </w:p>
        </w:tc>
        <w:tc>
          <w:tcPr>
            <w:tcW w:w="1624" w:type="dxa"/>
          </w:tcPr>
          <w:p w:rsidR="00B31429" w:rsidRPr="001D171D" w:rsidRDefault="00B31429" w:rsidP="001D171D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 w:rsidRPr="001D171D">
              <w:rPr>
                <w:rFonts w:eastAsia="Times New Roman"/>
                <w:sz w:val="24"/>
                <w:szCs w:val="24"/>
              </w:rPr>
              <w:t>String</w:t>
            </w:r>
          </w:p>
        </w:tc>
        <w:tc>
          <w:tcPr>
            <w:tcW w:w="2846" w:type="dxa"/>
          </w:tcPr>
          <w:p w:rsidR="00B31429" w:rsidRDefault="00B31429" w:rsidP="001D171D">
            <w:pPr>
              <w:ind w:right="85"/>
            </w:pPr>
            <w:r>
              <w:rPr>
                <w:rFonts w:ascii="B Nazanin" w:eastAsia="B Nazanin" w:hAnsi="B Nazanin" w:cs="B Nazanin"/>
                <w:sz w:val="22"/>
                <w:szCs w:val="22"/>
                <w:rtl/>
              </w:rPr>
              <w:t>مسیر پارامتر دارای خطا</w:t>
            </w:r>
          </w:p>
        </w:tc>
      </w:tr>
    </w:tbl>
    <w:p w:rsidR="00CD2873" w:rsidRDefault="00CD2873" w:rsidP="00CD2873">
      <w:pPr>
        <w:bidi/>
        <w:jc w:val="center"/>
        <w:rPr>
          <w:rFonts w:eastAsia="Times New Roman"/>
          <w:sz w:val="24"/>
          <w:rtl/>
        </w:rPr>
      </w:pPr>
    </w:p>
    <w:tbl>
      <w:tblPr>
        <w:tblStyle w:val="OmidTechBlue1"/>
        <w:tblW w:w="5876" w:type="dxa"/>
        <w:jc w:val="center"/>
        <w:tblBorders>
          <w:top w:val="single" w:sz="12" w:space="0" w:color="009B9F"/>
          <w:left w:val="single" w:sz="12" w:space="0" w:color="009B9F"/>
          <w:bottom w:val="single" w:sz="12" w:space="0" w:color="009B9F"/>
          <w:right w:val="single" w:sz="12" w:space="0" w:color="009B9F"/>
          <w:insideH w:val="single" w:sz="12" w:space="0" w:color="009B9F"/>
          <w:insideV w:val="single" w:sz="12" w:space="0" w:color="009B9F"/>
        </w:tblBorders>
        <w:tblLook w:val="04A0" w:firstRow="1" w:lastRow="0" w:firstColumn="1" w:lastColumn="0" w:noHBand="0" w:noVBand="1"/>
      </w:tblPr>
      <w:tblGrid>
        <w:gridCol w:w="4668"/>
        <w:gridCol w:w="1208"/>
      </w:tblGrid>
      <w:tr w:rsidR="001D171D" w:rsidRPr="001E7714" w:rsidTr="009B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  <w:jc w:val="center"/>
        </w:trPr>
        <w:tc>
          <w:tcPr>
            <w:tcW w:w="5876" w:type="dxa"/>
            <w:gridSpan w:val="2"/>
            <w:shd w:val="clear" w:color="auto" w:fill="EAF1DD" w:themeFill="accent3" w:themeFillTint="33"/>
          </w:tcPr>
          <w:p w:rsidR="001D171D" w:rsidRPr="001D171D" w:rsidRDefault="001D171D" w:rsidP="008801E3">
            <w:pPr>
              <w:bidi/>
              <w:spacing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D171D">
              <w:rPr>
                <w:rFonts w:ascii="Nazanin" w:eastAsia="Nazanin" w:hAnsi="Nazanin"/>
                <w:color w:val="000000"/>
                <w:sz w:val="24"/>
                <w:rtl/>
              </w:rPr>
              <w:t xml:space="preserve">جدول </w:t>
            </w:r>
            <w:r w:rsidR="00BF0F9B">
              <w:rPr>
                <w:rFonts w:ascii="Nazanin" w:eastAsia="Nazanin" w:hAnsi="Nazanin" w:hint="cs"/>
                <w:color w:val="000000"/>
                <w:sz w:val="24"/>
                <w:rtl/>
              </w:rPr>
              <w:t>برخی از کدهای</w:t>
            </w:r>
            <w:r w:rsidR="00BF0F9B">
              <w:rPr>
                <w:rFonts w:ascii="Nazanin" w:eastAsia="Nazanin" w:hAnsi="Nazanin"/>
                <w:color w:val="000000"/>
                <w:sz w:val="24"/>
                <w:rtl/>
              </w:rPr>
              <w:t xml:space="preserve"> خطا</w:t>
            </w:r>
          </w:p>
        </w:tc>
      </w:tr>
      <w:tr w:rsidR="001D171D" w:rsidRPr="00644DDB" w:rsidTr="009B06A9">
        <w:trPr>
          <w:trHeight w:val="364"/>
          <w:jc w:val="center"/>
        </w:trPr>
        <w:tc>
          <w:tcPr>
            <w:tcW w:w="4668" w:type="dxa"/>
            <w:shd w:val="clear" w:color="auto" w:fill="EAF1DD" w:themeFill="accent3" w:themeFillTint="33"/>
          </w:tcPr>
          <w:p w:rsidR="001D171D" w:rsidRPr="001E7714" w:rsidRDefault="001D171D" w:rsidP="008801E3">
            <w:pPr>
              <w:bidi/>
              <w:spacing w:after="100" w:afterAutospacing="1"/>
              <w:rPr>
                <w:rFonts w:eastAsia="Calibri" w:cs="Calibri"/>
                <w:color w:val="000000"/>
                <w:sz w:val="22"/>
                <w:szCs w:val="22"/>
              </w:rPr>
            </w:pPr>
            <w:r w:rsidRPr="00404C23">
              <w:rPr>
                <w:rFonts w:ascii="Nazanin" w:eastAsia="Nazanin" w:hAnsi="Nazanin"/>
                <w:color w:val="000000"/>
                <w:sz w:val="24"/>
                <w:rtl/>
              </w:rPr>
              <w:t xml:space="preserve">عنوان خطا </w:t>
            </w:r>
          </w:p>
        </w:tc>
        <w:tc>
          <w:tcPr>
            <w:tcW w:w="1208" w:type="dxa"/>
            <w:shd w:val="clear" w:color="auto" w:fill="EAF1DD" w:themeFill="accent3" w:themeFillTint="33"/>
          </w:tcPr>
          <w:p w:rsidR="001D171D" w:rsidRPr="00644DDB" w:rsidRDefault="001D171D" w:rsidP="008801E3">
            <w:pPr>
              <w:bidi/>
              <w:spacing w:after="100" w:afterAutospacing="1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04C23">
              <w:rPr>
                <w:rFonts w:ascii="Nazanin" w:eastAsia="Nazanin" w:hAnsi="Nazanin"/>
                <w:color w:val="000000"/>
                <w:sz w:val="24"/>
                <w:rtl/>
              </w:rPr>
              <w:t xml:space="preserve">کد خطا </w:t>
            </w:r>
            <w:r w:rsidRPr="00644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</w:p>
        </w:tc>
      </w:tr>
      <w:tr w:rsidR="001D171D" w:rsidRPr="001E7714" w:rsidTr="009B06A9">
        <w:trPr>
          <w:trHeight w:val="368"/>
          <w:jc w:val="center"/>
        </w:trPr>
        <w:tc>
          <w:tcPr>
            <w:tcW w:w="4668" w:type="dxa"/>
          </w:tcPr>
          <w:p w:rsidR="001D171D" w:rsidRPr="008801E3" w:rsidRDefault="001D171D" w:rsidP="008801E3">
            <w:pPr>
              <w:bidi/>
              <w:spacing w:after="100" w:afterAutospacing="1"/>
              <w:rPr>
                <w:rFonts w:ascii="B Nazanin" w:eastAsia="B Nazanin" w:hAnsi="B Nazanin" w:cs="B Nazanin"/>
                <w:sz w:val="22"/>
                <w:szCs w:val="22"/>
              </w:rPr>
            </w:pPr>
            <w:r w:rsidRPr="008801E3">
              <w:rPr>
                <w:rFonts w:ascii="B Nazanin" w:eastAsia="B Nazanin" w:hAnsi="B Nazanin" w:cs="B Nazanin"/>
                <w:sz w:val="22"/>
                <w:szCs w:val="22"/>
                <w:rtl/>
              </w:rPr>
              <w:t>عملیات با موفقیت انجام شد</w:t>
            </w:r>
          </w:p>
        </w:tc>
        <w:tc>
          <w:tcPr>
            <w:tcW w:w="1208" w:type="dxa"/>
          </w:tcPr>
          <w:p w:rsidR="001D171D" w:rsidRPr="008801E3" w:rsidRDefault="001D171D" w:rsidP="008801E3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 w:rsidRPr="008801E3">
              <w:rPr>
                <w:rFonts w:eastAsia="Times New Roman" w:hint="cs"/>
                <w:sz w:val="24"/>
                <w:szCs w:val="24"/>
                <w:rtl/>
              </w:rPr>
              <w:t>1</w:t>
            </w:r>
          </w:p>
        </w:tc>
      </w:tr>
      <w:tr w:rsidR="001D171D" w:rsidRPr="00644DDB" w:rsidTr="009B06A9">
        <w:trPr>
          <w:trHeight w:val="274"/>
          <w:jc w:val="center"/>
        </w:trPr>
        <w:tc>
          <w:tcPr>
            <w:tcW w:w="4668" w:type="dxa"/>
          </w:tcPr>
          <w:p w:rsidR="001D171D" w:rsidRPr="008801E3" w:rsidRDefault="001D171D" w:rsidP="008801E3">
            <w:pPr>
              <w:bidi/>
              <w:spacing w:after="100" w:afterAutospacing="1"/>
              <w:rPr>
                <w:rFonts w:ascii="B Nazanin" w:eastAsia="B Nazanin" w:hAnsi="B Nazanin" w:cs="B Nazanin"/>
                <w:sz w:val="22"/>
                <w:szCs w:val="22"/>
              </w:rPr>
            </w:pPr>
            <w:r w:rsidRPr="008801E3">
              <w:rPr>
                <w:rFonts w:ascii="B Nazanin" w:eastAsia="B Nazanin" w:hAnsi="B Nazanin" w:cs="B Nazanin"/>
                <w:sz w:val="22"/>
                <w:szCs w:val="22"/>
                <w:rtl/>
              </w:rPr>
              <w:t>اطلاعات ورودی اشتباه است.</w:t>
            </w:r>
          </w:p>
        </w:tc>
        <w:tc>
          <w:tcPr>
            <w:tcW w:w="1208" w:type="dxa"/>
          </w:tcPr>
          <w:p w:rsidR="001D171D" w:rsidRPr="008801E3" w:rsidRDefault="001D171D" w:rsidP="008801E3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 w:rsidRPr="008801E3">
              <w:rPr>
                <w:rFonts w:eastAsia="Times New Roman" w:hint="cs"/>
                <w:sz w:val="24"/>
                <w:szCs w:val="24"/>
                <w:rtl/>
              </w:rPr>
              <w:t>1038</w:t>
            </w:r>
          </w:p>
        </w:tc>
      </w:tr>
      <w:tr w:rsidR="001D171D" w:rsidRPr="00644DDB" w:rsidTr="009B06A9">
        <w:trPr>
          <w:trHeight w:val="350"/>
          <w:jc w:val="center"/>
        </w:trPr>
        <w:tc>
          <w:tcPr>
            <w:tcW w:w="4668" w:type="dxa"/>
          </w:tcPr>
          <w:p w:rsidR="001D171D" w:rsidRPr="008801E3" w:rsidRDefault="001D171D" w:rsidP="008801E3">
            <w:pPr>
              <w:bidi/>
              <w:spacing w:after="100" w:afterAutospacing="1"/>
              <w:rPr>
                <w:rFonts w:ascii="B Nazanin" w:eastAsia="B Nazanin" w:hAnsi="B Nazanin" w:cs="B Nazanin"/>
                <w:sz w:val="22"/>
                <w:szCs w:val="22"/>
              </w:rPr>
            </w:pPr>
            <w:r w:rsidRPr="008801E3">
              <w:rPr>
                <w:rFonts w:ascii="B Nazanin" w:eastAsia="B Nazanin" w:hAnsi="B Nazanin" w:cs="B Nazanin" w:hint="cs"/>
                <w:sz w:val="22"/>
                <w:szCs w:val="22"/>
                <w:rtl/>
              </w:rPr>
              <w:t>مقداری برای پارامتر ورودی اجباری ارسال نشده است</w:t>
            </w:r>
          </w:p>
        </w:tc>
        <w:tc>
          <w:tcPr>
            <w:tcW w:w="1208" w:type="dxa"/>
          </w:tcPr>
          <w:p w:rsidR="001D171D" w:rsidRPr="008801E3" w:rsidRDefault="001D171D" w:rsidP="008801E3">
            <w:pPr>
              <w:bidi/>
              <w:spacing w:after="100" w:afterAutospacing="1"/>
              <w:rPr>
                <w:rFonts w:eastAsia="Times New Roman"/>
                <w:sz w:val="24"/>
                <w:szCs w:val="24"/>
              </w:rPr>
            </w:pPr>
            <w:r w:rsidRPr="008801E3">
              <w:rPr>
                <w:rFonts w:eastAsia="Times New Roman" w:hint="cs"/>
                <w:sz w:val="24"/>
                <w:szCs w:val="24"/>
                <w:rtl/>
              </w:rPr>
              <w:t>2941</w:t>
            </w:r>
          </w:p>
        </w:tc>
      </w:tr>
    </w:tbl>
    <w:p w:rsidR="001D171D" w:rsidRDefault="001D171D" w:rsidP="001D171D">
      <w:pPr>
        <w:bidi/>
        <w:jc w:val="center"/>
        <w:rPr>
          <w:rFonts w:eastAsia="Times New Roman"/>
          <w:sz w:val="24"/>
          <w:rtl/>
        </w:rPr>
      </w:pPr>
    </w:p>
    <w:sectPr w:rsidR="001D171D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6A8" w:rsidRDefault="004166A8" w:rsidP="00BC2C78">
      <w:pPr>
        <w:spacing w:after="0" w:line="240" w:lineRule="auto"/>
      </w:pPr>
      <w:r>
        <w:separator/>
      </w:r>
    </w:p>
  </w:endnote>
  <w:endnote w:type="continuationSeparator" w:id="0">
    <w:p w:rsidR="004166A8" w:rsidRDefault="004166A8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Nastaliq">
    <w:altName w:val="Microsoft Sans Serif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84F79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9B06A9">
          <w:rPr>
            <w:noProof/>
            <w:rtl/>
          </w:rPr>
          <w:t>4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6A8" w:rsidRDefault="004166A8" w:rsidP="00BC2C78">
      <w:pPr>
        <w:spacing w:after="0" w:line="240" w:lineRule="auto"/>
      </w:pPr>
      <w:r>
        <w:separator/>
      </w:r>
    </w:p>
  </w:footnote>
  <w:footnote w:type="continuationSeparator" w:id="0">
    <w:p w:rsidR="004166A8" w:rsidRDefault="004166A8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684F79" w:rsidRDefault="009722D8" w:rsidP="002A7CD9">
    <w:pPr>
      <w:bidi/>
      <w:jc w:val="right"/>
      <w:rPr>
        <w:sz w:val="24"/>
        <w:szCs w:val="20"/>
        <w:lang w:bidi="fa-IR"/>
      </w:rPr>
    </w:pPr>
    <w:r w:rsidRPr="009722D8">
      <w:rPr>
        <w:rFonts w:hint="eastAsia"/>
        <w:sz w:val="24"/>
        <w:szCs w:val="20"/>
        <w:rtl/>
      </w:rPr>
      <w:t>در</w:t>
    </w:r>
    <w:r w:rsidRPr="009722D8">
      <w:rPr>
        <w:rFonts w:hint="cs"/>
        <w:sz w:val="24"/>
        <w:szCs w:val="20"/>
        <w:rtl/>
      </w:rPr>
      <w:t>ی</w:t>
    </w:r>
    <w:r w:rsidRPr="009722D8">
      <w:rPr>
        <w:rFonts w:hint="eastAsia"/>
        <w:sz w:val="24"/>
        <w:szCs w:val="20"/>
        <w:rtl/>
      </w:rPr>
      <w:t>افت</w:t>
    </w:r>
    <w:r w:rsidRPr="009722D8">
      <w:rPr>
        <w:sz w:val="24"/>
        <w:szCs w:val="20"/>
        <w:rtl/>
      </w:rPr>
      <w:t xml:space="preserve"> </w:t>
    </w:r>
    <w:r w:rsidR="002A7CD9">
      <w:rPr>
        <w:rFonts w:hint="cs"/>
        <w:sz w:val="24"/>
        <w:szCs w:val="20"/>
        <w:rtl/>
      </w:rPr>
      <w:t>لیست کارتهای مشتری</w:t>
    </w:r>
    <w:r w:rsidR="008D69BD" w:rsidRPr="00684F79">
      <w:rPr>
        <w:sz w:val="24"/>
        <w:szCs w:val="20"/>
        <w:rtl/>
      </w:rPr>
      <w:t xml:space="preserve">  </w:t>
    </w:r>
    <w:r w:rsidR="003F797C" w:rsidRPr="003F797C">
      <w:rPr>
        <w:rFonts w:ascii="BBCNassim" w:hAnsi="BBCNassim"/>
        <w:szCs w:val="20"/>
        <w:rtl/>
      </w:rPr>
      <w:t xml:space="preserve"> </w:t>
    </w:r>
    <w:r w:rsidR="008D69BD"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2A7CD9">
      <w:rPr>
        <w:rFonts w:ascii="BBCNassim" w:hAnsi="BBCNassim" w:hint="cs"/>
        <w:szCs w:val="20"/>
        <w:rtl/>
        <w:lang w:bidi="fa-IR"/>
      </w:rPr>
      <w:t>30</w:t>
    </w:r>
    <w:r w:rsidR="000A3E46">
      <w:rPr>
        <w:rFonts w:ascii="BBCNassim" w:hAnsi="BBCNassim" w:hint="cs"/>
        <w:szCs w:val="20"/>
        <w:rtl/>
      </w:rPr>
      <w:t>/</w:t>
    </w:r>
    <w:r w:rsidR="002A7CD9">
      <w:rPr>
        <w:rFonts w:ascii="BBCNassim" w:hAnsi="BBCNassim" w:hint="cs"/>
        <w:szCs w:val="20"/>
        <w:rtl/>
      </w:rPr>
      <w:t>05</w:t>
    </w:r>
    <w:r w:rsidR="000A3E46">
      <w:rPr>
        <w:rFonts w:ascii="BBCNassim" w:hAnsi="BBCNassim" w:hint="cs"/>
        <w:szCs w:val="20"/>
        <w:rtl/>
      </w:rPr>
      <w:t xml:space="preserve">/1402 </w:t>
    </w:r>
    <w:r w:rsidR="008D69BD" w:rsidRPr="00440088">
      <w:rPr>
        <w:rFonts w:ascii="BBCNassim" w:hAnsi="BBCNassim"/>
        <w:szCs w:val="20"/>
        <w:rtl/>
      </w:rPr>
      <w:t>ویرایش : 1  )</w:t>
    </w:r>
    <w:r w:rsidR="008D69BD" w:rsidRPr="00684F79">
      <w:rPr>
        <w:noProof/>
        <w:sz w:val="24"/>
        <w:szCs w:val="20"/>
        <w:rtl/>
      </w:rPr>
      <w:t xml:space="preserve">  </w:t>
    </w:r>
  </w:p>
  <w:p w:rsidR="008D69BD" w:rsidRPr="00684F79" w:rsidRDefault="008D69BD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2D49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5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753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7D9"/>
    <w:rsid w:val="00172BC5"/>
    <w:rsid w:val="00172BD8"/>
    <w:rsid w:val="00172C2D"/>
    <w:rsid w:val="00173B2F"/>
    <w:rsid w:val="00173C25"/>
    <w:rsid w:val="00173D4B"/>
    <w:rsid w:val="00174279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47F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595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71D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90F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1A76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0CD2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5A4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0710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A7CD9"/>
    <w:rsid w:val="002B04C5"/>
    <w:rsid w:val="002B0927"/>
    <w:rsid w:val="002B136B"/>
    <w:rsid w:val="002B144B"/>
    <w:rsid w:val="002B1B55"/>
    <w:rsid w:val="002B2078"/>
    <w:rsid w:val="002B229F"/>
    <w:rsid w:val="002B2851"/>
    <w:rsid w:val="002B2EE2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364E"/>
    <w:rsid w:val="003A4091"/>
    <w:rsid w:val="003A71CF"/>
    <w:rsid w:val="003A79C8"/>
    <w:rsid w:val="003B04E5"/>
    <w:rsid w:val="003B0843"/>
    <w:rsid w:val="003B09D3"/>
    <w:rsid w:val="003B13D6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692B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180"/>
    <w:rsid w:val="003C473E"/>
    <w:rsid w:val="003C61CC"/>
    <w:rsid w:val="003C67CC"/>
    <w:rsid w:val="003C688B"/>
    <w:rsid w:val="003C77DA"/>
    <w:rsid w:val="003C7B79"/>
    <w:rsid w:val="003C7FE9"/>
    <w:rsid w:val="003D0A99"/>
    <w:rsid w:val="003D0F55"/>
    <w:rsid w:val="003D1137"/>
    <w:rsid w:val="003D197C"/>
    <w:rsid w:val="003D1A71"/>
    <w:rsid w:val="003D2393"/>
    <w:rsid w:val="003D2692"/>
    <w:rsid w:val="003D3E18"/>
    <w:rsid w:val="003D3FBA"/>
    <w:rsid w:val="003D44EE"/>
    <w:rsid w:val="003D479F"/>
    <w:rsid w:val="003D4867"/>
    <w:rsid w:val="003D4A74"/>
    <w:rsid w:val="003D4B2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6A8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66FF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3AA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126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2D5A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5D1C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3D38"/>
    <w:rsid w:val="005C44EA"/>
    <w:rsid w:val="005C46B9"/>
    <w:rsid w:val="005C53A8"/>
    <w:rsid w:val="005C693D"/>
    <w:rsid w:val="005C78B3"/>
    <w:rsid w:val="005D0420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169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946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58B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866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0750A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4B3"/>
    <w:rsid w:val="00823520"/>
    <w:rsid w:val="008237BB"/>
    <w:rsid w:val="00823822"/>
    <w:rsid w:val="00824739"/>
    <w:rsid w:val="00824A41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1E3"/>
    <w:rsid w:val="00880228"/>
    <w:rsid w:val="00881340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3E12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B3C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4575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B9D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27BF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2D8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1D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6A9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17D61"/>
    <w:rsid w:val="00A20323"/>
    <w:rsid w:val="00A20857"/>
    <w:rsid w:val="00A217CD"/>
    <w:rsid w:val="00A219FD"/>
    <w:rsid w:val="00A21DF7"/>
    <w:rsid w:val="00A21FE7"/>
    <w:rsid w:val="00A22260"/>
    <w:rsid w:val="00A23060"/>
    <w:rsid w:val="00A23986"/>
    <w:rsid w:val="00A2413B"/>
    <w:rsid w:val="00A2485B"/>
    <w:rsid w:val="00A24A25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30DC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1D73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8DE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952"/>
    <w:rsid w:val="00B30A20"/>
    <w:rsid w:val="00B31429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0EDD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57EE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2270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2CD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459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9B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B75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6E6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67B6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68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C5E"/>
    <w:rsid w:val="00CD0D02"/>
    <w:rsid w:val="00CD2868"/>
    <w:rsid w:val="00CD2873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3F26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217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66ED1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B7929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416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9AC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4FC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1A31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58E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26D2B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180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A5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22B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03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E7BEF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87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Blue1">
    <w:name w:val="OmidTechBlue1"/>
    <w:basedOn w:val="TableNormal"/>
    <w:uiPriority w:val="99"/>
    <w:rsid w:val="001D171D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B7223-EE84-409F-8181-5676F0979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مهدی طالبی</cp:lastModifiedBy>
  <cp:revision>44</cp:revision>
  <cp:lastPrinted>2023-01-24T08:37:00Z</cp:lastPrinted>
  <dcterms:created xsi:type="dcterms:W3CDTF">2023-07-10T08:03:00Z</dcterms:created>
  <dcterms:modified xsi:type="dcterms:W3CDTF">2023-08-21T14:49:00Z</dcterms:modified>
</cp:coreProperties>
</file>