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0C1E08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0C1E08" w:rsidRDefault="00BB40B7" w:rsidP="003A30BF">
      <w:pPr>
        <w:jc w:val="right"/>
        <w:rPr>
          <w:rFonts w:eastAsia="Times New Roman" w:cs="Times New Roman"/>
          <w:sz w:val="22"/>
        </w:rPr>
      </w:pPr>
      <w:r w:rsidRPr="000C1E08">
        <w:rPr>
          <w:rFonts w:eastAsia="Times New Roman" w:cs="Times New Roman"/>
          <w:sz w:val="22"/>
        </w:rPr>
        <w:br w:type="page"/>
      </w:r>
      <w:r w:rsidR="00B9004E" w:rsidRPr="000C1E08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6557C9" w:rsidRDefault="003363EE" w:rsidP="006557C9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در</w:t>
                            </w:r>
                            <w:r w:rsidRPr="003363E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57C9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تصویر شخص</w:t>
                            </w:r>
                          </w:p>
                          <w:p w:rsidR="00B9004E" w:rsidRPr="001D5FF3" w:rsidRDefault="002B44F0" w:rsidP="006557C9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557C9" w:rsidRPr="001D5FF3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8"/>
                              </w:rPr>
                              <w:t>GetPersonImg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6557C9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.8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6557C9" w:rsidRDefault="003363EE" w:rsidP="006557C9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در</w:t>
                      </w:r>
                      <w:r w:rsidRPr="003363E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="006557C9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تصویر شخص</w:t>
                      </w:r>
                    </w:p>
                    <w:p w:rsidR="00B9004E" w:rsidRPr="001D5FF3" w:rsidRDefault="002B44F0" w:rsidP="006557C9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6557C9" w:rsidRPr="001D5FF3">
                        <w:rPr>
                          <w:rFonts w:cs="Open Sans"/>
                          <w:b/>
                          <w:bCs/>
                          <w:sz w:val="28"/>
                          <w:szCs w:val="28"/>
                        </w:rPr>
                        <w:t>GetPersonImg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6557C9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035D" w:rsidRPr="000C1E08" w:rsidRDefault="00AB035D" w:rsidP="00567CE1">
      <w:pPr>
        <w:keepNext/>
        <w:keepLines/>
        <w:bidi/>
        <w:spacing w:after="156" w:line="259" w:lineRule="auto"/>
        <w:ind w:right="4537"/>
        <w:outlineLvl w:val="1"/>
        <w:rPr>
          <w:rFonts w:eastAsia="B Nazanin"/>
          <w:color w:val="000000"/>
          <w:sz w:val="22"/>
          <w:szCs w:val="32"/>
        </w:rPr>
      </w:pPr>
      <w:r w:rsidRPr="0067705C">
        <w:rPr>
          <w:rFonts w:ascii="B Nazanin" w:eastAsia="B Nazanin" w:hAnsi="B Nazanin"/>
          <w:b/>
          <w:color w:val="000000"/>
          <w:sz w:val="40"/>
          <w:szCs w:val="32"/>
          <w:rtl/>
        </w:rPr>
        <w:lastRenderedPageBreak/>
        <w:t xml:space="preserve">سرویس دریافت </w:t>
      </w:r>
      <w:r w:rsidR="00567CE1">
        <w:rPr>
          <w:rFonts w:ascii="B Nazanin" w:eastAsia="B Nazanin" w:hAnsi="B Nazanin" w:hint="cs"/>
          <w:b/>
          <w:color w:val="000000"/>
          <w:sz w:val="40"/>
          <w:szCs w:val="32"/>
          <w:rtl/>
        </w:rPr>
        <w:t>تصویر شخص</w:t>
      </w:r>
      <w:r w:rsidRPr="0067705C">
        <w:rPr>
          <w:rFonts w:ascii="B Nazanin" w:eastAsia="B Nazanin" w:hAnsi="B Nazanin"/>
          <w:b/>
          <w:color w:val="000000"/>
          <w:sz w:val="40"/>
          <w:szCs w:val="32"/>
          <w:rtl/>
        </w:rPr>
        <w:t xml:space="preserve"> </w:t>
      </w:r>
    </w:p>
    <w:p w:rsidR="00E55A78" w:rsidRDefault="00E55A78" w:rsidP="005233C1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  <w:r w:rsidRPr="00E55A78">
        <w:rPr>
          <w:rFonts w:ascii="B Nazanin" w:eastAsia="B Nazanin" w:hAnsi="B Nazanin" w:hint="eastAsia"/>
          <w:color w:val="000000"/>
          <w:sz w:val="26"/>
          <w:rtl/>
        </w:rPr>
        <w:t>ا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ن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سرو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س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با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در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افت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کد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مل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در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ورود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عکس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فرد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را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از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کارت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هوشمند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مل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باز</w:t>
      </w:r>
      <w:r w:rsidRPr="00E55A78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م</w:t>
      </w:r>
      <w:r w:rsidRPr="00E55A78">
        <w:rPr>
          <w:rFonts w:ascii="B Nazanin" w:eastAsia="B Nazanin" w:hAnsi="B Nazanin" w:hint="cs"/>
          <w:color w:val="000000"/>
          <w:sz w:val="26"/>
          <w:rtl/>
        </w:rPr>
        <w:t>ی</w:t>
      </w:r>
      <w:r>
        <w:rPr>
          <w:rFonts w:ascii="B Nazanin" w:eastAsia="B Nazanin" w:hAnsi="B Nazanin"/>
          <w:color w:val="000000"/>
          <w:sz w:val="26"/>
          <w:rtl/>
        </w:rPr>
        <w:softHyphen/>
      </w:r>
      <w:r w:rsidRPr="00E55A78">
        <w:rPr>
          <w:rFonts w:ascii="B Nazanin" w:eastAsia="B Nazanin" w:hAnsi="B Nazanin" w:hint="eastAsia"/>
          <w:color w:val="000000"/>
          <w:sz w:val="26"/>
          <w:rtl/>
        </w:rPr>
        <w:t>گرداند</w:t>
      </w:r>
      <w:r w:rsidRPr="00E55A78">
        <w:rPr>
          <w:rFonts w:ascii="B Nazanin" w:eastAsia="B Nazanin" w:hAnsi="B Nazanin"/>
          <w:color w:val="000000"/>
          <w:sz w:val="26"/>
          <w:rtl/>
        </w:rPr>
        <w:t>.</w:t>
      </w:r>
    </w:p>
    <w:p w:rsidR="00263D55" w:rsidRDefault="00263D55" w:rsidP="00263D55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</w:p>
    <w:p w:rsidR="00195AFB" w:rsidRPr="000C1E08" w:rsidRDefault="00195AFB" w:rsidP="00E55A78">
      <w:pPr>
        <w:bidi/>
        <w:spacing w:after="0" w:line="259" w:lineRule="auto"/>
        <w:ind w:left="268" w:hanging="10"/>
        <w:jc w:val="both"/>
        <w:rPr>
          <w:rFonts w:eastAsia="Calibri" w:cs="Calibri"/>
          <w:color w:val="000000"/>
          <w:sz w:val="22"/>
          <w:szCs w:val="24"/>
        </w:rPr>
      </w:pP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>شرح پارامتر های ورودی</w:t>
      </w:r>
      <w:r w:rsidRPr="00677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>:</w:t>
      </w: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 xml:space="preserve"> </w:t>
      </w: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3459"/>
        <w:gridCol w:w="1351"/>
        <w:gridCol w:w="2089"/>
        <w:gridCol w:w="2161"/>
      </w:tblGrid>
      <w:tr w:rsidR="00195AFB" w:rsidRPr="00195AFB" w:rsidTr="00E3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tcW w:w="6830" w:type="dxa"/>
            <w:gridSpan w:val="3"/>
          </w:tcPr>
          <w:p w:rsidR="00195AFB" w:rsidRPr="000C1E08" w:rsidRDefault="00195AFB" w:rsidP="00E376C1">
            <w:pPr>
              <w:ind w:left="6"/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</w:pPr>
            <w:r w:rsidRPr="000C1E08">
              <w:rPr>
                <w:rFonts w:ascii="Open Sans" w:eastAsia="B Nazanin" w:hAnsi="Open Sans"/>
                <w:b w:val="0"/>
                <w:color w:val="000000"/>
                <w:sz w:val="22"/>
              </w:rPr>
              <w:t xml:space="preserve"> </w:t>
            </w:r>
            <w:r w:rsidRPr="000C1E08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http://[IP]:[PORT]/</w:t>
            </w:r>
            <w:r w:rsidR="00315AB6" w:rsidRPr="00315AB6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SabteAhval/GetPersonImg</w:t>
            </w:r>
          </w:p>
        </w:tc>
        <w:tc>
          <w:tcPr>
            <w:tcW w:w="2230" w:type="dxa"/>
          </w:tcPr>
          <w:p w:rsidR="00195AFB" w:rsidRPr="00DA6BC7" w:rsidRDefault="00195AFB" w:rsidP="00DA6BC7">
            <w:pPr>
              <w:bidi/>
              <w:ind w:right="120"/>
              <w:rPr>
                <w:rFonts w:ascii="Calibri" w:eastAsia="Calibri" w:hAnsi="Calibri" w:cs="Calibri" w:hint="cs"/>
                <w:b w:val="0"/>
                <w:bCs/>
                <w:color w:val="000000"/>
                <w:sz w:val="22"/>
                <w:szCs w:val="22"/>
                <w:lang w:bidi="fa-IR"/>
              </w:rPr>
            </w:pPr>
            <w:r w:rsidRPr="00DA6BC7">
              <w:rPr>
                <w:rFonts w:ascii="B Nazanin" w:eastAsia="B Nazanin" w:hAnsi="B Nazanin"/>
                <w:b w:val="0"/>
                <w:bCs/>
                <w:color w:val="000000"/>
                <w:sz w:val="24"/>
                <w:rtl/>
              </w:rPr>
              <w:t>آدرس</w:t>
            </w:r>
            <w:r w:rsidR="00E376C1">
              <w:rPr>
                <w:rFonts w:ascii="B Nazanin" w:eastAsia="B Nazanin" w:hAnsi="B Nazanin" w:hint="cs"/>
                <w:b w:val="0"/>
                <w:bCs/>
                <w:color w:val="000000"/>
                <w:sz w:val="24"/>
                <w:rtl/>
                <w:lang w:bidi="fa-IR"/>
              </w:rPr>
              <w:t xml:space="preserve"> محیط تست</w:t>
            </w:r>
            <w:bookmarkStart w:id="0" w:name="_GoBack"/>
            <w:bookmarkEnd w:id="0"/>
          </w:p>
        </w:tc>
      </w:tr>
      <w:tr w:rsidR="00195AFB" w:rsidRPr="000C1E08" w:rsidTr="00E376C1">
        <w:trPr>
          <w:trHeight w:val="368"/>
          <w:jc w:val="center"/>
        </w:trPr>
        <w:tc>
          <w:tcPr>
            <w:tcW w:w="6830" w:type="dxa"/>
            <w:gridSpan w:val="3"/>
          </w:tcPr>
          <w:p w:rsidR="00195AFB" w:rsidRPr="000C1E08" w:rsidRDefault="00195AFB" w:rsidP="00195AFB">
            <w:pPr>
              <w:ind w:left="-4"/>
              <w:rPr>
                <w:rFonts w:eastAsia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Arial" w:cs="Arial"/>
                <w:color w:val="000000"/>
                <w:sz w:val="22"/>
                <w:szCs w:val="22"/>
              </w:rPr>
              <w:t xml:space="preserve"> POST</w:t>
            </w:r>
          </w:p>
        </w:tc>
        <w:tc>
          <w:tcPr>
            <w:tcW w:w="2230" w:type="dxa"/>
          </w:tcPr>
          <w:p w:rsidR="00195AFB" w:rsidRPr="00DA6BC7" w:rsidRDefault="00195AFB" w:rsidP="00DA6BC7">
            <w:pPr>
              <w:bidi/>
              <w:ind w:right="121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متد</w:t>
            </w:r>
          </w:p>
        </w:tc>
      </w:tr>
      <w:tr w:rsidR="00AA6F25" w:rsidRPr="00195AFB" w:rsidTr="00E376C1">
        <w:trPr>
          <w:trHeight w:val="718"/>
          <w:jc w:val="center"/>
        </w:trPr>
        <w:tc>
          <w:tcPr>
            <w:tcW w:w="3624" w:type="dxa"/>
            <w:shd w:val="clear" w:color="auto" w:fill="EAF1DD" w:themeFill="accent3" w:themeFillTint="33"/>
          </w:tcPr>
          <w:p w:rsidR="00AA6F25" w:rsidRPr="000C1E08" w:rsidRDefault="00AA6F25" w:rsidP="00DA6BC7">
            <w:pPr>
              <w:bidi/>
              <w:ind w:right="316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Calibri" w:eastAsia="B Nazanin" w:hAnsi="Calibri" w:hint="cs"/>
                <w:b/>
                <w:bCs/>
                <w:color w:val="000000"/>
                <w:sz w:val="24"/>
                <w:rtl/>
                <w:lang w:bidi="fa-IR"/>
              </w:rPr>
              <w:t>توضیحات</w:t>
            </w:r>
          </w:p>
        </w:tc>
        <w:tc>
          <w:tcPr>
            <w:tcW w:w="1046" w:type="dxa"/>
            <w:shd w:val="clear" w:color="auto" w:fill="EAF1DD" w:themeFill="accent3" w:themeFillTint="33"/>
          </w:tcPr>
          <w:p w:rsidR="00AA6F25" w:rsidRPr="000C1E08" w:rsidRDefault="00AA6F25" w:rsidP="00DA6BC7">
            <w:pPr>
              <w:bidi/>
              <w:ind w:right="214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نوع فیلد</w:t>
            </w:r>
          </w:p>
        </w:tc>
        <w:tc>
          <w:tcPr>
            <w:tcW w:w="2160" w:type="dxa"/>
            <w:shd w:val="clear" w:color="auto" w:fill="EAF1DD" w:themeFill="accent3" w:themeFillTint="33"/>
          </w:tcPr>
          <w:p w:rsidR="00AA6F25" w:rsidRPr="000C1E08" w:rsidRDefault="00AA6F25" w:rsidP="00DA6BC7">
            <w:pPr>
              <w:bidi/>
              <w:ind w:left="212" w:right="136" w:hanging="212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 xml:space="preserve">نام فیلد 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(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موارد ستاره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 xml:space="preserve"> 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دار ضروری میباشند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2230" w:type="dxa"/>
            <w:vMerge w:val="restart"/>
            <w:shd w:val="clear" w:color="auto" w:fill="EAF1DD" w:themeFill="accent3" w:themeFillTint="33"/>
          </w:tcPr>
          <w:p w:rsidR="00AA6F25" w:rsidRPr="00DA6BC7" w:rsidRDefault="00AA6F25" w:rsidP="00DA6BC7">
            <w:pPr>
              <w:bidi/>
              <w:ind w:right="377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هدر</w:t>
            </w:r>
          </w:p>
        </w:tc>
      </w:tr>
      <w:tr w:rsidR="00AA6F25" w:rsidRPr="000C1E08" w:rsidTr="00E376C1">
        <w:trPr>
          <w:trHeight w:val="344"/>
          <w:jc w:val="center"/>
        </w:trPr>
        <w:tc>
          <w:tcPr>
            <w:tcW w:w="3624" w:type="dxa"/>
          </w:tcPr>
          <w:p w:rsidR="00AA6F25" w:rsidRPr="00195AFB" w:rsidRDefault="00AA6F25" w:rsidP="00195AFB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application/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1046" w:type="dxa"/>
          </w:tcPr>
          <w:p w:rsidR="00AA6F25" w:rsidRPr="00195AFB" w:rsidRDefault="00AA6F25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60" w:type="dxa"/>
          </w:tcPr>
          <w:p w:rsidR="00AA6F25" w:rsidRPr="00195AFB" w:rsidRDefault="00AA6F25" w:rsidP="00195AFB">
            <w:pPr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Content-Type</w:t>
            </w:r>
          </w:p>
        </w:tc>
        <w:tc>
          <w:tcPr>
            <w:tcW w:w="2230" w:type="dxa"/>
            <w:vMerge/>
          </w:tcPr>
          <w:p w:rsidR="00AA6F25" w:rsidRPr="00DA6BC7" w:rsidRDefault="00AA6F25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AA6F25" w:rsidRPr="000C1E08" w:rsidTr="00E376C1">
        <w:trPr>
          <w:trHeight w:val="365"/>
          <w:jc w:val="center"/>
        </w:trPr>
        <w:tc>
          <w:tcPr>
            <w:tcW w:w="3624" w:type="dxa"/>
          </w:tcPr>
          <w:p w:rsidR="00AA6F25" w:rsidRPr="00195AFB" w:rsidRDefault="00AA6F25" w:rsidP="00195AFB">
            <w:pPr>
              <w:bidi/>
              <w:ind w:right="14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4"/>
                <w:rtl/>
              </w:rPr>
              <w:t>کلید منحصر به فرد هر کلاینت در سامانه</w:t>
            </w:r>
            <w:r w:rsidRPr="00195AFB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1046" w:type="dxa"/>
          </w:tcPr>
          <w:p w:rsidR="00AA6F25" w:rsidRPr="00195AFB" w:rsidRDefault="00AA6F25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60" w:type="dxa"/>
          </w:tcPr>
          <w:p w:rsidR="00AA6F25" w:rsidRPr="00195AFB" w:rsidRDefault="00AA6F25" w:rsidP="00195AF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ApiKey</w:t>
            </w:r>
            <w:proofErr w:type="spellEnd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*</w:t>
            </w:r>
          </w:p>
        </w:tc>
        <w:tc>
          <w:tcPr>
            <w:tcW w:w="2230" w:type="dxa"/>
            <w:vMerge/>
          </w:tcPr>
          <w:p w:rsidR="00AA6F25" w:rsidRPr="00DA6BC7" w:rsidRDefault="00AA6F25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AA6F25" w:rsidRPr="000C1E08" w:rsidTr="00E376C1">
        <w:trPr>
          <w:trHeight w:val="365"/>
          <w:jc w:val="center"/>
        </w:trPr>
        <w:tc>
          <w:tcPr>
            <w:tcW w:w="3624" w:type="dxa"/>
          </w:tcPr>
          <w:p w:rsidR="00AA6F25" w:rsidRPr="00EE1EF9" w:rsidRDefault="00AA6F25" w:rsidP="00AA6F25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Nazanin"/>
                <w:color w:val="000000"/>
                <w:sz w:val="22"/>
              </w:rPr>
              <w:t xml:space="preserve"> </w:t>
            </w:r>
            <w:r w:rsidRPr="008F102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046" w:type="dxa"/>
          </w:tcPr>
          <w:p w:rsidR="00AA6F25" w:rsidRPr="00EE1EF9" w:rsidRDefault="00AA6F25" w:rsidP="00AA6F25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60" w:type="dxa"/>
          </w:tcPr>
          <w:p w:rsidR="00AA6F25" w:rsidRPr="00EE1EF9" w:rsidRDefault="00AA6F25" w:rsidP="00AA6F25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Accept-Version</w:t>
            </w:r>
          </w:p>
        </w:tc>
        <w:tc>
          <w:tcPr>
            <w:tcW w:w="2230" w:type="dxa"/>
            <w:vMerge/>
          </w:tcPr>
          <w:p w:rsidR="00AA6F25" w:rsidRPr="00DA6BC7" w:rsidRDefault="00AA6F25" w:rsidP="00AA6F25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E376C1">
        <w:trPr>
          <w:trHeight w:val="415"/>
          <w:jc w:val="center"/>
        </w:trPr>
        <w:tc>
          <w:tcPr>
            <w:tcW w:w="3624" w:type="dxa"/>
          </w:tcPr>
          <w:p w:rsidR="00195AFB" w:rsidRPr="00195AFB" w:rsidRDefault="00195AFB" w:rsidP="00A7650D">
            <w:pPr>
              <w:bidi/>
              <w:ind w:right="1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شماره </w:t>
            </w:r>
            <w:r w:rsidR="00A7650D">
              <w:rPr>
                <w:rFonts w:ascii="B Nazanin" w:eastAsia="B Nazanin" w:hAnsi="B Nazanin" w:hint="cs"/>
                <w:color w:val="000000"/>
                <w:sz w:val="22"/>
                <w:rtl/>
              </w:rPr>
              <w:t>سریال</w:t>
            </w:r>
          </w:p>
        </w:tc>
        <w:tc>
          <w:tcPr>
            <w:tcW w:w="1046" w:type="dxa"/>
          </w:tcPr>
          <w:p w:rsidR="00195AFB" w:rsidRPr="00195AFB" w:rsidRDefault="00195AFB" w:rsidP="00195AFB">
            <w:pPr>
              <w:ind w:lef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A"/>
                <w:sz w:val="22"/>
                <w:szCs w:val="22"/>
              </w:rPr>
              <w:t>String</w:t>
            </w: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</w:p>
        </w:tc>
        <w:tc>
          <w:tcPr>
            <w:tcW w:w="2160" w:type="dxa"/>
          </w:tcPr>
          <w:p w:rsidR="00195AFB" w:rsidRPr="00A7650D" w:rsidRDefault="00A7650D" w:rsidP="00A7650D">
            <w:pPr>
              <w:ind w:left="1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spellStart"/>
            <w:r w:rsidRPr="00A7650D">
              <w:rPr>
                <w:rFonts w:eastAsia="Times New Roman" w:cs="Times New Roman"/>
                <w:color w:val="000000"/>
                <w:sz w:val="22"/>
                <w:szCs w:val="22"/>
              </w:rPr>
              <w:t>CardSerial</w:t>
            </w:r>
            <w:proofErr w:type="spellEnd"/>
            <w:r w:rsidR="00195AFB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2230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163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درخواست</w:t>
            </w:r>
          </w:p>
        </w:tc>
      </w:tr>
      <w:tr w:rsidR="00195AFB" w:rsidRPr="000C1E08" w:rsidTr="00E376C1">
        <w:trPr>
          <w:trHeight w:val="408"/>
          <w:jc w:val="center"/>
        </w:trPr>
        <w:tc>
          <w:tcPr>
            <w:tcW w:w="3624" w:type="dxa"/>
          </w:tcPr>
          <w:p w:rsidR="00195AFB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  <w:rtl/>
              </w:rPr>
            </w:pP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>کد ملی</w:t>
            </w:r>
          </w:p>
          <w:p w:rsidR="00A7650D" w:rsidRPr="00FB02B1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</w:rPr>
            </w:pPr>
            <w:proofErr w:type="gramStart"/>
            <w:r w:rsidRPr="00FB02B1">
              <w:rPr>
                <w:rFonts w:ascii="B Nazanin" w:eastAsia="B Nazanin" w:hAnsi="B Nazanin"/>
                <w:color w:val="000000"/>
                <w:sz w:val="22"/>
              </w:rPr>
              <w:t>)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باید</w:t>
            </w:r>
            <w:proofErr w:type="gramEnd"/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بصورت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یک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عدد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10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رقمی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باشد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.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احتساب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صفر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های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ابتدائی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>(</w:t>
            </w:r>
          </w:p>
        </w:tc>
        <w:tc>
          <w:tcPr>
            <w:tcW w:w="1046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160" w:type="dxa"/>
          </w:tcPr>
          <w:p w:rsidR="00195AFB" w:rsidRPr="00195AFB" w:rsidRDefault="00A7650D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7650D">
              <w:rPr>
                <w:rFonts w:eastAsia="Times New Roman" w:cs="Times New Roman"/>
                <w:color w:val="000000"/>
                <w:sz w:val="22"/>
                <w:szCs w:val="22"/>
              </w:rPr>
              <w:t>NationalId</w:t>
            </w:r>
            <w:proofErr w:type="spellEnd"/>
            <w:r w:rsidR="008079F7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2230" w:type="dxa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E376C1">
        <w:trPr>
          <w:trHeight w:val="384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نتیجه موفق یا ناموفق </w:t>
            </w:r>
          </w:p>
        </w:tc>
        <w:tc>
          <w:tcPr>
            <w:tcW w:w="1046" w:type="dxa"/>
          </w:tcPr>
          <w:p w:rsidR="00195AFB" w:rsidRPr="00195AFB" w:rsidRDefault="00195AFB" w:rsidP="00195AFB">
            <w:pPr>
              <w:ind w:left="29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160" w:type="dxa"/>
          </w:tcPr>
          <w:p w:rsidR="00195AFB" w:rsidRPr="000C1E08" w:rsidRDefault="00195AFB" w:rsidP="00794712">
            <w:pPr>
              <w:ind w:left="12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2230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336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پاسخ</w:t>
            </w:r>
          </w:p>
        </w:tc>
      </w:tr>
      <w:tr w:rsidR="00195AFB" w:rsidRPr="000C1E08" w:rsidTr="00E376C1">
        <w:trPr>
          <w:trHeight w:val="336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پیام </w:t>
            </w:r>
          </w:p>
        </w:tc>
        <w:tc>
          <w:tcPr>
            <w:tcW w:w="1046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160" w:type="dxa"/>
          </w:tcPr>
          <w:p w:rsidR="00195AFB" w:rsidRPr="00195AFB" w:rsidRDefault="00195AFB" w:rsidP="00794712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230" w:type="dxa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0C1E08" w:rsidTr="00E376C1">
        <w:trPr>
          <w:trHeight w:val="336"/>
          <w:jc w:val="center"/>
        </w:trPr>
        <w:tc>
          <w:tcPr>
            <w:tcW w:w="3624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کد وضعیت عملیات  </w:t>
            </w:r>
          </w:p>
        </w:tc>
        <w:tc>
          <w:tcPr>
            <w:tcW w:w="1046" w:type="dxa"/>
          </w:tcPr>
          <w:p w:rsidR="00195AFB" w:rsidRPr="00195AFB" w:rsidRDefault="00195AFB" w:rsidP="00195AF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0" w:type="dxa"/>
          </w:tcPr>
          <w:p w:rsidR="00195AFB" w:rsidRPr="00195AFB" w:rsidRDefault="00195AFB" w:rsidP="00794712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2230" w:type="dxa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0C1E08" w:rsidTr="00E376C1">
        <w:trPr>
          <w:trHeight w:val="335"/>
          <w:jc w:val="center"/>
        </w:trPr>
        <w:tc>
          <w:tcPr>
            <w:tcW w:w="3624" w:type="dxa"/>
          </w:tcPr>
          <w:p w:rsidR="00195AFB" w:rsidRPr="00195AFB" w:rsidRDefault="004D7615" w:rsidP="004D7615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نت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جه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نما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ش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عکس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(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طبق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جدول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1 )</w:t>
            </w:r>
          </w:p>
        </w:tc>
        <w:tc>
          <w:tcPr>
            <w:tcW w:w="1046" w:type="dxa"/>
          </w:tcPr>
          <w:p w:rsidR="00195AFB" w:rsidRPr="00195AFB" w:rsidRDefault="00195AFB" w:rsidP="00B720BC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B720BC">
              <w:rPr>
                <w:rFonts w:eastAsia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160" w:type="dxa"/>
          </w:tcPr>
          <w:p w:rsidR="00195AFB" w:rsidRPr="00195AFB" w:rsidRDefault="00195AFB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2230" w:type="dxa"/>
            <w:vMerge/>
            <w:shd w:val="clear" w:color="auto" w:fill="EAF1DD" w:themeFill="accent3" w:themeFillTint="33"/>
          </w:tcPr>
          <w:p w:rsidR="00195AFB" w:rsidRPr="000C1E08" w:rsidRDefault="00195AFB" w:rsidP="00195AFB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195AFB" w:rsidRDefault="00195AFB" w:rsidP="00195A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263D55" w:rsidRDefault="00263D55" w:rsidP="00263D5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TableGrid4"/>
        <w:tblW w:w="7797" w:type="dxa"/>
        <w:jc w:val="center"/>
        <w:tblInd w:w="0" w:type="dxa"/>
        <w:tblCellMar>
          <w:top w:w="1" w:type="dxa"/>
          <w:right w:w="2" w:type="dxa"/>
        </w:tblCellMar>
        <w:tblLook w:val="04A0" w:firstRow="1" w:lastRow="0" w:firstColumn="1" w:lastColumn="0" w:noHBand="0" w:noVBand="1"/>
      </w:tblPr>
      <w:tblGrid>
        <w:gridCol w:w="2861"/>
        <w:gridCol w:w="1821"/>
        <w:gridCol w:w="3115"/>
      </w:tblGrid>
      <w:tr w:rsidR="0084204B" w:rsidRPr="000C1E08" w:rsidTr="004A0E48">
        <w:trPr>
          <w:trHeight w:val="428"/>
          <w:jc w:val="center"/>
        </w:trPr>
        <w:tc>
          <w:tcPr>
            <w:tcW w:w="7797" w:type="dxa"/>
            <w:gridSpan w:val="3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shd w:val="clear" w:color="auto" w:fill="EAF1DD" w:themeFill="accent3" w:themeFillTint="33"/>
          </w:tcPr>
          <w:p w:rsidR="0084204B" w:rsidRPr="0084204B" w:rsidRDefault="0084204B" w:rsidP="00AF681B">
            <w:pPr>
              <w:ind w:right="214"/>
              <w:jc w:val="center"/>
              <w:rPr>
                <w:rFonts w:asciiTheme="minorHAnsi" w:eastAsia="B Nazanin" w:hAnsiTheme="minorHAnsi"/>
                <w:b/>
                <w:bCs/>
                <w:color w:val="000000"/>
                <w:sz w:val="24"/>
                <w:rtl/>
              </w:rPr>
            </w:pPr>
            <w:proofErr w:type="spellStart"/>
            <w:r>
              <w:rPr>
                <w:rFonts w:asciiTheme="minorHAnsi" w:eastAsia="B Nazanin" w:hAnsiTheme="minorHAnsi"/>
                <w:b/>
                <w:bCs/>
                <w:color w:val="000000"/>
                <w:sz w:val="24"/>
              </w:rPr>
              <w:t>ResultData</w:t>
            </w:r>
            <w:proofErr w:type="spellEnd"/>
          </w:p>
        </w:tc>
      </w:tr>
      <w:tr w:rsidR="008D5F25" w:rsidRPr="000C1E08" w:rsidTr="008D5F25">
        <w:trPr>
          <w:trHeight w:val="428"/>
          <w:jc w:val="center"/>
        </w:trPr>
        <w:tc>
          <w:tcPr>
            <w:tcW w:w="286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8D5F25" w:rsidRPr="00AF681B" w:rsidRDefault="008D5F25" w:rsidP="00AF681B">
            <w:pPr>
              <w:bidi/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توضیحات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F681B" w:rsidRDefault="008D5F25" w:rsidP="00AF681B">
            <w:pPr>
              <w:bidi/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نوع فیلد</w:t>
            </w:r>
            <w:r w:rsidRPr="00AF681B">
              <w:rPr>
                <w:rFonts w:ascii="B Nazanin" w:eastAsia="B Nazanin" w:hAnsi="B Nazanin" w:cs="B Mitra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F681B" w:rsidRDefault="008D5F25" w:rsidP="00AF681B">
            <w:pPr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rtl/>
              </w:rPr>
              <w:t>نام فیلد</w:t>
            </w:r>
          </w:p>
        </w:tc>
      </w:tr>
      <w:tr w:rsidR="008D5F25" w:rsidRPr="000C1E08" w:rsidTr="008D5F25">
        <w:trPr>
          <w:trHeight w:val="336"/>
          <w:jc w:val="center"/>
        </w:trPr>
        <w:tc>
          <w:tcPr>
            <w:tcW w:w="286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8D5F25" w:rsidRPr="00A5377F" w:rsidRDefault="008D5F25" w:rsidP="00A5377F">
            <w:pPr>
              <w:bidi/>
              <w:ind w:right="1739"/>
              <w:jc w:val="right"/>
              <w:rPr>
                <w:rFonts w:eastAsia="Calibri" w:cs="Calibri"/>
                <w:color w:val="000000"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تصویر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F681B" w:rsidRDefault="008D5F25" w:rsidP="00A5377F">
            <w:pPr>
              <w:bidi/>
              <w:ind w:right="329"/>
              <w:jc w:val="right"/>
              <w:rPr>
                <w:rFonts w:eastAsia="Calibri" w:cs="Calibri"/>
                <w:color w:val="000000"/>
              </w:rPr>
            </w:pPr>
            <w:r>
              <w:rPr>
                <w:rFonts w:eastAsia="B Nazanin" w:cs="Calibri"/>
                <w:color w:val="000000"/>
                <w:szCs w:val="26"/>
              </w:rPr>
              <w:t>Jpeg</w:t>
            </w:r>
          </w:p>
        </w:tc>
        <w:tc>
          <w:tcPr>
            <w:tcW w:w="311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8D5F25" w:rsidRPr="00A5377F" w:rsidRDefault="008D5F25" w:rsidP="00AF681B">
            <w:pPr>
              <w:ind w:right="101"/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hAnsi="Open Sans" w:cs="Times New Roman"/>
                <w:color w:val="000000"/>
              </w:rPr>
              <w:t xml:space="preserve"> </w:t>
            </w:r>
            <w:r>
              <w:rPr>
                <w:rFonts w:ascii="Open Sans" w:eastAsia="Calibri" w:hAnsi="Open Sans" w:cs="Calibri"/>
                <w:color w:val="000000"/>
              </w:rPr>
              <w:t>Image</w:t>
            </w:r>
          </w:p>
        </w:tc>
      </w:tr>
    </w:tbl>
    <w:p w:rsidR="00A5377F" w:rsidRDefault="00A5377F" w:rsidP="00A5377F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94316E" w:rsidRPr="00C04BC7" w:rsidRDefault="00C04BC7" w:rsidP="00C04BC7">
      <w:pPr>
        <w:bidi/>
        <w:jc w:val="both"/>
        <w:rPr>
          <w:rFonts w:eastAsia="Times New Roman"/>
          <w:b/>
          <w:bCs/>
          <w:sz w:val="26"/>
          <w:rtl/>
          <w:lang w:bidi="fa-IR"/>
        </w:rPr>
      </w:pPr>
      <w:r w:rsidRPr="00C04BC7">
        <w:rPr>
          <w:rFonts w:eastAsia="Times New Roman" w:hint="cs"/>
          <w:b/>
          <w:bCs/>
          <w:sz w:val="26"/>
          <w:rtl/>
          <w:lang w:bidi="fa-IR"/>
        </w:rPr>
        <w:t xml:space="preserve">خصوصیات </w:t>
      </w:r>
      <w:r w:rsidRPr="00C04BC7">
        <w:rPr>
          <w:rFonts w:eastAsia="Times New Roman"/>
          <w:b/>
          <w:bCs/>
          <w:sz w:val="26"/>
          <w:lang w:bidi="fa-IR"/>
        </w:rPr>
        <w:t xml:space="preserve">Image </w:t>
      </w:r>
      <w:r w:rsidRPr="00C04BC7">
        <w:rPr>
          <w:rFonts w:eastAsia="Times New Roman" w:hint="cs"/>
          <w:b/>
          <w:bCs/>
          <w:sz w:val="26"/>
          <w:rtl/>
          <w:lang w:bidi="fa-IR"/>
        </w:rPr>
        <w:t xml:space="preserve"> : </w:t>
      </w:r>
    </w:p>
    <w:p w:rsidR="00C04BC7" w:rsidRP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  <w:r w:rsidRPr="00C04BC7">
        <w:rPr>
          <w:rFonts w:eastAsia="Times New Roman" w:hint="cs"/>
          <w:sz w:val="26"/>
          <w:rtl/>
          <w:lang w:bidi="fa-IR"/>
        </w:rPr>
        <w:t xml:space="preserve">جواب استعلام به صورت آرایه ای از آبجکت </w:t>
      </w:r>
      <w:proofErr w:type="spellStart"/>
      <w:r w:rsidRPr="00C04BC7">
        <w:rPr>
          <w:rFonts w:eastAsia="Times New Roman"/>
          <w:sz w:val="26"/>
          <w:lang w:bidi="fa-IR"/>
        </w:rPr>
        <w:t>Imageresult</w:t>
      </w:r>
      <w:proofErr w:type="spellEnd"/>
      <w:r w:rsidRPr="00C04BC7">
        <w:rPr>
          <w:rFonts w:eastAsia="Times New Roman" w:hint="cs"/>
          <w:sz w:val="26"/>
          <w:rtl/>
          <w:lang w:bidi="fa-IR"/>
        </w:rPr>
        <w:t xml:space="preserve"> ارسال می</w:t>
      </w:r>
      <w:r w:rsidRPr="00C04BC7">
        <w:rPr>
          <w:rFonts w:eastAsia="Times New Roman"/>
          <w:sz w:val="26"/>
          <w:rtl/>
          <w:lang w:bidi="fa-IR"/>
        </w:rPr>
        <w:softHyphen/>
      </w:r>
      <w:r w:rsidRPr="00C04BC7">
        <w:rPr>
          <w:rFonts w:eastAsia="Times New Roman" w:hint="cs"/>
          <w:sz w:val="26"/>
          <w:rtl/>
          <w:lang w:bidi="fa-IR"/>
        </w:rPr>
        <w:t>گردد.</w:t>
      </w: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  <w:r w:rsidRPr="00C04BC7">
        <w:rPr>
          <w:rFonts w:eastAsia="Times New Roman" w:hint="cs"/>
          <w:sz w:val="26"/>
          <w:rtl/>
          <w:lang w:bidi="fa-IR"/>
        </w:rPr>
        <w:t xml:space="preserve">تصویر فرد با فرمت </w:t>
      </w:r>
      <w:r w:rsidRPr="00C04BC7">
        <w:rPr>
          <w:rFonts w:eastAsia="Times New Roman"/>
          <w:sz w:val="26"/>
          <w:lang w:bidi="fa-IR"/>
        </w:rPr>
        <w:t>Base64</w:t>
      </w:r>
      <w:r w:rsidRPr="00C04BC7">
        <w:rPr>
          <w:rFonts w:eastAsia="Times New Roman" w:hint="cs"/>
          <w:sz w:val="26"/>
          <w:rtl/>
          <w:lang w:bidi="fa-IR"/>
        </w:rPr>
        <w:t xml:space="preserve"> می</w:t>
      </w:r>
      <w:r w:rsidRPr="00C04BC7">
        <w:rPr>
          <w:rFonts w:eastAsia="Times New Roman"/>
          <w:sz w:val="26"/>
          <w:rtl/>
          <w:lang w:bidi="fa-IR"/>
        </w:rPr>
        <w:softHyphen/>
      </w:r>
      <w:r w:rsidRPr="00C04BC7">
        <w:rPr>
          <w:rFonts w:eastAsia="Times New Roman" w:hint="cs"/>
          <w:sz w:val="26"/>
          <w:rtl/>
          <w:lang w:bidi="fa-IR"/>
        </w:rPr>
        <w:t>باشد.</w:t>
      </w: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p w:rsidR="00C04BC7" w:rsidRPr="00C04BC7" w:rsidRDefault="00C04BC7" w:rsidP="00C04BC7">
      <w:pPr>
        <w:bidi/>
        <w:spacing w:before="61"/>
        <w:ind w:left="693"/>
        <w:rPr>
          <w:rFonts w:ascii="Times New Roman"/>
          <w:b/>
          <w:bCs/>
          <w:sz w:val="26"/>
          <w:rtl/>
          <w:lang w:bidi="fa-IR"/>
        </w:rPr>
      </w:pPr>
      <w:r w:rsidRPr="00C04BC7">
        <w:rPr>
          <w:rFonts w:ascii="B Nazanin"/>
          <w:b/>
          <w:bCs/>
          <w:spacing w:val="-2"/>
          <w:w w:val="90"/>
          <w:sz w:val="26"/>
          <w:rtl/>
        </w:rPr>
        <w:t>پیوست</w:t>
      </w:r>
      <w:r w:rsidRPr="00C04BC7">
        <w:rPr>
          <w:rFonts w:ascii="Times New Roman"/>
          <w:b/>
          <w:bCs/>
          <w:spacing w:val="-2"/>
          <w:sz w:val="26"/>
          <w:rtl/>
        </w:rPr>
        <w:t xml:space="preserve"> </w:t>
      </w:r>
      <w:r w:rsidRPr="00C04BC7">
        <w:rPr>
          <w:rFonts w:ascii="Times New Roman"/>
          <w:b/>
          <w:bCs/>
          <w:w w:val="95"/>
          <w:sz w:val="26"/>
        </w:rPr>
        <w:t>1</w:t>
      </w:r>
      <w:r w:rsidR="00AB103B">
        <w:rPr>
          <w:rFonts w:ascii="Times New Roman" w:hint="cs"/>
          <w:b/>
          <w:bCs/>
          <w:w w:val="95"/>
          <w:sz w:val="26"/>
          <w:rtl/>
          <w:lang w:bidi="fa-IR"/>
        </w:rPr>
        <w:t xml:space="preserve"> (لیست خطاها)</w:t>
      </w:r>
    </w:p>
    <w:p w:rsidR="00C04BC7" w:rsidRDefault="00C04BC7" w:rsidP="00C04BC7">
      <w:pPr>
        <w:pStyle w:val="BodyText"/>
        <w:spacing w:before="1"/>
        <w:rPr>
          <w:rFonts w:ascii="B Nazanin"/>
          <w:b/>
          <w:i/>
          <w:sz w:val="15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6"/>
        <w:gridCol w:w="892"/>
      </w:tblGrid>
      <w:tr w:rsidR="00C04BC7" w:rsidTr="00263D55">
        <w:trPr>
          <w:trHeight w:val="299"/>
        </w:trPr>
        <w:tc>
          <w:tcPr>
            <w:tcW w:w="8176" w:type="dxa"/>
            <w:shd w:val="clear" w:color="auto" w:fill="EAF1DD" w:themeFill="accent3" w:themeFillTint="33"/>
          </w:tcPr>
          <w:p w:rsidR="00C04BC7" w:rsidRDefault="00C04BC7" w:rsidP="00655BF7">
            <w:pPr>
              <w:pStyle w:val="TableParagraph"/>
              <w:spacing w:before="30" w:line="249" w:lineRule="exact"/>
              <w:ind w:left="107"/>
              <w:jc w:val="lef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FaMessage</w:t>
            </w:r>
            <w:proofErr w:type="spellEnd"/>
          </w:p>
        </w:tc>
        <w:tc>
          <w:tcPr>
            <w:tcW w:w="892" w:type="dxa"/>
            <w:shd w:val="clear" w:color="auto" w:fill="EAF1DD" w:themeFill="accent3" w:themeFillTint="33"/>
          </w:tcPr>
          <w:p w:rsidR="00C04BC7" w:rsidRDefault="00C04BC7" w:rsidP="00655BF7">
            <w:pPr>
              <w:pStyle w:val="TableParagraph"/>
              <w:spacing w:before="16" w:line="264" w:lineRule="exact"/>
              <w:ind w:left="94" w:right="83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RsCode</w:t>
            </w:r>
            <w:proofErr w:type="spellEnd"/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عملیات با موفقیت انجام 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C04BC7" w:rsidTr="00655BF7">
        <w:trPr>
          <w:trHeight w:val="355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خطا در پردازش تراکنش در سیستم بانکی</w:t>
            </w:r>
            <w:r w:rsidRPr="00895820">
              <w:rPr>
                <w:rFonts w:ascii="B Nazanin" w:eastAsia="B Nazanin" w:hAnsi="B Nazanin"/>
                <w:color w:val="000000"/>
                <w:sz w:val="22"/>
              </w:rPr>
              <w:t>!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C04BC7" w:rsidTr="00655BF7">
        <w:trPr>
          <w:trHeight w:val="355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اطالعات ورودی اشتباه می باشد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1038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یا رمز عبور اشتباه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1015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مورد نظر مسدود می باشد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74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1018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رکوردی یافت نشد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1122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مقدار کلمه عبور خالی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1646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کد ملی صحیح نمی باشد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1676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نام کاربری را ارسال نمایید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1681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 حق دسترسی در روز تعطیل را نداری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1744</w:t>
            </w:r>
          </w:p>
        </w:tc>
      </w:tr>
      <w:tr w:rsidR="00C04BC7" w:rsidTr="00655BF7">
        <w:trPr>
          <w:trHeight w:val="355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را ندارید </w:t>
            </w:r>
            <w:r w:rsidRPr="00895820">
              <w:rPr>
                <w:rFonts w:ascii="B Nazanin" w:eastAsia="B Nazanin" w:hAnsi="B Nazanin"/>
                <w:color w:val="000000"/>
                <w:sz w:val="22"/>
              </w:rPr>
              <w:t>function</w:t>
            </w: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شما حق دسترسی به این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1745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 حق دسترسی به این سرویس را ندارید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1746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دسترسی هیچ یک از انواع جستجو به شما داده نشده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1747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 حق هیچگونه جواب استعالم را دارا نمی باشید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1748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 در بازه زمانی تعریف شده قرار نداری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1749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مدت زمان پاسخگویی به استعالم شما به پایان رسیده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1750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مقدار مورد جستجو را وارد نمایید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1751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 امکان استعالم بر اساس این اقالم را ندارید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1752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تعداد استعالم روزانه شما به پایان رسیده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1753</w:t>
            </w:r>
          </w:p>
        </w:tc>
      </w:tr>
      <w:tr w:rsidR="00C04BC7" w:rsidTr="00655BF7">
        <w:trPr>
          <w:trHeight w:val="355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تعداد پاسخ ها از حد مجاز برای هر استعالم بیشتر شده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1754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عکس مورد نظر قابل بازیابی نیست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1755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مشخصات فرد قابل نمایش نمی باشد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1756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مشخصات این فرد نیاز به بررسی دارد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1757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مشخصات این فرد نیاز به بررسی دارد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3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1758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یونیکد شما اشتباه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1759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خواندن اطالعات فرد با خطا همراه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1760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کارت هوشمند ملی شما آماده تحویل است جهت پیگیری به محل تکمیل ثبت درخواست خود مراجعه نمایید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1761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جهت ارائه و یا تکمیل درخواست کارت هوشمند ملی خود اقدام نمایید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1762</w:t>
            </w:r>
          </w:p>
        </w:tc>
      </w:tr>
      <w:tr w:rsidR="00C04BC7" w:rsidTr="00655BF7">
        <w:trPr>
          <w:trHeight w:val="357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شماره ملی متقاضی تغییر کرده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1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2314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با در دست داشتن اصل شناسنامه به اداره ثبت احوال محل سکونت خود مراجعه بفرمائید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2312</w:t>
            </w:r>
          </w:p>
        </w:tc>
      </w:tr>
      <w:tr w:rsidR="00C04BC7" w:rsidTr="00655BF7">
        <w:trPr>
          <w:trHeight w:val="354"/>
        </w:trPr>
        <w:tc>
          <w:tcPr>
            <w:tcW w:w="8176" w:type="dxa"/>
          </w:tcPr>
          <w:p w:rsidR="00C04BC7" w:rsidRPr="00895820" w:rsidRDefault="00C04BC7" w:rsidP="00895820">
            <w:pPr>
              <w:bidi/>
              <w:spacing w:after="0" w:line="240" w:lineRule="auto"/>
              <w:ind w:right="161"/>
              <w:jc w:val="center"/>
              <w:rPr>
                <w:rFonts w:ascii="B Nazanin" w:eastAsia="B Nazanin" w:hAnsi="B Nazanin"/>
                <w:color w:val="000000"/>
                <w:sz w:val="22"/>
              </w:rPr>
            </w:pPr>
            <w:r w:rsidRPr="00895820">
              <w:rPr>
                <w:rFonts w:ascii="B Nazanin" w:eastAsia="B Nazanin" w:hAnsi="B Nazanin"/>
                <w:color w:val="000000"/>
                <w:sz w:val="22"/>
                <w:rtl/>
              </w:rPr>
              <w:t>این شخص به درجه شهادت نائل شده است</w:t>
            </w:r>
          </w:p>
        </w:tc>
        <w:tc>
          <w:tcPr>
            <w:tcW w:w="892" w:type="dxa"/>
          </w:tcPr>
          <w:p w:rsidR="00C04BC7" w:rsidRDefault="00C04BC7" w:rsidP="00655BF7">
            <w:pPr>
              <w:pStyle w:val="TableParagraph"/>
              <w:spacing w:before="30"/>
              <w:ind w:left="94" w:right="83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2313</w:t>
            </w:r>
          </w:p>
        </w:tc>
      </w:tr>
    </w:tbl>
    <w:p w:rsidR="00C04BC7" w:rsidRDefault="00C04BC7" w:rsidP="00C04BC7"/>
    <w:p w:rsidR="00C04BC7" w:rsidRP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sectPr w:rsidR="00C04BC7" w:rsidRPr="00C04BC7" w:rsidSect="00263D55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E2" w:rsidRDefault="000422E2" w:rsidP="00BC2C78">
      <w:pPr>
        <w:spacing w:after="0" w:line="240" w:lineRule="auto"/>
      </w:pPr>
      <w:r>
        <w:separator/>
      </w:r>
    </w:p>
  </w:endnote>
  <w:endnote w:type="continuationSeparator" w:id="0">
    <w:p w:rsidR="000422E2" w:rsidRDefault="000422E2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E376C1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E2" w:rsidRDefault="000422E2" w:rsidP="00BC2C78">
      <w:pPr>
        <w:spacing w:after="0" w:line="240" w:lineRule="auto"/>
      </w:pPr>
      <w:r>
        <w:separator/>
      </w:r>
    </w:p>
  </w:footnote>
  <w:footnote w:type="continuationSeparator" w:id="0">
    <w:p w:rsidR="000422E2" w:rsidRDefault="000422E2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6557C9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B035D" w:rsidRPr="00AB035D">
      <w:rPr>
        <w:rFonts w:ascii="BBCNassim" w:hAnsi="BBCNassim" w:hint="eastAsia"/>
        <w:szCs w:val="20"/>
        <w:rtl/>
      </w:rPr>
      <w:t>در</w:t>
    </w:r>
    <w:r w:rsidR="00AB035D" w:rsidRPr="00AB035D">
      <w:rPr>
        <w:rFonts w:ascii="BBCNassim" w:hAnsi="BBCNassim" w:hint="cs"/>
        <w:szCs w:val="20"/>
        <w:rtl/>
      </w:rPr>
      <w:t>ی</w:t>
    </w:r>
    <w:r w:rsidR="00AB035D" w:rsidRPr="00AB035D">
      <w:rPr>
        <w:rFonts w:ascii="BBCNassim" w:hAnsi="BBCNassim" w:hint="eastAsia"/>
        <w:szCs w:val="20"/>
        <w:rtl/>
      </w:rPr>
      <w:t>افت</w:t>
    </w:r>
    <w:r w:rsidR="00AB035D" w:rsidRPr="00AB035D">
      <w:rPr>
        <w:rFonts w:ascii="BBCNassim" w:hAnsi="BBCNassim"/>
        <w:szCs w:val="20"/>
        <w:rtl/>
      </w:rPr>
      <w:t xml:space="preserve"> </w:t>
    </w:r>
    <w:r w:rsidR="006557C9">
      <w:rPr>
        <w:rFonts w:ascii="BBCNassim" w:hAnsi="BBCNassim" w:hint="cs"/>
        <w:szCs w:val="20"/>
        <w:rtl/>
      </w:rPr>
      <w:t>تصویر شخص</w:t>
    </w:r>
    <w:r w:rsidR="00AB035D" w:rsidRPr="00AB035D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6557C9">
      <w:rPr>
        <w:rFonts w:ascii="BBCNassim" w:hAnsi="BBCNassim" w:hint="cs"/>
        <w:szCs w:val="20"/>
        <w:rtl/>
        <w:lang w:bidi="fa-IR"/>
      </w:rPr>
      <w:t>23</w:t>
    </w:r>
    <w:r w:rsidR="000A3E46">
      <w:rPr>
        <w:rFonts w:ascii="BBCNassim" w:hAnsi="BBCNassim" w:hint="cs"/>
        <w:szCs w:val="20"/>
        <w:rtl/>
      </w:rPr>
      <w:t>/0</w:t>
    </w:r>
    <w:r w:rsidR="006557C9">
      <w:rPr>
        <w:rFonts w:ascii="BBCNassim" w:hAnsi="BBCNassim" w:hint="cs"/>
        <w:szCs w:val="20"/>
        <w:rtl/>
      </w:rPr>
      <w:t>3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2E2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7DB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1E08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B7A36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5FF3"/>
    <w:rsid w:val="001D6CA9"/>
    <w:rsid w:val="001D72BC"/>
    <w:rsid w:val="001D72D3"/>
    <w:rsid w:val="001D7602"/>
    <w:rsid w:val="001D7D53"/>
    <w:rsid w:val="001E0F96"/>
    <w:rsid w:val="001E102A"/>
    <w:rsid w:val="001E1997"/>
    <w:rsid w:val="001E27F4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3D55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AB6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0BF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BA0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0E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615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33C1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CE1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2FA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0AFC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6DF3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57C9"/>
    <w:rsid w:val="0065601D"/>
    <w:rsid w:val="00656FDD"/>
    <w:rsid w:val="00657101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643C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05C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08D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712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4B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820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5F25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571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50D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6F25"/>
    <w:rsid w:val="00AA7A86"/>
    <w:rsid w:val="00AB004F"/>
    <w:rsid w:val="00AB035D"/>
    <w:rsid w:val="00AB0930"/>
    <w:rsid w:val="00AB103B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309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81B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0BC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2EC4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6772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BC7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6BC7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6C1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5A78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9C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6DCA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2B1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CFB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ABC276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04BC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04BC7"/>
    <w:rPr>
      <w:rFonts w:ascii="Consolas" w:eastAsia="Consolas" w:hAnsi="Consolas" w:cs="Consola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04BC7"/>
    <w:pPr>
      <w:widowControl w:val="0"/>
      <w:autoSpaceDE w:val="0"/>
      <w:autoSpaceDN w:val="0"/>
      <w:spacing w:after="0" w:line="240" w:lineRule="auto"/>
      <w:jc w:val="center"/>
    </w:pPr>
    <w:rPr>
      <w:rFonts w:ascii="B Nazanin" w:eastAsia="B Nazanin" w:hAnsi="B Nazanin" w:cs="B Nazani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43BD7-052B-4B87-AB7A-FCAAB34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37</cp:revision>
  <cp:lastPrinted>2023-01-24T08:37:00Z</cp:lastPrinted>
  <dcterms:created xsi:type="dcterms:W3CDTF">2023-05-09T12:39:00Z</dcterms:created>
  <dcterms:modified xsi:type="dcterms:W3CDTF">2023-06-19T07:14:00Z</dcterms:modified>
</cp:coreProperties>
</file>