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2B4B0" w14:textId="47535781" w:rsidR="00E83969" w:rsidRPr="00E83969" w:rsidRDefault="00E83969" w:rsidP="00E83969">
      <w:pPr>
        <w:spacing w:after="0" w:line="360" w:lineRule="auto"/>
        <w:jc w:val="left"/>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Nafisa Ali Amir</w:t>
      </w:r>
      <w:r>
        <w:rPr>
          <w:rFonts w:ascii="Times New Roman" w:eastAsia="Times New Roman" w:hAnsi="Times New Roman" w:cs="Times New Roman"/>
          <w:color w:val="000000"/>
          <w:sz w:val="24"/>
          <w:szCs w:val="24"/>
          <w:lang w:val="en-GB" w:eastAsia="en-US"/>
        </w:rPr>
        <w:t xml:space="preserve"> (namir2@jhu.edu)</w:t>
      </w:r>
    </w:p>
    <w:p w14:paraId="49F83FAD" w14:textId="2F7337C0" w:rsidR="00E83969" w:rsidRDefault="00E83969" w:rsidP="00E83969">
      <w:pPr>
        <w:spacing w:after="0" w:line="360" w:lineRule="auto"/>
        <w:jc w:val="left"/>
        <w:rPr>
          <w:rFonts w:ascii="-webkit-standard" w:eastAsia="Times New Roman" w:hAnsi="-webkit-standard" w:cs="Times New Roman"/>
          <w:color w:val="000000"/>
          <w:sz w:val="24"/>
          <w:szCs w:val="24"/>
          <w:lang w:val="en-GB" w:eastAsia="en-US"/>
        </w:rPr>
      </w:pPr>
      <w:proofErr w:type="spellStart"/>
      <w:r w:rsidRPr="00E83969">
        <w:rPr>
          <w:rFonts w:ascii="Times New Roman" w:eastAsia="Times New Roman" w:hAnsi="Times New Roman" w:cs="Times New Roman"/>
          <w:color w:val="000000"/>
          <w:sz w:val="24"/>
          <w:szCs w:val="24"/>
          <w:lang w:val="en-GB" w:eastAsia="en-US"/>
        </w:rPr>
        <w:t>Avais</w:t>
      </w:r>
      <w:proofErr w:type="spellEnd"/>
      <w:r w:rsidRPr="00E83969">
        <w:rPr>
          <w:rFonts w:ascii="Times New Roman" w:eastAsia="Times New Roman" w:hAnsi="Times New Roman" w:cs="Times New Roman"/>
          <w:color w:val="000000"/>
          <w:sz w:val="24"/>
          <w:szCs w:val="24"/>
          <w:lang w:val="en-GB" w:eastAsia="en-US"/>
        </w:rPr>
        <w:t xml:space="preserve"> </w:t>
      </w:r>
      <w:proofErr w:type="gramStart"/>
      <w:r w:rsidRPr="00E83969">
        <w:rPr>
          <w:rFonts w:ascii="Times New Roman" w:eastAsia="Times New Roman" w:hAnsi="Times New Roman" w:cs="Times New Roman"/>
          <w:color w:val="000000"/>
          <w:sz w:val="24"/>
          <w:szCs w:val="24"/>
          <w:lang w:val="en-GB" w:eastAsia="en-US"/>
        </w:rPr>
        <w:t>P.</w:t>
      </w:r>
      <w:r>
        <w:rPr>
          <w:rFonts w:ascii="Times New Roman" w:eastAsia="Times New Roman" w:hAnsi="Times New Roman" w:cs="Times New Roman"/>
          <w:color w:val="000000"/>
          <w:sz w:val="24"/>
          <w:szCs w:val="24"/>
          <w:lang w:val="en-GB" w:eastAsia="en-US"/>
        </w:rPr>
        <w:t>(</w:t>
      </w:r>
      <w:proofErr w:type="gramEnd"/>
      <w:r>
        <w:rPr>
          <w:rFonts w:ascii="Times New Roman" w:eastAsia="Times New Roman" w:hAnsi="Times New Roman" w:cs="Times New Roman"/>
          <w:color w:val="000000"/>
          <w:sz w:val="24"/>
          <w:szCs w:val="24"/>
          <w:lang w:val="en-GB" w:eastAsia="en-US"/>
        </w:rPr>
        <w:t>)</w:t>
      </w:r>
    </w:p>
    <w:p w14:paraId="04387E6D" w14:textId="55877DF7" w:rsidR="00E83969" w:rsidRPr="00E83969" w:rsidRDefault="00E83969" w:rsidP="00E83969">
      <w:pPr>
        <w:spacing w:after="0" w:line="360" w:lineRule="auto"/>
        <w:jc w:val="left"/>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19 April 2019</w:t>
      </w:r>
    </w:p>
    <w:p w14:paraId="0656D226" w14:textId="77777777" w:rsidR="00E83969" w:rsidRPr="00E83969" w:rsidRDefault="00E83969" w:rsidP="00E83969">
      <w:pPr>
        <w:spacing w:before="600" w:line="480" w:lineRule="auto"/>
        <w:jc w:val="center"/>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b/>
          <w:bCs/>
          <w:color w:val="000000"/>
          <w:sz w:val="36"/>
          <w:szCs w:val="36"/>
          <w:lang w:val="en-GB" w:eastAsia="en-US"/>
        </w:rPr>
        <w:t>Legal Information Retrieval: Precedence Retrieval using Catchphrase extraction</w:t>
      </w:r>
    </w:p>
    <w:p w14:paraId="4BC8B845" w14:textId="03E7605F" w:rsidR="00E83969" w:rsidRDefault="00E83969" w:rsidP="00E83969">
      <w:pPr>
        <w:spacing w:after="0" w:line="360" w:lineRule="auto"/>
        <w:ind w:firstLine="720"/>
        <w:rPr>
          <w:rFonts w:ascii="Times New Roman" w:eastAsia="Times New Roman" w:hAnsi="Times New Roman"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 xml:space="preserve">Legal profession involves dealing with large amount of text. With the evolution in natural language processing, the amount of digitized textual data is increasing as well. This provides an opportunity to use the tools of machine learning and </w:t>
      </w:r>
      <w:r w:rsidR="009827BE" w:rsidRPr="00E83969">
        <w:rPr>
          <w:rFonts w:ascii="Times New Roman" w:eastAsia="Times New Roman" w:hAnsi="Times New Roman" w:cs="Times New Roman"/>
          <w:color w:val="000000"/>
          <w:sz w:val="24"/>
          <w:szCs w:val="24"/>
          <w:lang w:val="en-GB" w:eastAsia="en-US"/>
        </w:rPr>
        <w:t>statistical information</w:t>
      </w:r>
      <w:r w:rsidRPr="00E83969">
        <w:rPr>
          <w:rFonts w:ascii="Times New Roman" w:eastAsia="Times New Roman" w:hAnsi="Times New Roman" w:cs="Times New Roman"/>
          <w:color w:val="000000"/>
          <w:sz w:val="24"/>
          <w:szCs w:val="24"/>
          <w:lang w:val="en-GB" w:eastAsia="en-US"/>
        </w:rPr>
        <w:t xml:space="preserve"> retrieval for the benefit of the people in the legal profession. We chose the task of precedence retrieval using catchphrase extraction since it encompasses many subproblems within. </w:t>
      </w:r>
    </w:p>
    <w:p w14:paraId="6E521F4E" w14:textId="703F3144" w:rsidR="00E83969" w:rsidRPr="00E83969" w:rsidRDefault="009827BE" w:rsidP="009827BE">
      <w:pPr>
        <w:spacing w:after="0" w:line="360" w:lineRule="auto"/>
        <w:ind w:firstLine="720"/>
        <w:rPr>
          <w:rFonts w:ascii="-webkit-standard" w:eastAsia="Times New Roman" w:hAnsi="-webkit-standard" w:cs="Times New Roman"/>
          <w:color w:val="000000"/>
          <w:sz w:val="24"/>
          <w:szCs w:val="24"/>
          <w:lang w:val="en-GB" w:eastAsia="en-US"/>
        </w:rPr>
      </w:pPr>
      <w:r>
        <w:rPr>
          <w:rFonts w:ascii="-webkit-standard" w:eastAsia="Times New Roman" w:hAnsi="-webkit-standard" w:cs="Times New Roman"/>
          <w:color w:val="000000"/>
          <w:sz w:val="24"/>
          <w:szCs w:val="24"/>
          <w:lang w:val="en-GB" w:eastAsia="en-US"/>
        </w:rPr>
        <w:t xml:space="preserve">Precedence retrieval essentially involves looking up prior cases and retrieving the most relevant ones with respect to a case under consideration. This is one of the most common use cases for lawyers and judges. </w:t>
      </w:r>
      <w:r w:rsidR="00E83969" w:rsidRPr="00E83969">
        <w:rPr>
          <w:rFonts w:ascii="Times New Roman" w:eastAsia="Times New Roman" w:hAnsi="Times New Roman" w:cs="Times New Roman"/>
          <w:color w:val="000000"/>
          <w:sz w:val="24"/>
          <w:szCs w:val="24"/>
          <w:lang w:val="en-GB" w:eastAsia="en-US"/>
        </w:rPr>
        <w:t xml:space="preserve">FIRE 2017 IRLeD </w:t>
      </w:r>
      <w:r w:rsidRPr="00E83969">
        <w:rPr>
          <w:rFonts w:ascii="Times New Roman" w:eastAsia="Times New Roman" w:hAnsi="Times New Roman" w:cs="Times New Roman"/>
          <w:color w:val="000000"/>
          <w:sz w:val="24"/>
          <w:szCs w:val="24"/>
          <w:lang w:val="en-GB" w:eastAsia="en-US"/>
        </w:rPr>
        <w:t>Dataset [</w:t>
      </w:r>
      <w:r w:rsidR="00E83969" w:rsidRPr="00E83969">
        <w:rPr>
          <w:rFonts w:ascii="Times New Roman" w:eastAsia="Times New Roman" w:hAnsi="Times New Roman" w:cs="Times New Roman"/>
          <w:color w:val="000000"/>
          <w:sz w:val="24"/>
          <w:szCs w:val="24"/>
          <w:lang w:val="en-GB" w:eastAsia="en-US"/>
        </w:rPr>
        <w:t>1] provides two annotated datasets containing Indian Supreme Court cases. The first dataset is for catchphrase extraction containing 100 training samples and 300 testing samples and the second one for precedence retrieval contains 200 query cases and 1000 prior cases. We are open to other datasets for the task if available.</w:t>
      </w:r>
    </w:p>
    <w:p w14:paraId="5F87F748" w14:textId="2C66EEE4" w:rsidR="00E83969" w:rsidRDefault="00E83969" w:rsidP="00E83969">
      <w:pPr>
        <w:spacing w:after="0" w:line="360" w:lineRule="auto"/>
        <w:ind w:firstLine="720"/>
        <w:rPr>
          <w:rFonts w:ascii="Times New Roman" w:eastAsia="Times New Roman" w:hAnsi="Times New Roman"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We plan to approach the prob</w:t>
      </w:r>
      <w:bookmarkStart w:id="0" w:name="_GoBack"/>
      <w:bookmarkEnd w:id="0"/>
      <w:r w:rsidRPr="00E83969">
        <w:rPr>
          <w:rFonts w:ascii="Times New Roman" w:eastAsia="Times New Roman" w:hAnsi="Times New Roman" w:cs="Times New Roman"/>
          <w:color w:val="000000"/>
          <w:sz w:val="24"/>
          <w:szCs w:val="24"/>
          <w:lang w:val="en-GB" w:eastAsia="en-US"/>
        </w:rPr>
        <w:t>lem by creating sub-problems and tackling them separately. Sub-problems include parts-of-speech (</w:t>
      </w:r>
      <w:r w:rsidR="009827BE">
        <w:rPr>
          <w:rFonts w:ascii="Times New Roman" w:eastAsia="Times New Roman" w:hAnsi="Times New Roman" w:cs="Times New Roman"/>
          <w:color w:val="000000"/>
          <w:sz w:val="24"/>
          <w:szCs w:val="24"/>
          <w:lang w:val="en-GB" w:eastAsia="en-US"/>
        </w:rPr>
        <w:t>POS</w:t>
      </w:r>
      <w:r w:rsidRPr="00E83969">
        <w:rPr>
          <w:rFonts w:ascii="Times New Roman" w:eastAsia="Times New Roman" w:hAnsi="Times New Roman" w:cs="Times New Roman"/>
          <w:color w:val="000000"/>
          <w:sz w:val="24"/>
          <w:szCs w:val="24"/>
          <w:lang w:val="en-GB" w:eastAsia="en-US"/>
        </w:rPr>
        <w:t xml:space="preserve">) tagging, candidate catchphrase extraction based on </w:t>
      </w:r>
      <w:r w:rsidR="009827BE">
        <w:rPr>
          <w:rFonts w:ascii="Times New Roman" w:eastAsia="Times New Roman" w:hAnsi="Times New Roman" w:cs="Times New Roman"/>
          <w:color w:val="000000"/>
          <w:sz w:val="24"/>
          <w:szCs w:val="24"/>
          <w:lang w:val="en-GB" w:eastAsia="en-US"/>
        </w:rPr>
        <w:t>POS</w:t>
      </w:r>
      <w:r w:rsidRPr="00E83969">
        <w:rPr>
          <w:rFonts w:ascii="Times New Roman" w:eastAsia="Times New Roman" w:hAnsi="Times New Roman" w:cs="Times New Roman"/>
          <w:color w:val="000000"/>
          <w:sz w:val="24"/>
          <w:szCs w:val="24"/>
          <w:lang w:val="en-GB" w:eastAsia="en-US"/>
        </w:rPr>
        <w:t>, vector embedding for phrases (multiple words), classification of catchphrase from the candidates using machine learning model, computing similarity measures of cases using the catchphrases extracted, rank the relevant precedent cases, evaluate the model based on precision and recall measures specifically mean average precision and mean reciprocal rank.</w:t>
      </w:r>
    </w:p>
    <w:p w14:paraId="2998AC9B" w14:textId="77777777" w:rsidR="00E83969" w:rsidRPr="00E83969" w:rsidRDefault="00E83969" w:rsidP="00E83969">
      <w:pPr>
        <w:spacing w:after="0" w:line="360" w:lineRule="auto"/>
        <w:ind w:firstLine="720"/>
        <w:rPr>
          <w:rFonts w:ascii="-webkit-standard" w:eastAsia="Times New Roman" w:hAnsi="-webkit-standard" w:cs="Times New Roman"/>
          <w:color w:val="000000"/>
          <w:sz w:val="24"/>
          <w:szCs w:val="24"/>
          <w:lang w:val="en-GB" w:eastAsia="en-US"/>
        </w:rPr>
      </w:pPr>
    </w:p>
    <w:p w14:paraId="7E268069" w14:textId="77777777" w:rsidR="00E83969" w:rsidRPr="00E83969" w:rsidRDefault="00E83969" w:rsidP="00E83969">
      <w:pPr>
        <w:spacing w:after="0" w:line="480" w:lineRule="auto"/>
        <w:jc w:val="center"/>
        <w:rPr>
          <w:rFonts w:ascii="-webkit-standard" w:eastAsia="Times New Roman" w:hAnsi="-webkit-standard" w:cs="Times New Roman"/>
          <w:color w:val="000000"/>
          <w:sz w:val="24"/>
          <w:szCs w:val="24"/>
          <w:lang w:val="en-GB" w:eastAsia="en-US"/>
        </w:rPr>
      </w:pPr>
      <w:r w:rsidRPr="00E83969">
        <w:rPr>
          <w:rFonts w:ascii="Times New Roman" w:eastAsia="Times New Roman" w:hAnsi="Times New Roman" w:cs="Times New Roman"/>
          <w:color w:val="000000"/>
          <w:sz w:val="24"/>
          <w:szCs w:val="24"/>
          <w:lang w:val="en-GB" w:eastAsia="en-US"/>
        </w:rPr>
        <w:t>Works Cited</w:t>
      </w:r>
    </w:p>
    <w:p w14:paraId="158B8BE0" w14:textId="4351DE4A" w:rsidR="00E252D4" w:rsidRPr="009827BE" w:rsidRDefault="00E83969" w:rsidP="009827BE">
      <w:pPr>
        <w:spacing w:after="0" w:line="480" w:lineRule="auto"/>
        <w:jc w:val="left"/>
        <w:rPr>
          <w:rFonts w:ascii="-webkit-standard" w:eastAsia="Times New Roman" w:hAnsi="-webkit-standard" w:cs="Times New Roman"/>
          <w:color w:val="000000"/>
          <w:sz w:val="24"/>
          <w:szCs w:val="24"/>
          <w:lang w:val="en-GB" w:eastAsia="en-US"/>
        </w:rPr>
      </w:pPr>
      <w:r w:rsidRPr="00E83969">
        <w:rPr>
          <w:rFonts w:ascii="Arial" w:eastAsia="Times New Roman" w:hAnsi="Arial" w:cs="Arial"/>
          <w:color w:val="222222"/>
          <w:shd w:val="clear" w:color="auto" w:fill="FFFFFF"/>
          <w:lang w:val="en-GB" w:eastAsia="en-US"/>
        </w:rPr>
        <w:t xml:space="preserve">[1] Mandal, Arpan, et al. "Overview of the FIRE 2017 IRLeD Track: Information Retrieval from Legal Documents." </w:t>
      </w:r>
      <w:r w:rsidRPr="00E83969">
        <w:rPr>
          <w:rFonts w:ascii="Arial" w:eastAsia="Times New Roman" w:hAnsi="Arial" w:cs="Arial"/>
          <w:i/>
          <w:iCs/>
          <w:color w:val="222222"/>
          <w:lang w:val="en-GB" w:eastAsia="en-US"/>
        </w:rPr>
        <w:t>FIRE (Working Notes)</w:t>
      </w:r>
      <w:r w:rsidRPr="00E83969">
        <w:rPr>
          <w:rFonts w:ascii="Arial" w:eastAsia="Times New Roman" w:hAnsi="Arial" w:cs="Arial"/>
          <w:color w:val="222222"/>
          <w:shd w:val="clear" w:color="auto" w:fill="FFFFFF"/>
          <w:lang w:val="en-GB" w:eastAsia="en-US"/>
        </w:rPr>
        <w:t>. 2017.</w:t>
      </w:r>
      <w:r w:rsidRPr="00E83969">
        <w:rPr>
          <w:rFonts w:ascii="Times New Roman" w:eastAsia="Times New Roman" w:hAnsi="Times New Roman" w:cs="Times New Roman"/>
          <w:color w:val="000000"/>
          <w:sz w:val="24"/>
          <w:szCs w:val="24"/>
          <w:lang w:val="en-GB" w:eastAsia="en-US"/>
        </w:rPr>
        <w:t xml:space="preserve"> </w:t>
      </w:r>
    </w:p>
    <w:sectPr w:rsidR="00E252D4" w:rsidRPr="009827B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4F32C" w14:textId="77777777" w:rsidR="00BC035D" w:rsidRDefault="00BC035D">
      <w:pPr>
        <w:spacing w:line="240" w:lineRule="auto"/>
      </w:pPr>
      <w:r>
        <w:separator/>
      </w:r>
    </w:p>
  </w:endnote>
  <w:endnote w:type="continuationSeparator" w:id="0">
    <w:p w14:paraId="247EE1BB" w14:textId="77777777" w:rsidR="00BC035D" w:rsidRDefault="00BC0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C4B96" w14:textId="77777777" w:rsidR="00BC035D" w:rsidRDefault="00BC035D">
      <w:pPr>
        <w:spacing w:line="240" w:lineRule="auto"/>
      </w:pPr>
      <w:r>
        <w:separator/>
      </w:r>
    </w:p>
  </w:footnote>
  <w:footnote w:type="continuationSeparator" w:id="0">
    <w:p w14:paraId="0CA23F11" w14:textId="77777777" w:rsidR="00BC035D" w:rsidRDefault="00BC03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254C" w14:textId="76A97731" w:rsidR="00E252D4" w:rsidRDefault="00BC035D">
    <w:pPr>
      <w:pStyle w:val="Header"/>
    </w:pPr>
    <w:sdt>
      <w:sdtPr>
        <w:id w:val="1568531701"/>
        <w:placeholder>
          <w:docPart w:val="5FFBA8D630B2684D884FF093B0E82C38"/>
        </w:placeholder>
        <w:dataBinding w:prefixMappings="xmlns:ns0='http://schemas.microsoft.com/office/2006/coverPageProps' " w:xpath="/ns0:CoverPageProperties[1]/ns0:Abstract[1]" w:storeItemID="{55AF091B-3C7A-41E3-B477-F2FDAA23CFDA}"/>
        <w15:appearance w15:val="hidden"/>
        <w:text/>
      </w:sdtPr>
      <w:sdtEndPr/>
      <w:sdtContent>
        <w:r w:rsidR="00E83969">
          <w:t>Information Retrieval and Web Agents</w:t>
        </w:r>
      </w:sdtContent>
    </w:sdt>
    <w:r w:rsidR="000B4478">
      <w:t xml:space="preserve"> </w:t>
    </w:r>
    <w:r w:rsidR="000B4478">
      <w:fldChar w:fldCharType="begin"/>
    </w:r>
    <w:r w:rsidR="000B4478">
      <w:instrText xml:space="preserve"> PAGE   \* MERGEFORMAT </w:instrText>
    </w:r>
    <w:r w:rsidR="000B4478">
      <w:fldChar w:fldCharType="separate"/>
    </w:r>
    <w:r w:rsidR="000B4478">
      <w:rPr>
        <w:noProof/>
      </w:rPr>
      <w:t>2</w:t>
    </w:r>
    <w:r w:rsidR="000B447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0B86" w14:textId="5C6BEA19" w:rsidR="00E252D4" w:rsidRDefault="00BC035D">
    <w:pPr>
      <w:pStyle w:val="Header"/>
    </w:pPr>
    <w:sdt>
      <w:sdtPr>
        <w:id w:val="-348181431"/>
        <w:placeholder>
          <w:docPart w:val="49D868730F71D64292868920A88CF2C2"/>
        </w:placeholder>
        <w:dataBinding w:prefixMappings="xmlns:ns0='http://schemas.microsoft.com/office/2006/coverPageProps' " w:xpath="/ns0:CoverPageProperties[1]/ns0:Abstract[1]" w:storeItemID="{55AF091B-3C7A-41E3-B477-F2FDAA23CFDA}"/>
        <w15:appearance w15:val="hidden"/>
        <w:text/>
      </w:sdtPr>
      <w:sdtEndPr/>
      <w:sdtContent>
        <w:r w:rsidR="00E83969">
          <w:t>Information Retrieval and Web Agents</w:t>
        </w:r>
      </w:sdtContent>
    </w:sdt>
    <w:r w:rsidR="000B4478">
      <w:t xml:space="preserve"> </w:t>
    </w:r>
    <w:r w:rsidR="000B4478">
      <w:fldChar w:fldCharType="begin"/>
    </w:r>
    <w:r w:rsidR="000B4478">
      <w:instrText xml:space="preserve"> PAGE   \* MERGEFORMAT </w:instrText>
    </w:r>
    <w:r w:rsidR="000B4478">
      <w:fldChar w:fldCharType="separate"/>
    </w:r>
    <w:r w:rsidR="000B4478">
      <w:rPr>
        <w:noProof/>
      </w:rPr>
      <w:t>1</w:t>
    </w:r>
    <w:r w:rsidR="000B447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2B"/>
    <w:rsid w:val="000B4478"/>
    <w:rsid w:val="00844C2B"/>
    <w:rsid w:val="009827BE"/>
    <w:rsid w:val="00BC035D"/>
    <w:rsid w:val="00C47E98"/>
    <w:rsid w:val="00E252D4"/>
    <w:rsid w:val="00E83969"/>
    <w:rsid w:val="00FA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94329"/>
  <w15:chartTrackingRefBased/>
  <w15:docId w15:val="{C9D692CF-18FD-B544-8E1B-64DA2AA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5C6"/>
  </w:style>
  <w:style w:type="paragraph" w:styleId="Heading1">
    <w:name w:val="heading 1"/>
    <w:basedOn w:val="Normal"/>
    <w:next w:val="Normal"/>
    <w:link w:val="Heading1Char"/>
    <w:uiPriority w:val="9"/>
    <w:qFormat/>
    <w:rsid w:val="00FA05C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A05C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05C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05C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05C6"/>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FA05C6"/>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FA05C6"/>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FA05C6"/>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FA05C6"/>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rsid w:val="00FA05C6"/>
    <w:rPr>
      <w:b/>
      <w:bCs/>
      <w:caps/>
      <w:sz w:val="16"/>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rPr>
  </w:style>
  <w:style w:type="paragraph" w:customStyle="1" w:styleId="TableTitle">
    <w:name w:val="Table Title"/>
    <w:basedOn w:val="Normal"/>
    <w:next w:val="Normal"/>
    <w:uiPriority w:val="3"/>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FA05C6"/>
    <w:rPr>
      <w:smallCaps/>
      <w:spacing w:val="5"/>
      <w:sz w:val="32"/>
      <w:szCs w:val="32"/>
    </w:rPr>
  </w:style>
  <w:style w:type="character" w:customStyle="1" w:styleId="Heading2Char">
    <w:name w:val="Heading 2 Char"/>
    <w:basedOn w:val="DefaultParagraphFont"/>
    <w:link w:val="Heading2"/>
    <w:uiPriority w:val="9"/>
    <w:semiHidden/>
    <w:rsid w:val="00FA05C6"/>
    <w:rPr>
      <w:smallCaps/>
      <w:spacing w:val="5"/>
      <w:sz w:val="28"/>
      <w:szCs w:val="28"/>
    </w:rPr>
  </w:style>
  <w:style w:type="character" w:customStyle="1" w:styleId="Heading3Char">
    <w:name w:val="Heading 3 Char"/>
    <w:basedOn w:val="DefaultParagraphFont"/>
    <w:link w:val="Heading3"/>
    <w:uiPriority w:val="9"/>
    <w:semiHidden/>
    <w:rsid w:val="00FA05C6"/>
    <w:rPr>
      <w:smallCaps/>
      <w:spacing w:val="5"/>
      <w:sz w:val="24"/>
      <w:szCs w:val="24"/>
    </w:rPr>
  </w:style>
  <w:style w:type="character" w:customStyle="1" w:styleId="Heading4Char">
    <w:name w:val="Heading 4 Char"/>
    <w:basedOn w:val="DefaultParagraphFont"/>
    <w:link w:val="Heading4"/>
    <w:uiPriority w:val="9"/>
    <w:semiHidden/>
    <w:rsid w:val="00FA05C6"/>
    <w:rPr>
      <w:smallCaps/>
      <w:spacing w:val="10"/>
      <w:sz w:val="22"/>
      <w:szCs w:val="22"/>
    </w:rPr>
  </w:style>
  <w:style w:type="character" w:customStyle="1" w:styleId="Heading5Char">
    <w:name w:val="Heading 5 Char"/>
    <w:basedOn w:val="DefaultParagraphFont"/>
    <w:link w:val="Heading5"/>
    <w:uiPriority w:val="9"/>
    <w:semiHidden/>
    <w:rsid w:val="00FA05C6"/>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FA05C6"/>
    <w:rPr>
      <w:smallCaps/>
      <w:color w:val="B2B2B2" w:themeColor="accent2"/>
      <w:spacing w:val="5"/>
      <w:sz w:val="22"/>
    </w:rPr>
  </w:style>
  <w:style w:type="character" w:customStyle="1" w:styleId="Heading7Char">
    <w:name w:val="Heading 7 Char"/>
    <w:basedOn w:val="DefaultParagraphFont"/>
    <w:link w:val="Heading7"/>
    <w:uiPriority w:val="9"/>
    <w:semiHidden/>
    <w:rsid w:val="00FA05C6"/>
    <w:rPr>
      <w:b/>
      <w:smallCaps/>
      <w:color w:val="B2B2B2" w:themeColor="accent2"/>
      <w:spacing w:val="10"/>
    </w:rPr>
  </w:style>
  <w:style w:type="character" w:customStyle="1" w:styleId="Heading8Char">
    <w:name w:val="Heading 8 Char"/>
    <w:basedOn w:val="DefaultParagraphFont"/>
    <w:link w:val="Heading8"/>
    <w:uiPriority w:val="9"/>
    <w:semiHidden/>
    <w:rsid w:val="00FA05C6"/>
    <w:rPr>
      <w:b/>
      <w:i/>
      <w:smallCaps/>
      <w:color w:val="858585" w:themeColor="accent2" w:themeShade="BF"/>
    </w:rPr>
  </w:style>
  <w:style w:type="character" w:customStyle="1" w:styleId="Heading9Char">
    <w:name w:val="Heading 9 Char"/>
    <w:basedOn w:val="DefaultParagraphFont"/>
    <w:link w:val="Heading9"/>
    <w:uiPriority w:val="9"/>
    <w:semiHidden/>
    <w:rsid w:val="00FA05C6"/>
    <w:rPr>
      <w:b/>
      <w:i/>
      <w:smallCaps/>
      <w:color w:val="585858" w:themeColor="accent2" w:themeShade="7F"/>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basedOn w:val="Normal"/>
    <w:link w:val="NoSpacingChar"/>
    <w:uiPriority w:val="1"/>
    <w:qFormat/>
    <w:rsid w:val="00FA05C6"/>
    <w:pPr>
      <w:spacing w:after="0" w:line="240" w:lineRule="auto"/>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29"/>
    <w:qFormat/>
    <w:rsid w:val="00FA05C6"/>
    <w:rPr>
      <w:i/>
    </w:rPr>
  </w:style>
  <w:style w:type="character" w:customStyle="1" w:styleId="QuoteChar">
    <w:name w:val="Quote Char"/>
    <w:basedOn w:val="DefaultParagraphFont"/>
    <w:link w:val="Quote"/>
    <w:uiPriority w:val="29"/>
    <w:rsid w:val="00FA05C6"/>
    <w:rPr>
      <w:i/>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10"/>
    <w:qFormat/>
    <w:rsid w:val="00FA05C6"/>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A05C6"/>
    <w:rPr>
      <w:smallCaps/>
      <w:sz w:val="48"/>
      <w:szCs w:val="48"/>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rsid w:val="00FA05C6"/>
    <w:pPr>
      <w:outlineLvl w:val="9"/>
    </w:pPr>
  </w:style>
  <w:style w:type="character" w:styleId="PlaceholderText">
    <w:name w:val="Placeholder Text"/>
    <w:basedOn w:val="DefaultParagraphFont"/>
    <w:uiPriority w:val="99"/>
    <w:semiHidden/>
    <w:rPr>
      <w:color w:val="808080"/>
    </w:rPr>
  </w:style>
  <w:style w:type="character" w:styleId="Emphasis">
    <w:name w:val="Emphasis"/>
    <w:uiPriority w:val="20"/>
    <w:qFormat/>
    <w:rsid w:val="00FA05C6"/>
    <w:rPr>
      <w:b/>
      <w:i/>
      <w:spacing w:val="1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pPr>
      <w:spacing w:before="240"/>
    </w:pPr>
  </w:style>
  <w:style w:type="paragraph" w:customStyle="1" w:styleId="TableNote">
    <w:name w:val="Table Note"/>
    <w:basedOn w:val="Normal"/>
    <w:uiPriority w:val="4"/>
    <w:pPr>
      <w:numPr>
        <w:numId w:val="11"/>
      </w:numPr>
    </w:pPr>
  </w:style>
  <w:style w:type="paragraph" w:customStyle="1" w:styleId="SectionTitle">
    <w:name w:val="Section Title"/>
    <w:basedOn w:val="Normal"/>
    <w:next w:val="Normal"/>
    <w:uiPriority w:val="3"/>
    <w:qFormat/>
    <w:pPr>
      <w:pageBreakBefore/>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link w:val="SubtitleChar"/>
    <w:uiPriority w:val="11"/>
    <w:qFormat/>
    <w:rsid w:val="00FA05C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05C6"/>
    <w:rPr>
      <w:rFonts w:asciiTheme="majorHAnsi" w:eastAsiaTheme="majorEastAsia" w:hAnsiTheme="majorHAnsi" w:cstheme="majorBidi"/>
      <w:szCs w:val="22"/>
    </w:rPr>
  </w:style>
  <w:style w:type="character" w:styleId="Strong">
    <w:name w:val="Strong"/>
    <w:uiPriority w:val="22"/>
    <w:qFormat/>
    <w:rsid w:val="00FA05C6"/>
    <w:rPr>
      <w:b/>
      <w:color w:val="B2B2B2" w:themeColor="accent2"/>
    </w:rPr>
  </w:style>
  <w:style w:type="character" w:customStyle="1" w:styleId="NoSpacingChar">
    <w:name w:val="No Spacing Char"/>
    <w:basedOn w:val="DefaultParagraphFont"/>
    <w:link w:val="NoSpacing"/>
    <w:uiPriority w:val="1"/>
    <w:rsid w:val="00FA05C6"/>
  </w:style>
  <w:style w:type="paragraph" w:styleId="ListParagraph">
    <w:name w:val="List Paragraph"/>
    <w:basedOn w:val="Normal"/>
    <w:uiPriority w:val="34"/>
    <w:qFormat/>
    <w:rsid w:val="00FA05C6"/>
    <w:pPr>
      <w:ind w:left="720"/>
      <w:contextualSpacing/>
    </w:pPr>
  </w:style>
  <w:style w:type="paragraph" w:styleId="IntenseQuote">
    <w:name w:val="Intense Quote"/>
    <w:basedOn w:val="Normal"/>
    <w:next w:val="Normal"/>
    <w:link w:val="IntenseQuoteChar"/>
    <w:uiPriority w:val="30"/>
    <w:qFormat/>
    <w:rsid w:val="00FA05C6"/>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05C6"/>
    <w:rPr>
      <w:b/>
      <w:i/>
      <w:color w:val="FFFFFF" w:themeColor="background1"/>
      <w:shd w:val="clear" w:color="auto" w:fill="B2B2B2" w:themeFill="accent2"/>
    </w:rPr>
  </w:style>
  <w:style w:type="character" w:styleId="SubtleEmphasis">
    <w:name w:val="Subtle Emphasis"/>
    <w:uiPriority w:val="19"/>
    <w:qFormat/>
    <w:rsid w:val="00FA05C6"/>
    <w:rPr>
      <w:i/>
    </w:rPr>
  </w:style>
  <w:style w:type="character" w:styleId="IntenseEmphasis">
    <w:name w:val="Intense Emphasis"/>
    <w:uiPriority w:val="21"/>
    <w:qFormat/>
    <w:rsid w:val="00FA05C6"/>
    <w:rPr>
      <w:b/>
      <w:i/>
      <w:color w:val="B2B2B2" w:themeColor="accent2"/>
      <w:spacing w:val="10"/>
    </w:rPr>
  </w:style>
  <w:style w:type="character" w:styleId="SubtleReference">
    <w:name w:val="Subtle Reference"/>
    <w:uiPriority w:val="31"/>
    <w:qFormat/>
    <w:rsid w:val="00FA05C6"/>
    <w:rPr>
      <w:b/>
    </w:rPr>
  </w:style>
  <w:style w:type="character" w:styleId="IntenseReference">
    <w:name w:val="Intense Reference"/>
    <w:uiPriority w:val="32"/>
    <w:qFormat/>
    <w:rsid w:val="00FA05C6"/>
    <w:rPr>
      <w:b/>
      <w:bCs/>
      <w:smallCaps/>
      <w:spacing w:val="5"/>
      <w:sz w:val="22"/>
      <w:szCs w:val="22"/>
      <w:u w:val="single"/>
    </w:rPr>
  </w:style>
  <w:style w:type="character" w:styleId="BookTitle">
    <w:name w:val="Book Title"/>
    <w:uiPriority w:val="33"/>
    <w:qFormat/>
    <w:rsid w:val="00FA05C6"/>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71870651">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fisa/Library/Containers/com.microsoft.Word/Data/Library/Application%20Support/Microsoft/Office/16.0/DTS/en-US%7b6AD57692-F3B5-354D-B84F-F16CC9B5B2B5%7d/%7b0B526E8F-2A5F-8741-A58B-B295279D89C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FBA8D630B2684D884FF093B0E82C38"/>
        <w:category>
          <w:name w:val="General"/>
          <w:gallery w:val="placeholder"/>
        </w:category>
        <w:types>
          <w:type w:val="bbPlcHdr"/>
        </w:types>
        <w:behaviors>
          <w:behavior w:val="content"/>
        </w:behaviors>
        <w:guid w:val="{8041B860-81B4-EF44-A0C8-BD6782EC345A}"/>
      </w:docPartPr>
      <w:docPartBody>
        <w:p w:rsidR="00A54570" w:rsidRDefault="00594771">
          <w:pPr>
            <w:pStyle w:val="5FFBA8D630B2684D884FF093B0E82C38"/>
          </w:pPr>
          <w:r>
            <w:t>Row Heading</w:t>
          </w:r>
        </w:p>
      </w:docPartBody>
    </w:docPart>
    <w:docPart>
      <w:docPartPr>
        <w:name w:val="49D868730F71D64292868920A88CF2C2"/>
        <w:category>
          <w:name w:val="General"/>
          <w:gallery w:val="placeholder"/>
        </w:category>
        <w:types>
          <w:type w:val="bbPlcHdr"/>
        </w:types>
        <w:behaviors>
          <w:behavior w:val="content"/>
        </w:behaviors>
        <w:guid w:val="{2D692D67-B546-194D-A490-94F8750D4C36}"/>
      </w:docPartPr>
      <w:docPartBody>
        <w:p w:rsidR="00A54570" w:rsidRDefault="00594771">
          <w:pPr>
            <w:pStyle w:val="49D868730F71D64292868920A88CF2C2"/>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71"/>
    <w:rsid w:val="00594771"/>
    <w:rsid w:val="00A54570"/>
    <w:rsid w:val="00A63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FA1A42299E94883CA3967D70B098C">
    <w:name w:val="C0FFA1A42299E94883CA3967D70B098C"/>
  </w:style>
  <w:style w:type="paragraph" w:customStyle="1" w:styleId="FB74E86CE43AC840AAE8E65E116F8861">
    <w:name w:val="FB74E86CE43AC840AAE8E65E116F8861"/>
  </w:style>
  <w:style w:type="paragraph" w:customStyle="1" w:styleId="2D2E1A64F9BBA24F99562BFD1C82B941">
    <w:name w:val="2D2E1A64F9BBA24F99562BFD1C82B941"/>
  </w:style>
  <w:style w:type="paragraph" w:customStyle="1" w:styleId="6B304F6FD238E94FA1FC7FFC0C145C11">
    <w:name w:val="6B304F6FD238E94FA1FC7FFC0C145C11"/>
  </w:style>
  <w:style w:type="paragraph" w:customStyle="1" w:styleId="9FADC5D652A09F49B7AD339C1A6D665A">
    <w:name w:val="9FADC5D652A09F49B7AD339C1A6D665A"/>
  </w:style>
  <w:style w:type="paragraph" w:customStyle="1" w:styleId="5B92101989761C4F9BDC5E63DBC59EB0">
    <w:name w:val="5B92101989761C4F9BDC5E63DBC59EB0"/>
  </w:style>
  <w:style w:type="character" w:styleId="Emphasis">
    <w:name w:val="Emphasis"/>
    <w:basedOn w:val="DefaultParagraphFont"/>
    <w:uiPriority w:val="2"/>
    <w:qFormat/>
    <w:rPr>
      <w:i/>
      <w:iCs/>
    </w:rPr>
  </w:style>
  <w:style w:type="paragraph" w:customStyle="1" w:styleId="C059DA0FC1A79A498DBFC0160B04EC78">
    <w:name w:val="C059DA0FC1A79A498DBFC0160B04EC78"/>
  </w:style>
  <w:style w:type="paragraph" w:customStyle="1" w:styleId="BBEB25672B8D764FAFA86992E66F299C">
    <w:name w:val="BBEB25672B8D764FAFA86992E66F299C"/>
  </w:style>
  <w:style w:type="paragraph" w:customStyle="1" w:styleId="CC9B6DDDBCD56E49AA55720904642893">
    <w:name w:val="CC9B6DDDBCD56E49AA55720904642893"/>
  </w:style>
  <w:style w:type="paragraph" w:customStyle="1" w:styleId="01F71C21D44F414D9413073B867F2D43">
    <w:name w:val="01F71C21D44F414D9413073B867F2D43"/>
  </w:style>
  <w:style w:type="paragraph" w:customStyle="1" w:styleId="367F911A50D70A4B81DE23BFAF88CF3B">
    <w:name w:val="367F911A50D70A4B81DE23BFAF88CF3B"/>
  </w:style>
  <w:style w:type="paragraph" w:customStyle="1" w:styleId="8731202A8909224AB6D4A68DD33C21F2">
    <w:name w:val="8731202A8909224AB6D4A68DD33C21F2"/>
  </w:style>
  <w:style w:type="paragraph" w:customStyle="1" w:styleId="5FFBA8D630B2684D884FF093B0E82C38">
    <w:name w:val="5FFBA8D630B2684D884FF093B0E82C38"/>
  </w:style>
  <w:style w:type="paragraph" w:customStyle="1" w:styleId="49D868730F71D64292868920A88CF2C2">
    <w:name w:val="49D868730F71D64292868920A88CF2C2"/>
  </w:style>
  <w:style w:type="paragraph" w:customStyle="1" w:styleId="005F0C3FC1DAC649A15143D6B311FFB0">
    <w:name w:val="005F0C3FC1DAC649A15143D6B311FFB0"/>
  </w:style>
  <w:style w:type="paragraph" w:customStyle="1" w:styleId="F0B21BC43B5D374E81531D74144E9CE1">
    <w:name w:val="F0B21BC43B5D374E81531D74144E9CE1"/>
  </w:style>
  <w:style w:type="paragraph" w:customStyle="1" w:styleId="4F6693C1BC6C6A4E903523C80EB46F1B">
    <w:name w:val="4F6693C1BC6C6A4E903523C80EB46F1B"/>
  </w:style>
  <w:style w:type="paragraph" w:customStyle="1" w:styleId="3E1CF379ABACD64F8250F05BDBCFFD7E">
    <w:name w:val="3E1CF379ABACD64F8250F05BDBCFFD7E"/>
  </w:style>
  <w:style w:type="paragraph" w:customStyle="1" w:styleId="BD2F9823D7E7F84287C57297B129D9C5">
    <w:name w:val="BD2F9823D7E7F84287C57297B129D9C5"/>
  </w:style>
  <w:style w:type="paragraph" w:customStyle="1" w:styleId="0BB5953511F5C244B0F34B907F8374D4">
    <w:name w:val="0BB5953511F5C244B0F34B907F8374D4"/>
  </w:style>
  <w:style w:type="paragraph" w:customStyle="1" w:styleId="FB286C8713CCE744A5F70851B5D7AF60">
    <w:name w:val="FB286C8713CCE744A5F70851B5D7AF60"/>
  </w:style>
  <w:style w:type="paragraph" w:styleId="Bibliography">
    <w:name w:val="Bibliography"/>
    <w:basedOn w:val="Normal"/>
    <w:next w:val="Normal"/>
    <w:uiPriority w:val="37"/>
    <w:semiHidden/>
    <w:unhideWhenUsed/>
  </w:style>
  <w:style w:type="paragraph" w:customStyle="1" w:styleId="160211AA04DDCB4BB5FBC1EEAB38F431">
    <w:name w:val="160211AA04DDCB4BB5FBC1EEAB38F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Information Retrieval and Web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5889B-3998-994B-BFCF-6B48696F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{0B526E8F-2A5F-8741-A58B-B295279D89CE}tf10002092.dotx</Template>
  <TotalTime>25</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Ali Amir</dc:creator>
  <cp:keywords/>
  <dc:description/>
  <cp:lastModifiedBy>Nafisa Ali Amir</cp:lastModifiedBy>
  <cp:revision>2</cp:revision>
  <dcterms:created xsi:type="dcterms:W3CDTF">2019-04-18T14:42:00Z</dcterms:created>
  <dcterms:modified xsi:type="dcterms:W3CDTF">2019-04-19T19:36:00Z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