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lang w:val="en-US"/>
              </w:rPr>
            </w:pPr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Default="00986FD4"/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>
            <w:r>
              <w:t>Вернуть заданный подэлемент</w:t>
            </w:r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>
            <w:r>
              <w:t>Прибавить</w:t>
            </w:r>
            <w:r>
              <w:rPr>
                <w:lang w:val="en-US"/>
              </w:rPr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>
            <w:r>
              <w:t>Расформатирование группы связанных документов из другой БД</w:t>
            </w:r>
          </w:p>
        </w:tc>
        <w:tc>
          <w:tcPr>
            <w:tcW w:w="1022" w:type="dxa"/>
          </w:tcPr>
          <w:p w:rsidR="00F733BC" w:rsidRDefault="00F733BC"/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FA5B6D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Default="00986FD4"/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FA5B6D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Default="00986FD4"/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1A7BAF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>
            <w:r>
              <w:t>Раскодировка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Default="00986FD4"/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Default="00DE184E"/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Default="00986FD4"/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Default="00FA5B6D"/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>
            <w:r>
              <w:t>Декумуляция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Default="00986FD4"/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062" w:type="dxa"/>
          </w:tcPr>
          <w:p w:rsidR="00EC50C4" w:rsidRDefault="00EC50C4">
            <w:r w:rsidRPr="00EC50C4">
              <w:t>Возвращает данные о всех свободных (не выданных) экземплярах по всем местах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8E4207">
            <w:r>
              <w:t>!</w:t>
            </w:r>
          </w:p>
        </w:tc>
        <w:tc>
          <w:tcPr>
            <w:tcW w:w="8062" w:type="dxa"/>
          </w:tcPr>
          <w:p w:rsidR="00986FD4" w:rsidRDefault="008E4207" w:rsidP="008E4207">
            <w:r>
              <w:t>Очистка результата расформатирования от двойных разделителей</w:t>
            </w:r>
          </w:p>
        </w:tc>
        <w:tc>
          <w:tcPr>
            <w:tcW w:w="1022" w:type="dxa"/>
          </w:tcPr>
          <w:p w:rsidR="00986FD4" w:rsidRDefault="00986FD4"/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8E4207">
            <w:r w:rsidRPr="00212F4C">
              <w:t>Выдать содержимое документа полностью (формат ALLl)</w:t>
            </w:r>
          </w:p>
        </w:tc>
        <w:tc>
          <w:tcPr>
            <w:tcW w:w="1022" w:type="dxa"/>
          </w:tcPr>
          <w:p w:rsidR="00212F4C" w:rsidRDefault="00212F4C"/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Default="00986FD4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>
            <w:r>
              <w:t>Групповая мультираскодировка переменных</w:t>
            </w:r>
          </w:p>
        </w:tc>
        <w:tc>
          <w:tcPr>
            <w:tcW w:w="1022" w:type="dxa"/>
          </w:tcPr>
          <w:p w:rsidR="008E4207" w:rsidRDefault="008E4207"/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lastRenderedPageBreak/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Default="00E7517F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>
            <w:r>
              <w:t>Групповая мультираскодировка списка</w:t>
            </w:r>
          </w:p>
        </w:tc>
        <w:tc>
          <w:tcPr>
            <w:tcW w:w="1022" w:type="dxa"/>
          </w:tcPr>
          <w:p w:rsidR="008E4207" w:rsidRDefault="008E4207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Default="008E4207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Default="008E4207"/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>
            <w:r>
              <w:t>Выдача элемента списка</w:t>
            </w:r>
            <w:r>
              <w:rPr>
                <w:lang w:val="en-US"/>
              </w:rPr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600247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600247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+99</w:t>
            </w:r>
          </w:p>
        </w:tc>
        <w:tc>
          <w:tcPr>
            <w:tcW w:w="8062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Default="005E48C1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Default="005E48C1"/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Проверить наличие файла</w:t>
            </w:r>
            <w:r>
              <w:rPr>
                <w:lang w:val="en-US"/>
              </w:rPr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Default="00E7517F"/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bookmarkStart w:id="0" w:name="_GoBack"/>
            <w:bookmarkEnd w:id="0"/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A807ED" w:rsidRDefault="00A807ED" w:rsidP="00A807ED">
            <w:pPr>
              <w:rPr>
                <w:lang w:val="en-US"/>
              </w:rPr>
            </w:pPr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B1319" w:rsidTr="00600247">
        <w:tc>
          <w:tcPr>
            <w:tcW w:w="1396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AB1319" w:rsidRPr="00A22F2B" w:rsidRDefault="00AB1319" w:rsidP="00AB1319">
            <w:r w:rsidRPr="00AB1319">
              <w:t>Команда постредактуры: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212F4C" w:rsidRDefault="00212F4C">
            <w:pPr>
              <w:rPr>
                <w:lang w:val="en-US"/>
              </w:rPr>
            </w:pPr>
            <w:r w:rsidRPr="00212F4C">
              <w:t>Выдать содержимое документа полностью – только содержимое полей</w:t>
            </w:r>
            <w:r>
              <w:rPr>
                <w:lang w:val="en-US"/>
              </w:rPr>
              <w:t xml:space="preserve"> (формат ALLl)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lastRenderedPageBreak/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E7517F">
            <w:r>
              <w:t>=</w:t>
            </w:r>
          </w:p>
        </w:tc>
        <w:tc>
          <w:tcPr>
            <w:tcW w:w="8062" w:type="dxa"/>
          </w:tcPr>
          <w:p w:rsidR="00986FD4" w:rsidRDefault="00E7517F">
            <w:r>
              <w:t>Сравнение по маске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BF"/>
    <w:rsid w:val="0002329B"/>
    <w:rsid w:val="00091281"/>
    <w:rsid w:val="001660D4"/>
    <w:rsid w:val="0017681A"/>
    <w:rsid w:val="001A7BAF"/>
    <w:rsid w:val="001F4C23"/>
    <w:rsid w:val="00206415"/>
    <w:rsid w:val="00212F4C"/>
    <w:rsid w:val="002A1F40"/>
    <w:rsid w:val="00302D15"/>
    <w:rsid w:val="0037142B"/>
    <w:rsid w:val="00395B64"/>
    <w:rsid w:val="00437B49"/>
    <w:rsid w:val="0053339A"/>
    <w:rsid w:val="00556193"/>
    <w:rsid w:val="005E48C1"/>
    <w:rsid w:val="005F49BF"/>
    <w:rsid w:val="00600247"/>
    <w:rsid w:val="0062333F"/>
    <w:rsid w:val="00633BD1"/>
    <w:rsid w:val="00715A29"/>
    <w:rsid w:val="007A4334"/>
    <w:rsid w:val="007A4609"/>
    <w:rsid w:val="008834E3"/>
    <w:rsid w:val="008E4207"/>
    <w:rsid w:val="009366C0"/>
    <w:rsid w:val="00986FD4"/>
    <w:rsid w:val="009B2119"/>
    <w:rsid w:val="00A04553"/>
    <w:rsid w:val="00A22F2B"/>
    <w:rsid w:val="00A807ED"/>
    <w:rsid w:val="00AB1319"/>
    <w:rsid w:val="00AD6A0E"/>
    <w:rsid w:val="00DB4570"/>
    <w:rsid w:val="00DE184E"/>
    <w:rsid w:val="00E7517F"/>
    <w:rsid w:val="00EC50C4"/>
    <w:rsid w:val="00EE3F6A"/>
    <w:rsid w:val="00F210B6"/>
    <w:rsid w:val="00F733BC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40</cp:revision>
  <dcterms:created xsi:type="dcterms:W3CDTF">2016-10-14T08:58:00Z</dcterms:created>
  <dcterms:modified xsi:type="dcterms:W3CDTF">2016-11-17T08:58:00Z</dcterms:modified>
</cp:coreProperties>
</file>