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E50" w:rsidRPr="008726EE" w:rsidRDefault="00B93F5A" w:rsidP="008726EE">
      <w:pPr>
        <w:jc w:val="center"/>
        <w:rPr>
          <w:b/>
          <w:sz w:val="26"/>
          <w:lang w:val="en-US"/>
        </w:rPr>
      </w:pPr>
      <w:r w:rsidRPr="008726EE">
        <w:rPr>
          <w:b/>
          <w:sz w:val="26"/>
        </w:rPr>
        <w:t>Как ИРБИС64 работает с многозадачностью</w:t>
      </w:r>
    </w:p>
    <w:p w:rsidR="00B93F5A" w:rsidRDefault="00B93F5A">
      <w:pPr>
        <w:rPr>
          <w:lang w:val="en-US"/>
        </w:rPr>
      </w:pPr>
    </w:p>
    <w:p w:rsidR="00CB346A" w:rsidRDefault="00CB346A" w:rsidP="008726EE">
      <w:pPr>
        <w:pStyle w:val="1"/>
        <w:rPr>
          <w:lang w:val="en-US"/>
        </w:rPr>
      </w:pPr>
      <w:r>
        <w:rPr>
          <w:lang w:val="en-US"/>
        </w:rPr>
        <w:t>IRBIS_SERVER.EXE</w:t>
      </w:r>
    </w:p>
    <w:p w:rsidR="00CB346A" w:rsidRDefault="00B76D70">
      <w:pPr>
        <w:rPr>
          <w:lang w:val="en-US"/>
        </w:rPr>
      </w:pPr>
      <w:r>
        <w:t>При</w:t>
      </w:r>
      <w:r w:rsidRPr="00B76D70">
        <w:rPr>
          <w:lang w:val="en-US"/>
        </w:rPr>
        <w:t xml:space="preserve"> </w:t>
      </w:r>
      <w:r>
        <w:t>старте</w:t>
      </w:r>
      <w:r>
        <w:rPr>
          <w:lang w:val="en-US"/>
        </w:rPr>
        <w:t>:</w:t>
      </w:r>
    </w:p>
    <w:p w:rsidR="00B76D70" w:rsidRDefault="0009430E" w:rsidP="00B76D70">
      <w:pPr>
        <w:rPr>
          <w:lang w:val="en-US"/>
        </w:rPr>
      </w:pPr>
      <w:r>
        <w:rPr>
          <w:lang w:val="en-US"/>
        </w:rPr>
        <w:t xml:space="preserve">HANDLE </w:t>
      </w:r>
      <w:proofErr w:type="spellStart"/>
      <w:r>
        <w:rPr>
          <w:lang w:val="en-US"/>
        </w:rPr>
        <w:t>hStarted</w:t>
      </w:r>
      <w:proofErr w:type="spellEnd"/>
      <w:r>
        <w:rPr>
          <w:lang w:val="en-US"/>
        </w:rPr>
        <w:t xml:space="preserve"> = </w:t>
      </w:r>
      <w:proofErr w:type="spellStart"/>
      <w:r w:rsidR="00B76D70">
        <w:rPr>
          <w:lang w:val="en-US"/>
        </w:rPr>
        <w:t>CreateEventA</w:t>
      </w:r>
      <w:proofErr w:type="spellEnd"/>
      <w:r w:rsidR="00B76D70">
        <w:rPr>
          <w:lang w:val="en-US"/>
        </w:rPr>
        <w:br/>
        <w:t>(</w:t>
      </w:r>
      <w:r w:rsidR="00B76D70">
        <w:rPr>
          <w:lang w:val="en-US"/>
        </w:rPr>
        <w:br/>
      </w:r>
      <w:r w:rsidR="00B76D70">
        <w:rPr>
          <w:lang w:val="en-US"/>
        </w:rPr>
        <w:tab/>
        <w:t xml:space="preserve">NULL, // </w:t>
      </w:r>
      <w:proofErr w:type="spellStart"/>
      <w:r w:rsidR="00B76D70" w:rsidRPr="00B76D70">
        <w:rPr>
          <w:lang w:val="en-US"/>
        </w:rPr>
        <w:t>lpEventAttributes</w:t>
      </w:r>
      <w:proofErr w:type="spellEnd"/>
      <w:r w:rsidR="00B76D70">
        <w:rPr>
          <w:lang w:val="en-US"/>
        </w:rPr>
        <w:br/>
      </w:r>
      <w:r w:rsidR="00B76D70">
        <w:rPr>
          <w:lang w:val="en-US"/>
        </w:rPr>
        <w:tab/>
        <w:t xml:space="preserve">TRUE, // </w:t>
      </w:r>
      <w:proofErr w:type="spellStart"/>
      <w:r w:rsidR="00B76D70" w:rsidRPr="00B76D70">
        <w:rPr>
          <w:lang w:val="en-US"/>
        </w:rPr>
        <w:t>bManualReset</w:t>
      </w:r>
      <w:proofErr w:type="spellEnd"/>
      <w:r w:rsidR="00B76D70">
        <w:rPr>
          <w:lang w:val="en-US"/>
        </w:rPr>
        <w:br/>
      </w:r>
      <w:r w:rsidR="00B76D70">
        <w:rPr>
          <w:lang w:val="en-US"/>
        </w:rPr>
        <w:tab/>
        <w:t xml:space="preserve">FALSE, // </w:t>
      </w:r>
      <w:proofErr w:type="spellStart"/>
      <w:r w:rsidR="00B76D70" w:rsidRPr="00B76D70">
        <w:rPr>
          <w:lang w:val="en-US"/>
        </w:rPr>
        <w:t>bInitialState</w:t>
      </w:r>
      <w:proofErr w:type="spellEnd"/>
      <w:r w:rsidR="00B76D70">
        <w:rPr>
          <w:lang w:val="en-US"/>
        </w:rPr>
        <w:br/>
      </w:r>
      <w:r w:rsidR="00B76D70">
        <w:rPr>
          <w:lang w:val="en-US"/>
        </w:rPr>
        <w:tab/>
        <w:t>"</w:t>
      </w:r>
      <w:bookmarkStart w:id="0" w:name="OLE_LINK1"/>
      <w:bookmarkStart w:id="1" w:name="OLE_LINK2"/>
      <w:r w:rsidR="00B76D70" w:rsidRPr="00B76D70">
        <w:rPr>
          <w:lang w:val="en-US"/>
        </w:rPr>
        <w:t>IRBIS64_STARTED</w:t>
      </w:r>
      <w:bookmarkEnd w:id="0"/>
      <w:bookmarkEnd w:id="1"/>
      <w:r w:rsidR="00B76D70" w:rsidRPr="00B76D70">
        <w:rPr>
          <w:lang w:val="en-US"/>
        </w:rPr>
        <w:t>"</w:t>
      </w:r>
      <w:r w:rsidR="00B76D70">
        <w:rPr>
          <w:lang w:val="en-US"/>
        </w:rPr>
        <w:t xml:space="preserve"> // </w:t>
      </w:r>
      <w:proofErr w:type="spellStart"/>
      <w:r w:rsidR="00B76D70" w:rsidRPr="00B76D70">
        <w:rPr>
          <w:lang w:val="en-US"/>
        </w:rPr>
        <w:t>lpName</w:t>
      </w:r>
      <w:proofErr w:type="spellEnd"/>
      <w:r w:rsidR="00B76D70">
        <w:rPr>
          <w:lang w:val="en-US"/>
        </w:rPr>
        <w:br/>
        <w:t>)</w:t>
      </w:r>
      <w:r>
        <w:rPr>
          <w:lang w:val="en-US"/>
        </w:rPr>
        <w:t>;</w:t>
      </w:r>
    </w:p>
    <w:p w:rsidR="0009430E" w:rsidRPr="0009430E" w:rsidRDefault="0009430E" w:rsidP="00B76D70">
      <w:pPr>
        <w:rPr>
          <w:lang w:val="en-US"/>
        </w:rPr>
      </w:pPr>
      <w:r>
        <w:t>Затем</w:t>
      </w:r>
      <w:r w:rsidRPr="00CE323B">
        <w:rPr>
          <w:lang w:val="en-US"/>
        </w:rPr>
        <w:t xml:space="preserve"> </w:t>
      </w:r>
      <w:r>
        <w:t>сразу</w:t>
      </w:r>
      <w:r w:rsidRPr="00CE323B">
        <w:rPr>
          <w:lang w:val="en-US"/>
        </w:rPr>
        <w:t xml:space="preserve"> </w:t>
      </w:r>
      <w:r>
        <w:t>однократно</w:t>
      </w:r>
    </w:p>
    <w:p w:rsidR="0009430E" w:rsidRDefault="00F255F5" w:rsidP="00B76D70">
      <w:pPr>
        <w:rPr>
          <w:lang w:val="en-US"/>
        </w:rPr>
      </w:pPr>
      <w:r>
        <w:rPr>
          <w:lang w:val="en-US"/>
        </w:rPr>
        <w:t>HRESULT</w:t>
      </w:r>
      <w:r w:rsidR="0009430E">
        <w:rPr>
          <w:lang w:val="en-US"/>
        </w:rPr>
        <w:t xml:space="preserve"> result = </w:t>
      </w:r>
      <w:proofErr w:type="spellStart"/>
      <w:r w:rsidR="0009430E">
        <w:rPr>
          <w:lang w:val="en-US"/>
        </w:rPr>
        <w:t>WaitForSingleObject</w:t>
      </w:r>
      <w:proofErr w:type="spellEnd"/>
      <w:r w:rsidR="0009430E">
        <w:rPr>
          <w:lang w:val="en-US"/>
        </w:rPr>
        <w:br/>
        <w:t>(</w:t>
      </w:r>
      <w:r w:rsidR="0009430E">
        <w:rPr>
          <w:lang w:val="en-US"/>
        </w:rPr>
        <w:br/>
      </w:r>
      <w:r w:rsidR="0009430E">
        <w:rPr>
          <w:lang w:val="en-US"/>
        </w:rPr>
        <w:tab/>
      </w:r>
      <w:proofErr w:type="spellStart"/>
      <w:r w:rsidR="0009430E">
        <w:rPr>
          <w:lang w:val="en-US"/>
        </w:rPr>
        <w:t>hStarted</w:t>
      </w:r>
      <w:proofErr w:type="spellEnd"/>
      <w:r w:rsidR="0009430E">
        <w:rPr>
          <w:lang w:val="en-US"/>
        </w:rPr>
        <w:t>, // handle</w:t>
      </w:r>
      <w:r w:rsidR="0009430E">
        <w:rPr>
          <w:lang w:val="en-US"/>
        </w:rPr>
        <w:br/>
      </w:r>
      <w:r w:rsidR="0009430E">
        <w:rPr>
          <w:lang w:val="en-US"/>
        </w:rPr>
        <w:tab/>
        <w:t>1, // milliseconds</w:t>
      </w:r>
      <w:r w:rsidR="0009430E">
        <w:rPr>
          <w:lang w:val="en-US"/>
        </w:rPr>
        <w:br/>
        <w:t>);</w:t>
      </w:r>
    </w:p>
    <w:p w:rsidR="0009430E" w:rsidRDefault="0009430E" w:rsidP="00B76D70">
      <w:pPr>
        <w:rPr>
          <w:lang w:val="en-US"/>
        </w:rPr>
      </w:pPr>
      <w:r>
        <w:t>Выдаёт</w:t>
      </w:r>
      <w:r>
        <w:rPr>
          <w:lang w:val="en-US"/>
        </w:rPr>
        <w:t xml:space="preserve"> WAIT_TIMEOUT</w:t>
      </w:r>
      <w:r w:rsidR="00717D3E">
        <w:rPr>
          <w:lang w:val="en-US"/>
        </w:rPr>
        <w:t xml:space="preserve"> (</w:t>
      </w:r>
      <w:r w:rsidR="00717D3E">
        <w:t>т. е. других копий сервера в памяти нет</w:t>
      </w:r>
      <w:r w:rsidR="00717D3E">
        <w:rPr>
          <w:lang w:val="en-US"/>
        </w:rPr>
        <w:t>)</w:t>
      </w:r>
      <w:r>
        <w:rPr>
          <w:lang w:val="en-US"/>
        </w:rPr>
        <w:t>.</w:t>
      </w:r>
    </w:p>
    <w:p w:rsidR="00717D3E" w:rsidRDefault="00717D3E" w:rsidP="00B76D70">
      <w:pPr>
        <w:rPr>
          <w:lang w:val="en-US"/>
        </w:rPr>
      </w:pPr>
      <w:r>
        <w:t>Затем сразу</w:t>
      </w:r>
    </w:p>
    <w:p w:rsidR="00717D3E" w:rsidRDefault="00717D3E" w:rsidP="00B76D70">
      <w:pPr>
        <w:rPr>
          <w:lang w:val="en-US"/>
        </w:rPr>
      </w:pPr>
      <w:r>
        <w:rPr>
          <w:lang w:val="en-US"/>
        </w:rPr>
        <w:t xml:space="preserve">HRESULT result = </w:t>
      </w:r>
      <w:proofErr w:type="spellStart"/>
      <w:r>
        <w:rPr>
          <w:lang w:val="en-US"/>
        </w:rPr>
        <w:t>SetEvent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hStarted</w:t>
      </w:r>
      <w:proofErr w:type="spellEnd"/>
      <w:r>
        <w:rPr>
          <w:lang w:val="en-US"/>
        </w:rPr>
        <w:t>);</w:t>
      </w:r>
      <w:bookmarkStart w:id="2" w:name="_GoBack"/>
      <w:bookmarkEnd w:id="2"/>
    </w:p>
    <w:p w:rsidR="00717D3E" w:rsidRPr="00717D3E" w:rsidRDefault="00717D3E" w:rsidP="00B76D70">
      <w:pPr>
        <w:rPr>
          <w:lang w:val="en-US"/>
        </w:rPr>
      </w:pPr>
      <w:r>
        <w:t>Возвращает</w:t>
      </w:r>
      <w:r>
        <w:rPr>
          <w:lang w:val="en-US"/>
        </w:rPr>
        <w:t xml:space="preserve"> TRUE</w:t>
      </w:r>
      <w:r>
        <w:t xml:space="preserve"> (т. е. застолбили)</w:t>
      </w:r>
      <w:r>
        <w:rPr>
          <w:lang w:val="en-US"/>
        </w:rPr>
        <w:t>.</w:t>
      </w:r>
    </w:p>
    <w:p w:rsidR="00CB346A" w:rsidRDefault="0009430E">
      <w:pPr>
        <w:rPr>
          <w:lang w:val="en-US"/>
        </w:rPr>
      </w:pPr>
      <w:r>
        <w:t>Затем сразу</w:t>
      </w:r>
    </w:p>
    <w:p w:rsidR="0009430E" w:rsidRDefault="0009430E" w:rsidP="0009430E">
      <w:pPr>
        <w:rPr>
          <w:lang w:val="en-US"/>
        </w:rPr>
      </w:pPr>
      <w:r>
        <w:rPr>
          <w:lang w:val="en-US"/>
        </w:rPr>
        <w:t xml:space="preserve">HANDLE </w:t>
      </w:r>
      <w:proofErr w:type="spellStart"/>
      <w:r>
        <w:rPr>
          <w:lang w:val="en-US"/>
        </w:rPr>
        <w:t>hStop</w:t>
      </w:r>
      <w:proofErr w:type="spellEnd"/>
      <w:r w:rsidRPr="0009430E">
        <w:rPr>
          <w:lang w:val="en-US"/>
        </w:rPr>
        <w:t xml:space="preserve"> = </w:t>
      </w:r>
      <w:proofErr w:type="spellStart"/>
      <w:r w:rsidRPr="0009430E">
        <w:rPr>
          <w:lang w:val="en-US"/>
        </w:rPr>
        <w:t>CreateEventA</w:t>
      </w:r>
      <w:proofErr w:type="spellEnd"/>
      <w:r w:rsidR="00AD636F">
        <w:rPr>
          <w:lang w:val="en-US"/>
        </w:rPr>
        <w:br/>
      </w:r>
      <w:r w:rsidRPr="0009430E">
        <w:rPr>
          <w:lang w:val="en-US"/>
        </w:rPr>
        <w:t>(</w:t>
      </w:r>
      <w:r w:rsidR="00AD636F">
        <w:rPr>
          <w:lang w:val="en-US"/>
        </w:rPr>
        <w:br/>
      </w:r>
      <w:r w:rsidRPr="0009430E">
        <w:rPr>
          <w:lang w:val="en-US"/>
        </w:rPr>
        <w:tab/>
        <w:t xml:space="preserve">NULL, // </w:t>
      </w:r>
      <w:proofErr w:type="spellStart"/>
      <w:r w:rsidRPr="0009430E">
        <w:rPr>
          <w:lang w:val="en-US"/>
        </w:rPr>
        <w:t>lpEventAttributes</w:t>
      </w:r>
      <w:proofErr w:type="spellEnd"/>
      <w:r w:rsidR="00AD636F">
        <w:rPr>
          <w:lang w:val="en-US"/>
        </w:rPr>
        <w:br/>
      </w:r>
      <w:r w:rsidRPr="0009430E">
        <w:rPr>
          <w:lang w:val="en-US"/>
        </w:rPr>
        <w:tab/>
        <w:t xml:space="preserve">TRUE, // </w:t>
      </w:r>
      <w:proofErr w:type="spellStart"/>
      <w:r w:rsidRPr="0009430E">
        <w:rPr>
          <w:lang w:val="en-US"/>
        </w:rPr>
        <w:t>bManualReset</w:t>
      </w:r>
      <w:proofErr w:type="spellEnd"/>
      <w:r w:rsidR="00AD636F">
        <w:rPr>
          <w:lang w:val="en-US"/>
        </w:rPr>
        <w:br/>
      </w:r>
      <w:r w:rsidRPr="0009430E">
        <w:rPr>
          <w:lang w:val="en-US"/>
        </w:rPr>
        <w:tab/>
        <w:t xml:space="preserve">FALSE, // </w:t>
      </w:r>
      <w:proofErr w:type="spellStart"/>
      <w:r w:rsidRPr="0009430E">
        <w:rPr>
          <w:lang w:val="en-US"/>
        </w:rPr>
        <w:t>bInitialState</w:t>
      </w:r>
      <w:proofErr w:type="spellEnd"/>
      <w:r w:rsidR="00AD636F">
        <w:rPr>
          <w:lang w:val="en-US"/>
        </w:rPr>
        <w:br/>
      </w:r>
      <w:r w:rsidRPr="0009430E">
        <w:rPr>
          <w:lang w:val="en-US"/>
        </w:rPr>
        <w:tab/>
        <w:t>"</w:t>
      </w:r>
      <w:bookmarkStart w:id="3" w:name="OLE_LINK3"/>
      <w:r w:rsidRPr="0009430E">
        <w:rPr>
          <w:lang w:val="en-US"/>
        </w:rPr>
        <w:t>IRBIS64_STOP_</w:t>
      </w:r>
      <w:bookmarkEnd w:id="3"/>
      <w:r w:rsidRPr="0009430E">
        <w:rPr>
          <w:lang w:val="en-US"/>
        </w:rPr>
        <w:t xml:space="preserve">" // </w:t>
      </w:r>
      <w:proofErr w:type="spellStart"/>
      <w:r w:rsidRPr="0009430E">
        <w:rPr>
          <w:lang w:val="en-US"/>
        </w:rPr>
        <w:t>lpName</w:t>
      </w:r>
      <w:proofErr w:type="spellEnd"/>
      <w:r w:rsidR="00AD636F">
        <w:rPr>
          <w:lang w:val="en-US"/>
        </w:rPr>
        <w:br/>
      </w:r>
      <w:r w:rsidRPr="0009430E">
        <w:rPr>
          <w:lang w:val="en-US"/>
        </w:rPr>
        <w:t>);</w:t>
      </w:r>
    </w:p>
    <w:p w:rsidR="0009430E" w:rsidRDefault="00CE323B">
      <w:r>
        <w:t>Затем периодически</w:t>
      </w:r>
      <w:r w:rsidR="00F255F5">
        <w:t xml:space="preserve"> (несколько раз в секунду)</w:t>
      </w:r>
    </w:p>
    <w:p w:rsidR="00F255F5" w:rsidRDefault="00F255F5" w:rsidP="00F255F5">
      <w:pPr>
        <w:rPr>
          <w:lang w:val="en-US"/>
        </w:rPr>
      </w:pPr>
      <w:r>
        <w:rPr>
          <w:lang w:val="en-US"/>
        </w:rPr>
        <w:t xml:space="preserve">HRESULT result = </w:t>
      </w:r>
      <w:proofErr w:type="spellStart"/>
      <w:r>
        <w:rPr>
          <w:lang w:val="en-US"/>
        </w:rPr>
        <w:t>WaitForSingleObject</w:t>
      </w:r>
      <w:proofErr w:type="spellEnd"/>
      <w:r>
        <w:rPr>
          <w:lang w:val="en-US"/>
        </w:rPr>
        <w:br/>
        <w:t>(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hStop</w:t>
      </w:r>
      <w:proofErr w:type="spellEnd"/>
      <w:r>
        <w:rPr>
          <w:lang w:val="en-US"/>
        </w:rPr>
        <w:t>, // handle</w:t>
      </w:r>
      <w:r>
        <w:rPr>
          <w:lang w:val="en-US"/>
        </w:rPr>
        <w:br/>
      </w:r>
      <w:r>
        <w:rPr>
          <w:lang w:val="en-US"/>
        </w:rPr>
        <w:tab/>
        <w:t>1, // milliseconds</w:t>
      </w:r>
      <w:r>
        <w:rPr>
          <w:lang w:val="en-US"/>
        </w:rPr>
        <w:br/>
        <w:t>);</w:t>
      </w:r>
    </w:p>
    <w:p w:rsidR="00CE323B" w:rsidRPr="00F255F5" w:rsidRDefault="00F255F5">
      <w:r>
        <w:t>Возвращает</w:t>
      </w:r>
      <w:r>
        <w:rPr>
          <w:lang w:val="en-US"/>
        </w:rPr>
        <w:t xml:space="preserve"> WAIT_TIMEOUT.</w:t>
      </w:r>
    </w:p>
    <w:p w:rsidR="00F255F5" w:rsidRDefault="00FE074D">
      <w:r>
        <w:t xml:space="preserve">При завершении </w:t>
      </w:r>
      <w:r w:rsidR="00717D3E">
        <w:t>работы</w:t>
      </w:r>
    </w:p>
    <w:p w:rsidR="00717D3E" w:rsidRDefault="00717D3E">
      <w:pPr>
        <w:rPr>
          <w:lang w:val="en-US"/>
        </w:rPr>
      </w:pPr>
      <w:proofErr w:type="spellStart"/>
      <w:r>
        <w:rPr>
          <w:lang w:val="en-US"/>
        </w:rPr>
        <w:t>ResetEvent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hStarted</w:t>
      </w:r>
      <w:proofErr w:type="spellEnd"/>
      <w:r>
        <w:rPr>
          <w:lang w:val="en-US"/>
        </w:rPr>
        <w:t>);</w:t>
      </w:r>
    </w:p>
    <w:p w:rsidR="00717D3E" w:rsidRDefault="00717D3E">
      <w:pPr>
        <w:rPr>
          <w:lang w:val="en-US"/>
        </w:rPr>
      </w:pPr>
      <w:r>
        <w:t>Возвращает</w:t>
      </w:r>
      <w:r>
        <w:rPr>
          <w:lang w:val="en-US"/>
        </w:rPr>
        <w:t xml:space="preserve"> TRUE.</w:t>
      </w:r>
    </w:p>
    <w:p w:rsidR="00717D3E" w:rsidRPr="00717D3E" w:rsidRDefault="00717D3E">
      <w:pPr>
        <w:rPr>
          <w:lang w:val="en-US"/>
        </w:rPr>
      </w:pPr>
    </w:p>
    <w:p w:rsidR="00B93F5A" w:rsidRDefault="00B93F5A" w:rsidP="008726EE">
      <w:pPr>
        <w:pStyle w:val="1"/>
        <w:rPr>
          <w:lang w:val="en-US"/>
        </w:rPr>
      </w:pPr>
      <w:r>
        <w:rPr>
          <w:lang w:val="en-US"/>
        </w:rPr>
        <w:t>IRBIS64.DLL</w:t>
      </w:r>
    </w:p>
    <w:p w:rsidR="00B93F5A" w:rsidRDefault="00B93F5A">
      <w:pPr>
        <w:rPr>
          <w:lang w:val="en-US"/>
        </w:rPr>
      </w:pPr>
      <w:r>
        <w:t>Создаёт</w:t>
      </w:r>
      <w:r w:rsidRPr="00B93F5A">
        <w:rPr>
          <w:lang w:val="en-US"/>
        </w:rPr>
        <w:t xml:space="preserve"> </w:t>
      </w:r>
      <w:r>
        <w:t>мьютексы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CreateMutexA</w:t>
      </w:r>
      <w:proofErr w:type="spellEnd"/>
      <w:r>
        <w:rPr>
          <w:lang w:val="en-US"/>
        </w:rPr>
        <w:t>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B93F5A" w:rsidRPr="00B76D70" w:rsidTr="00404736">
        <w:tc>
          <w:tcPr>
            <w:tcW w:w="3964" w:type="dxa"/>
          </w:tcPr>
          <w:p w:rsidR="00B93F5A" w:rsidRPr="00B76D70" w:rsidRDefault="00B93F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IrbisDBEmptyTime</w:t>
            </w:r>
            <w:proofErr w:type="spellEnd"/>
          </w:p>
        </w:tc>
        <w:tc>
          <w:tcPr>
            <w:tcW w:w="5381" w:type="dxa"/>
          </w:tcPr>
          <w:p w:rsidR="00B93F5A" w:rsidRPr="00B76D70" w:rsidRDefault="00B93F5A">
            <w:pPr>
              <w:rPr>
                <w:lang w:val="en-US"/>
              </w:rPr>
            </w:pPr>
          </w:p>
        </w:tc>
      </w:tr>
      <w:tr w:rsidR="00B93F5A" w:rsidRPr="00B76D70" w:rsidTr="00404736">
        <w:tc>
          <w:tcPr>
            <w:tcW w:w="3964" w:type="dxa"/>
          </w:tcPr>
          <w:p w:rsidR="00B93F5A" w:rsidRPr="00B76D70" w:rsidRDefault="00B93F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IrbisLockDBTime</w:t>
            </w:r>
            <w:proofErr w:type="spellEnd"/>
            <w:r w:rsidRPr="00B76D70"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IrbisUnLockDBTime</w:t>
            </w:r>
            <w:proofErr w:type="spellEnd"/>
          </w:p>
        </w:tc>
        <w:tc>
          <w:tcPr>
            <w:tcW w:w="5381" w:type="dxa"/>
          </w:tcPr>
          <w:p w:rsidR="00B93F5A" w:rsidRPr="00B76D70" w:rsidRDefault="00B93F5A">
            <w:pPr>
              <w:rPr>
                <w:lang w:val="en-US"/>
              </w:rPr>
            </w:pPr>
          </w:p>
        </w:tc>
      </w:tr>
      <w:tr w:rsidR="00B93F5A" w:rsidTr="00404736">
        <w:tc>
          <w:tcPr>
            <w:tcW w:w="3964" w:type="dxa"/>
          </w:tcPr>
          <w:p w:rsidR="00B93F5A" w:rsidRPr="00B76D70" w:rsidRDefault="00B93F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IrbisRecUpdateTime</w:t>
            </w:r>
            <w:proofErr w:type="spellEnd"/>
          </w:p>
        </w:tc>
        <w:tc>
          <w:tcPr>
            <w:tcW w:w="5381" w:type="dxa"/>
          </w:tcPr>
          <w:p w:rsidR="00B93F5A" w:rsidRDefault="00B93F5A">
            <w:r w:rsidRPr="00B93F5A">
              <w:t>Имя</w:t>
            </w:r>
            <w:r w:rsidRPr="00B76D70">
              <w:rPr>
                <w:lang w:val="en-US"/>
              </w:rPr>
              <w:t xml:space="preserve"> </w:t>
            </w:r>
            <w:r w:rsidRPr="00B93F5A">
              <w:t>мьютекса складывается из "</w:t>
            </w:r>
            <w:r w:rsidRPr="00B93F5A">
              <w:rPr>
                <w:lang w:val="en-US"/>
              </w:rPr>
              <w:t>IRBIS</w:t>
            </w:r>
            <w:r w:rsidRPr="00B93F5A">
              <w:t>64_</w:t>
            </w:r>
            <w:r w:rsidRPr="00B93F5A">
              <w:rPr>
                <w:lang w:val="en-US"/>
              </w:rPr>
              <w:t>MUTEX</w:t>
            </w:r>
            <w:r w:rsidRPr="00B93F5A">
              <w:t xml:space="preserve">" и имени </w:t>
            </w:r>
            <w:r>
              <w:t>базы</w:t>
            </w:r>
            <w:r w:rsidRPr="00B93F5A">
              <w:t xml:space="preserve"> (в верхнем регистре)</w:t>
            </w:r>
          </w:p>
        </w:tc>
      </w:tr>
      <w:tr w:rsidR="00B93F5A" w:rsidTr="00404736">
        <w:tc>
          <w:tcPr>
            <w:tcW w:w="3964" w:type="dxa"/>
          </w:tcPr>
          <w:p w:rsidR="00B93F5A" w:rsidRDefault="00B93F5A">
            <w:proofErr w:type="spellStart"/>
            <w:r>
              <w:rPr>
                <w:lang w:val="en-US"/>
              </w:rPr>
              <w:t>IrbisRecIfUpdateTime</w:t>
            </w:r>
            <w:proofErr w:type="spellEnd"/>
          </w:p>
        </w:tc>
        <w:tc>
          <w:tcPr>
            <w:tcW w:w="5381" w:type="dxa"/>
          </w:tcPr>
          <w:p w:rsidR="00B93F5A" w:rsidRDefault="00B93F5A"/>
        </w:tc>
      </w:tr>
      <w:tr w:rsidR="00B93F5A" w:rsidTr="00404736">
        <w:tc>
          <w:tcPr>
            <w:tcW w:w="3964" w:type="dxa"/>
          </w:tcPr>
          <w:p w:rsidR="00B93F5A" w:rsidRDefault="00B93F5A">
            <w:proofErr w:type="spellStart"/>
            <w:r>
              <w:rPr>
                <w:lang w:val="en-US"/>
              </w:rPr>
              <w:t>IrbisRecLockTime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IrbisRecLockTime</w:t>
            </w:r>
            <w:proofErr w:type="spellEnd"/>
          </w:p>
        </w:tc>
        <w:tc>
          <w:tcPr>
            <w:tcW w:w="5381" w:type="dxa"/>
          </w:tcPr>
          <w:p w:rsidR="00B93F5A" w:rsidRDefault="00B93F5A"/>
        </w:tc>
      </w:tr>
      <w:tr w:rsidR="00B93F5A" w:rsidTr="00404736">
        <w:tc>
          <w:tcPr>
            <w:tcW w:w="3964" w:type="dxa"/>
          </w:tcPr>
          <w:p w:rsidR="00B93F5A" w:rsidRDefault="00B93F5A">
            <w:proofErr w:type="spellStart"/>
            <w:r>
              <w:rPr>
                <w:lang w:val="en-US"/>
              </w:rPr>
              <w:t>IrbisFreeIrbisSearch</w:t>
            </w:r>
            <w:proofErr w:type="spellEnd"/>
          </w:p>
        </w:tc>
        <w:tc>
          <w:tcPr>
            <w:tcW w:w="5381" w:type="dxa"/>
          </w:tcPr>
          <w:p w:rsidR="00B93F5A" w:rsidRDefault="00B93F5A"/>
        </w:tc>
      </w:tr>
      <w:tr w:rsidR="00656B41" w:rsidTr="00404736">
        <w:tc>
          <w:tcPr>
            <w:tcW w:w="3964" w:type="dxa"/>
          </w:tcPr>
          <w:p w:rsidR="00656B41" w:rsidRDefault="00656B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Unifor</w:t>
            </w:r>
            <w:proofErr w:type="spellEnd"/>
          </w:p>
        </w:tc>
        <w:tc>
          <w:tcPr>
            <w:tcW w:w="5381" w:type="dxa"/>
          </w:tcPr>
          <w:p w:rsidR="00656B41" w:rsidRDefault="00656B41"/>
        </w:tc>
      </w:tr>
    </w:tbl>
    <w:p w:rsidR="00B93F5A" w:rsidRPr="00B93F5A" w:rsidRDefault="00B93F5A"/>
    <w:p w:rsidR="00B93F5A" w:rsidRPr="00B93F5A" w:rsidRDefault="00B93F5A"/>
    <w:p w:rsidR="00B93F5A" w:rsidRDefault="00B93F5A">
      <w:pPr>
        <w:rPr>
          <w:lang w:val="en-US"/>
        </w:rPr>
      </w:pPr>
    </w:p>
    <w:p w:rsidR="00B93F5A" w:rsidRDefault="00B93F5A">
      <w:pPr>
        <w:rPr>
          <w:lang w:val="en-US"/>
        </w:rPr>
      </w:pPr>
    </w:p>
    <w:p w:rsidR="00B93F5A" w:rsidRDefault="00B93F5A">
      <w:pPr>
        <w:rPr>
          <w:lang w:val="en-US"/>
        </w:rPr>
      </w:pPr>
    </w:p>
    <w:p w:rsidR="00B93F5A" w:rsidRPr="00B93F5A" w:rsidRDefault="00B93F5A">
      <w:pPr>
        <w:rPr>
          <w:lang w:val="en-US"/>
        </w:rPr>
      </w:pPr>
    </w:p>
    <w:sectPr w:rsidR="00B93F5A" w:rsidRPr="00B93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F5A"/>
    <w:rsid w:val="0009430E"/>
    <w:rsid w:val="00404736"/>
    <w:rsid w:val="00656B41"/>
    <w:rsid w:val="00717D3E"/>
    <w:rsid w:val="007C19FD"/>
    <w:rsid w:val="008726EE"/>
    <w:rsid w:val="009A689F"/>
    <w:rsid w:val="00AD636F"/>
    <w:rsid w:val="00B76D70"/>
    <w:rsid w:val="00B93F5A"/>
    <w:rsid w:val="00CA2E50"/>
    <w:rsid w:val="00CB346A"/>
    <w:rsid w:val="00CE323B"/>
    <w:rsid w:val="00DB4F9B"/>
    <w:rsid w:val="00F255F5"/>
    <w:rsid w:val="00FE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D8057"/>
  <w15:chartTrackingRefBased/>
  <w15:docId w15:val="{03724DFF-3ABE-442B-8673-2E4201C2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2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3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72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3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11</cp:revision>
  <dcterms:created xsi:type="dcterms:W3CDTF">2017-07-27T05:57:00Z</dcterms:created>
  <dcterms:modified xsi:type="dcterms:W3CDTF">2017-07-27T07:04:00Z</dcterms:modified>
</cp:coreProperties>
</file>