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5D44FD">
        <w:tc>
          <w:tcPr>
            <w:tcW w:w="5381" w:type="dxa"/>
          </w:tcPr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</w:tcPr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 متوسط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المادة :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E7E39" w:rsidRPr="00965CCB" w:rsidRDefault="009E7E39" w:rsidP="009E7E3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5CCB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</w:rPr>
                              <w:t xml:space="preserve">ملحق البطاقة التقنية رقم </w:t>
                            </w:r>
                            <w:r w:rsidRPr="00965CCB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02</w:t>
                            </w:r>
                            <w:r w:rsidRPr="00965CCB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</w:rPr>
                              <w:t xml:space="preserve"> (ما يدوّنه المتعلم على كراسه)</w:t>
                            </w:r>
                          </w:p>
                          <w:p w:rsidR="00D20097" w:rsidRPr="00191D74" w:rsidRDefault="00D20097" w:rsidP="00191D7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9E7E39" w:rsidRPr="00965CCB" w:rsidRDefault="009E7E39" w:rsidP="009E7E39">
                      <w:pPr>
                        <w:spacing w:after="0"/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65CCB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</w:rPr>
                        <w:t xml:space="preserve">ملحق البطاقة التقنية رقم </w:t>
                      </w:r>
                      <w:r w:rsidRPr="00965CCB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02</w:t>
                      </w:r>
                      <w:r w:rsidRPr="00965CCB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</w:rPr>
                        <w:t xml:space="preserve"> (ما يدوّنه المتعلم على كراسه)</w:t>
                      </w:r>
                    </w:p>
                    <w:p w:rsidR="00D20097" w:rsidRPr="00191D74" w:rsidRDefault="00D20097" w:rsidP="00191D7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3734"/>
        <w:gridCol w:w="3587"/>
        <w:gridCol w:w="3588"/>
      </w:tblGrid>
      <w:tr w:rsidR="00B852B6" w:rsidRPr="00A625DF" w:rsidTr="005B71BA">
        <w:trPr>
          <w:trHeight w:val="835"/>
        </w:trPr>
        <w:tc>
          <w:tcPr>
            <w:tcW w:w="3734" w:type="dxa"/>
          </w:tcPr>
          <w:p w:rsidR="00B852B6" w:rsidRPr="00C20C94" w:rsidRDefault="00B852B6" w:rsidP="005B71BA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>الحصة التعلمية 02 :</w:t>
            </w:r>
          </w:p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مكونات الحاسوب</w:t>
            </w:r>
          </w:p>
        </w:tc>
        <w:tc>
          <w:tcPr>
            <w:tcW w:w="3587" w:type="dxa"/>
          </w:tcPr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01 :</w:t>
            </w:r>
          </w:p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بيئة التعامل مع الحاسوب</w:t>
            </w:r>
          </w:p>
        </w:tc>
        <w:tc>
          <w:tcPr>
            <w:tcW w:w="3588" w:type="dxa"/>
          </w:tcPr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الميدان 01 :</w:t>
            </w:r>
            <w:r w:rsidRPr="00A625DF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</w:p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2763"/>
        <w:tblW w:w="10910" w:type="dxa"/>
        <w:jc w:val="center"/>
        <w:tblLook w:val="04A0" w:firstRow="1" w:lastRow="0" w:firstColumn="1" w:lastColumn="0" w:noHBand="0" w:noVBand="1"/>
      </w:tblPr>
      <w:tblGrid>
        <w:gridCol w:w="10910"/>
      </w:tblGrid>
      <w:tr w:rsidR="009E7E39" w:rsidTr="003A28A2">
        <w:trPr>
          <w:trHeight w:val="12459"/>
          <w:jc w:val="center"/>
        </w:trPr>
        <w:tc>
          <w:tcPr>
            <w:tcW w:w="10910" w:type="dxa"/>
          </w:tcPr>
          <w:p w:rsidR="009E7E39" w:rsidRDefault="009E7E39" w:rsidP="009E7E39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</w:p>
          <w:p w:rsidR="009E7E39" w:rsidRDefault="009E7E39" w:rsidP="009E7E39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  <w:r w:rsidRPr="000E6365">
              <w:rPr>
                <w:rFonts w:hint="cs"/>
                <w:color w:val="FF0000"/>
                <w:sz w:val="28"/>
                <w:szCs w:val="28"/>
                <w:rtl/>
              </w:rPr>
              <w:t xml:space="preserve">مكونات الحاسوب :  </w:t>
            </w:r>
            <w:r>
              <w:rPr>
                <w:rFonts w:hint="cs"/>
                <w:sz w:val="28"/>
                <w:szCs w:val="28"/>
                <w:rtl/>
              </w:rPr>
              <w:t>تنقسم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Pr="000E6365">
              <w:rPr>
                <w:rFonts w:hint="cs"/>
                <w:sz w:val="28"/>
                <w:szCs w:val="28"/>
                <w:rtl/>
              </w:rPr>
              <w:t>الى نوعين، أساسية و ثانوية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9E7E39" w:rsidRDefault="009E7E39" w:rsidP="009E7E39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</w:p>
          <w:p w:rsidR="009E7E39" w:rsidRPr="000E6365" w:rsidRDefault="009E7E39" w:rsidP="009E7E39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r>
              <w:rPr>
                <w:color w:val="FF000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المكونات الأساسية : </w:t>
            </w:r>
            <w:r>
              <w:rPr>
                <w:rFonts w:hint="cs"/>
                <w:sz w:val="28"/>
                <w:szCs w:val="28"/>
                <w:rtl/>
              </w:rPr>
              <w:t xml:space="preserve">هي المكونات الضرورية لتشغيل الحاسوب حيث لا يمكن تشغيله إذا لم تتوفر كلها معا و في آن واحد، و هي : </w:t>
            </w:r>
          </w:p>
          <w:p w:rsidR="009E7E39" w:rsidRDefault="009E7E39" w:rsidP="009E7E39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1 - </w:t>
            </w:r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 xml:space="preserve">الوحدة المركزية : </w:t>
            </w:r>
            <w:r w:rsidRPr="000E6365">
              <w:rPr>
                <w:rFonts w:hint="cs"/>
                <w:sz w:val="28"/>
                <w:szCs w:val="28"/>
                <w:rtl/>
              </w:rPr>
              <w:t>هي وحدة تخزين و معالجة المعلومات.</w:t>
            </w:r>
          </w:p>
          <w:p w:rsidR="009E7E39" w:rsidRDefault="009E7E39" w:rsidP="009E7E39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2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الشاشة : </w:t>
            </w:r>
            <w:r>
              <w:rPr>
                <w:rFonts w:hint="cs"/>
                <w:sz w:val="28"/>
                <w:szCs w:val="28"/>
                <w:rtl/>
              </w:rPr>
              <w:t>هي وحدة إظهار و إخراج المعلومات.</w:t>
            </w:r>
          </w:p>
          <w:p w:rsidR="009E7E39" w:rsidRPr="000E6365" w:rsidRDefault="009E7E39" w:rsidP="009E7E39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3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لوحة المفاتيح </w:t>
            </w:r>
            <w:r>
              <w:rPr>
                <w:rFonts w:hint="cs"/>
                <w:sz w:val="28"/>
                <w:szCs w:val="28"/>
                <w:rtl/>
              </w:rPr>
              <w:t>: هي وحدة إدخال المعلومات للحاسوب.</w:t>
            </w:r>
          </w:p>
          <w:p w:rsidR="009E7E39" w:rsidRPr="006820DE" w:rsidRDefault="009E7E39" w:rsidP="009E7E39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9E7E39" w:rsidRPr="000E6365" w:rsidRDefault="009E7E39" w:rsidP="009E7E39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2 </w:t>
            </w:r>
            <w:r>
              <w:rPr>
                <w:color w:val="FF000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المكونات الثانوية : </w:t>
            </w:r>
            <w:r>
              <w:rPr>
                <w:rFonts w:hint="cs"/>
                <w:sz w:val="28"/>
                <w:szCs w:val="28"/>
                <w:rtl/>
              </w:rPr>
              <w:t>هي المكونات التي نقوم بتركيبها فقط عند الحاجة إليها.</w:t>
            </w:r>
          </w:p>
          <w:p w:rsidR="009E7E39" w:rsidRDefault="009E7E39" w:rsidP="009E7E39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>ال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فأرة </w:t>
            </w:r>
            <w:r w:rsidRPr="000E6365">
              <w:rPr>
                <w:rFonts w:hint="cs"/>
                <w:color w:val="00B050"/>
                <w:sz w:val="28"/>
                <w:szCs w:val="28"/>
                <w:rtl/>
              </w:rPr>
              <w:t xml:space="preserve">: </w:t>
            </w:r>
            <w:r>
              <w:rPr>
                <w:rFonts w:hint="cs"/>
                <w:sz w:val="28"/>
                <w:szCs w:val="28"/>
                <w:rtl/>
              </w:rPr>
              <w:t>هي أداة تسهل التحكم في العناصر التي تظهر على الشاشة</w:t>
            </w:r>
            <w:r w:rsidRPr="000E6365">
              <w:rPr>
                <w:rFonts w:hint="cs"/>
                <w:sz w:val="28"/>
                <w:szCs w:val="28"/>
                <w:rtl/>
              </w:rPr>
              <w:t>.</w:t>
            </w:r>
          </w:p>
          <w:p w:rsidR="009E7E39" w:rsidRDefault="009E7E39" w:rsidP="009E7E39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2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مكبر الصوت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: </w:t>
            </w:r>
            <w:r>
              <w:rPr>
                <w:rFonts w:hint="cs"/>
                <w:sz w:val="28"/>
                <w:szCs w:val="28"/>
                <w:rtl/>
              </w:rPr>
              <w:t>بواسطته تسمع الملفات الصوتية.</w:t>
            </w:r>
          </w:p>
          <w:p w:rsidR="009E7E39" w:rsidRDefault="009E7E39" w:rsidP="009E7E39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3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7D520E"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الطابعة</w:t>
            </w:r>
            <w:r w:rsidRPr="007D520E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4E28E6">
              <w:rPr>
                <w:rFonts w:hint="cs"/>
                <w:color w:val="00B050"/>
                <w:sz w:val="28"/>
                <w:szCs w:val="28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 xml:space="preserve"> هي آلة تسمح بطباعة المعلومات المخزنة في الحاسوب.</w:t>
            </w:r>
          </w:p>
          <w:p w:rsidR="009E7E39" w:rsidRDefault="009E7E39" w:rsidP="009E7E39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4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مخزن الطاقة : </w:t>
            </w:r>
            <w:r w:rsidRPr="003418C7">
              <w:rPr>
                <w:rFonts w:hint="cs"/>
                <w:sz w:val="28"/>
                <w:szCs w:val="28"/>
                <w:rtl/>
              </w:rPr>
              <w:t>يخزن بعض الطاقة الكهربائية ليضمن عدم إطفاء الحاسوب مباشرة عند انقطاع التيار الكهربائي.</w:t>
            </w:r>
          </w:p>
          <w:p w:rsidR="003A28A2" w:rsidRDefault="009E7E39" w:rsidP="003A28A2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5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الماسح الضوئي : </w:t>
            </w:r>
            <w:r w:rsidRPr="003418C7">
              <w:rPr>
                <w:rFonts w:hint="cs"/>
                <w:sz w:val="28"/>
                <w:szCs w:val="28"/>
                <w:rtl/>
              </w:rPr>
              <w:t>هو جهاز يستخدم لتحويل الوثائق و الصور المادية إلى نسخ ر</w:t>
            </w:r>
            <w:r>
              <w:rPr>
                <w:rFonts w:hint="cs"/>
                <w:sz w:val="28"/>
                <w:szCs w:val="28"/>
                <w:rtl/>
              </w:rPr>
              <w:t>قمية يمكن تخزينها أو معالجتها با</w:t>
            </w:r>
            <w:r w:rsidRPr="003418C7">
              <w:rPr>
                <w:rFonts w:hint="cs"/>
                <w:sz w:val="28"/>
                <w:szCs w:val="28"/>
                <w:rtl/>
              </w:rPr>
              <w:t xml:space="preserve">ستخدام الحاسوب. </w:t>
            </w:r>
          </w:p>
          <w:p w:rsidR="009E7E39" w:rsidRPr="003A28A2" w:rsidRDefault="003A28A2" w:rsidP="003A28A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00450" cy="2314244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1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138" cy="238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7E39" w:rsidRDefault="009E7E39" w:rsidP="009E7E39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 w:rsidRPr="008A140D">
              <w:rPr>
                <w:rFonts w:hint="cs"/>
                <w:color w:val="FF0000"/>
                <w:sz w:val="28"/>
                <w:szCs w:val="28"/>
                <w:u w:val="single"/>
                <w:rtl/>
              </w:rPr>
              <w:t>تدريب :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</w:p>
          <w:p w:rsidR="009E7E39" w:rsidRDefault="009E7E39" w:rsidP="009E7E39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رتب هذه المكونات</w:t>
            </w:r>
            <w:r w:rsidRPr="00D464FC">
              <w:rPr>
                <w:rFonts w:hint="cs"/>
                <w:sz w:val="28"/>
                <w:szCs w:val="28"/>
                <w:rtl/>
              </w:rPr>
              <w:t xml:space="preserve"> في الجدول التالي</w:t>
            </w:r>
            <w:r>
              <w:rPr>
                <w:rFonts w:hint="cs"/>
                <w:sz w:val="28"/>
                <w:szCs w:val="28"/>
                <w:rtl/>
              </w:rPr>
              <w:t xml:space="preserve"> :</w:t>
            </w:r>
          </w:p>
          <w:p w:rsidR="009E7E39" w:rsidRDefault="009E7E39" w:rsidP="009E7E39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الشاشة، لوحة المفاتيح، الوحدة المركزية،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مكبرالصوت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، الميكروفون.</w:t>
            </w:r>
          </w:p>
          <w:tbl>
            <w:tblPr>
              <w:tblStyle w:val="Grilledutableau"/>
              <w:tblpPr w:leftFromText="141" w:rightFromText="141" w:vertAnchor="text" w:horzAnchor="margin" w:tblpXSpec="right" w:tblpY="16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2551"/>
              <w:gridCol w:w="1901"/>
            </w:tblGrid>
            <w:tr w:rsidR="009E7E39" w:rsidTr="00DF535F">
              <w:tc>
                <w:tcPr>
                  <w:tcW w:w="1980" w:type="dxa"/>
                </w:tcPr>
                <w:p w:rsidR="009E7E39" w:rsidRPr="006258C5" w:rsidRDefault="009E7E39" w:rsidP="009E7E39">
                  <w:pPr>
                    <w:spacing w:line="276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إخراج</w:t>
                  </w:r>
                </w:p>
              </w:tc>
              <w:tc>
                <w:tcPr>
                  <w:tcW w:w="2551" w:type="dxa"/>
                </w:tcPr>
                <w:p w:rsidR="009E7E39" w:rsidRDefault="009E7E39" w:rsidP="009E7E39">
                  <w:pPr>
                    <w:spacing w:line="276" w:lineRule="auto"/>
                    <w:jc w:val="center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تخزين و معالجة</w:t>
                  </w:r>
                </w:p>
              </w:tc>
              <w:tc>
                <w:tcPr>
                  <w:tcW w:w="1901" w:type="dxa"/>
                </w:tcPr>
                <w:p w:rsidR="009E7E39" w:rsidRDefault="009E7E39" w:rsidP="009E7E39">
                  <w:pPr>
                    <w:spacing w:line="276" w:lineRule="auto"/>
                    <w:jc w:val="center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إدخال</w:t>
                  </w:r>
                </w:p>
              </w:tc>
            </w:tr>
            <w:tr w:rsidR="009E7E39" w:rsidTr="00DF535F">
              <w:trPr>
                <w:trHeight w:val="623"/>
              </w:trPr>
              <w:tc>
                <w:tcPr>
                  <w:tcW w:w="1980" w:type="dxa"/>
                </w:tcPr>
                <w:p w:rsidR="009E7E39" w:rsidRDefault="009E7E39" w:rsidP="009E7E39">
                  <w:pPr>
                    <w:spacing w:line="276" w:lineRule="auto"/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الشاشة</w:t>
                  </w:r>
                </w:p>
                <w:p w:rsidR="009E7E39" w:rsidRDefault="009E7E39" w:rsidP="009E7E39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 w:rsidRPr="004318A2">
                    <w:rPr>
                      <w:rFonts w:hint="cs"/>
                      <w:color w:val="00B050"/>
                      <w:sz w:val="28"/>
                      <w:szCs w:val="28"/>
                      <w:rtl/>
                    </w:rPr>
                    <w:t>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</w:rPr>
                    <w:t>مكبرالصوت</w:t>
                  </w:r>
                  <w:proofErr w:type="spellEnd"/>
                </w:p>
              </w:tc>
              <w:tc>
                <w:tcPr>
                  <w:tcW w:w="2551" w:type="dxa"/>
                </w:tcPr>
                <w:p w:rsidR="009E7E39" w:rsidRDefault="009E7E39" w:rsidP="009E7E39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الوحدة المركزية</w:t>
                  </w:r>
                </w:p>
              </w:tc>
              <w:tc>
                <w:tcPr>
                  <w:tcW w:w="1901" w:type="dxa"/>
                </w:tcPr>
                <w:p w:rsidR="009E7E39" w:rsidRDefault="009E7E39" w:rsidP="009E7E39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لوحة المفاتيح</w:t>
                  </w:r>
                </w:p>
                <w:p w:rsidR="009E7E39" w:rsidRDefault="009E7E39" w:rsidP="009E7E39">
                  <w:pPr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الميكروفون</w:t>
                  </w:r>
                </w:p>
              </w:tc>
            </w:tr>
          </w:tbl>
          <w:p w:rsidR="009E7E39" w:rsidRDefault="009E7E39" w:rsidP="009E7E39"/>
          <w:p w:rsidR="003A28A2" w:rsidRDefault="003A28A2" w:rsidP="009E7E39"/>
          <w:p w:rsidR="003A28A2" w:rsidRDefault="003A28A2" w:rsidP="009E7E39"/>
          <w:p w:rsidR="003A28A2" w:rsidRDefault="003A28A2" w:rsidP="009E7E39"/>
          <w:p w:rsidR="003A28A2" w:rsidRPr="008A140D" w:rsidRDefault="003A28A2" w:rsidP="009E7E39"/>
        </w:tc>
      </w:tr>
    </w:tbl>
    <w:p w:rsidR="00620356" w:rsidRPr="00620356" w:rsidRDefault="00620356" w:rsidP="00E16F74">
      <w:pPr>
        <w:tabs>
          <w:tab w:val="left" w:pos="4500"/>
        </w:tabs>
        <w:rPr>
          <w:sz w:val="24"/>
          <w:szCs w:val="24"/>
          <w:lang w:bidi="ar-DZ"/>
        </w:rPr>
      </w:pPr>
      <w:bookmarkStart w:id="0" w:name="_GoBack"/>
      <w:bookmarkEnd w:id="0"/>
    </w:p>
    <w:sectPr w:rsidR="00620356" w:rsidRPr="00620356" w:rsidSect="005D44FD">
      <w:footerReference w:type="default" r:id="rId9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446B" w:rsidRDefault="005B446B" w:rsidP="00D20097">
      <w:pPr>
        <w:spacing w:after="0" w:line="240" w:lineRule="auto"/>
      </w:pPr>
      <w:r>
        <w:separator/>
      </w:r>
    </w:p>
  </w:endnote>
  <w:endnote w:type="continuationSeparator" w:id="0">
    <w:p w:rsidR="005B446B" w:rsidRDefault="005B446B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19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16F74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27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">
                  <v:rect id="Rectangle 20" o:spid="_x0000_s1028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uU8IA&#10;AADbAAAADwAAAGRycy9kb3ducmV2LnhtbERPTWvCQBC9F/wPywi91Y2l2BhdRSyW0kPBRPA6ZCeb&#10;YHY2ZNck/ffdQqG3ebzP2e4n24qBet84VrBcJCCIS6cbNgouxekpBeEDssbWMSn4Jg/73exhi5l2&#10;I59pyIMRMYR9hgrqELpMSl/WZNEvXEccucr1FkOEvZG6xzGG21Y+J8lKWmw4NtTY0bGm8pbfrYKV&#10;4TSfCl292PzLfCav1dv7tVLqcT4dNiACTeFf/Of+0HH+Gn5/iQ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ki5TwgAAANsAAAAPAAAAAAAAAAAAAAAAAJgCAABkcnMvZG93&#10;bnJldi54bWxQSwUGAAAAAAQABAD1AAAAhwMAAAAA&#10;" strokecolor="#737373"/>
                  <v:rect id="Rectangle 21" o:spid="_x0000_s1029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p3BsEA&#10;AADbAAAADwAAAGRycy9kb3ducmV2LnhtbERP3WrCMBS+F/YO4Qx2p+kEf9YZZRMcDkFo9QEOzbEp&#10;a05KErX69OZi4OXH979Y9bYVF/KhcazgfZSBIK6cbrhWcDxshnMQISJrbB2TghsFWC1fBgvMtbty&#10;QZcy1iKFcMhRgYmxy6UMlSGLYeQ64sSdnLcYE/S11B6vKdy2cpxlU2mx4dRgsKO1oeqvPFsFtr99&#10;H7rdz31mTrz/KPzv7FhOlHp77b8+QUTq41P8795qBeO0Pn1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6dwbBAAAA2wAAAA8AAAAAAAAAAAAAAAAAmAIAAGRycy9kb3du&#10;cmV2LnhtbFBLBQYAAAAABAAEAPUAAACGAwAAAAA=&#10;" strokecolor="#737373"/>
                  <v:rect id="Rectangle 22" o:spid="_x0000_s1030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M2UMQA&#10;AADbAAAADwAAAGRycy9kb3ducmV2LnhtbESPT2vCQBTE70K/w/IK3nSTWFNJXUUEwdKT0R68PbLP&#10;JDT7NmQ3f/rtu4VCj8PM/IbZ7ifTiIE6V1tWEC8jEMSF1TWXCm7X02IDwnlkjY1lUvBNDva7p9kW&#10;M21HvtCQ+1IECLsMFVTet5mUrqjIoFvaljh4D9sZ9EF2pdQdjgFuGplEUSoN1hwWKmzpWFHxlfdG&#10;gXyUMs7vsXMvq9fPNE3XU//xrtT8eTq8gfA0+f/wX/usFSQx/H4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DNlDEAAAA2wAAAA8AAAAAAAAAAAAAAAAAmAIAAGRycy9k&#10;b3ducmV2LnhtbFBLBQYAAAAABAAEAPUAAACJAwAAAAA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16F7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446B" w:rsidRDefault="005B446B" w:rsidP="00D20097">
      <w:pPr>
        <w:spacing w:after="0" w:line="240" w:lineRule="auto"/>
      </w:pPr>
      <w:r>
        <w:separator/>
      </w:r>
    </w:p>
  </w:footnote>
  <w:footnote w:type="continuationSeparator" w:id="0">
    <w:p w:rsidR="005B446B" w:rsidRDefault="005B446B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145A73"/>
    <w:rsid w:val="00191D74"/>
    <w:rsid w:val="001B1472"/>
    <w:rsid w:val="00235B82"/>
    <w:rsid w:val="00261600"/>
    <w:rsid w:val="00270DBB"/>
    <w:rsid w:val="002B3883"/>
    <w:rsid w:val="002B6088"/>
    <w:rsid w:val="002F31D4"/>
    <w:rsid w:val="002F7E1D"/>
    <w:rsid w:val="003A28A2"/>
    <w:rsid w:val="003B2F84"/>
    <w:rsid w:val="003C3222"/>
    <w:rsid w:val="003F1FF6"/>
    <w:rsid w:val="003F371B"/>
    <w:rsid w:val="00492AF7"/>
    <w:rsid w:val="004D6191"/>
    <w:rsid w:val="005115E1"/>
    <w:rsid w:val="00520D95"/>
    <w:rsid w:val="00525568"/>
    <w:rsid w:val="005A0425"/>
    <w:rsid w:val="005B446B"/>
    <w:rsid w:val="005B71BA"/>
    <w:rsid w:val="005C41E1"/>
    <w:rsid w:val="005D44FD"/>
    <w:rsid w:val="00620356"/>
    <w:rsid w:val="006A351F"/>
    <w:rsid w:val="00742DBC"/>
    <w:rsid w:val="007A4087"/>
    <w:rsid w:val="00831229"/>
    <w:rsid w:val="008365C4"/>
    <w:rsid w:val="00892786"/>
    <w:rsid w:val="008A140D"/>
    <w:rsid w:val="008B498F"/>
    <w:rsid w:val="008C0AA9"/>
    <w:rsid w:val="008C182B"/>
    <w:rsid w:val="00965CCB"/>
    <w:rsid w:val="009E6B42"/>
    <w:rsid w:val="009E7E39"/>
    <w:rsid w:val="00A625DF"/>
    <w:rsid w:val="00A77D1D"/>
    <w:rsid w:val="00A82B4A"/>
    <w:rsid w:val="00B02FED"/>
    <w:rsid w:val="00B53999"/>
    <w:rsid w:val="00B852B6"/>
    <w:rsid w:val="00BD353C"/>
    <w:rsid w:val="00BF6237"/>
    <w:rsid w:val="00C20C94"/>
    <w:rsid w:val="00C20D4D"/>
    <w:rsid w:val="00C84E5A"/>
    <w:rsid w:val="00C93C90"/>
    <w:rsid w:val="00CB708D"/>
    <w:rsid w:val="00D05837"/>
    <w:rsid w:val="00D062F0"/>
    <w:rsid w:val="00D20097"/>
    <w:rsid w:val="00D20125"/>
    <w:rsid w:val="00D77E90"/>
    <w:rsid w:val="00D9362A"/>
    <w:rsid w:val="00DD0B0C"/>
    <w:rsid w:val="00E16F74"/>
    <w:rsid w:val="00EF6FC6"/>
    <w:rsid w:val="00F55E49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3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3434B-F2B8-4A49-AA14-DD70ACCA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32</cp:revision>
  <dcterms:created xsi:type="dcterms:W3CDTF">2024-11-18T11:19:00Z</dcterms:created>
  <dcterms:modified xsi:type="dcterms:W3CDTF">2024-11-18T17:41:00Z</dcterms:modified>
</cp:coreProperties>
</file>