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65225B">
        <w:trPr>
          <w:trHeight w:val="1124"/>
        </w:trPr>
        <w:tc>
          <w:tcPr>
            <w:tcW w:w="5381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6462C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C12865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0097" w:rsidRPr="00191D74" w:rsidRDefault="008C182B" w:rsidP="00191D7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بطاقة تقنية </w:t>
                            </w:r>
                            <w:r w:rsidR="003F371B"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رقم </w:t>
                            </w:r>
                            <w:r w:rsidR="00CB708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D20097" w:rsidRPr="00191D74" w:rsidRDefault="008C182B" w:rsidP="00191D74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بطاقة تقنية </w:t>
                      </w:r>
                      <w:r w:rsidR="003F371B"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رقم </w:t>
                      </w:r>
                      <w:r w:rsidR="00CB708D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4106"/>
        <w:gridCol w:w="3544"/>
        <w:gridCol w:w="3259"/>
      </w:tblGrid>
      <w:tr w:rsidR="00B852B6" w:rsidRPr="00A625DF" w:rsidTr="009827B1">
        <w:trPr>
          <w:trHeight w:val="835"/>
        </w:trPr>
        <w:tc>
          <w:tcPr>
            <w:tcW w:w="4106" w:type="dxa"/>
            <w:vAlign w:val="center"/>
          </w:tcPr>
          <w:p w:rsidR="00B852B6" w:rsidRPr="00C20C94" w:rsidRDefault="00B852B6" w:rsidP="009827B1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>الحصة التعلمية 02 :</w:t>
            </w:r>
          </w:p>
          <w:p w:rsidR="00B852B6" w:rsidRPr="009827B1" w:rsidRDefault="00C12865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مكونات الحاسوب</w:t>
            </w:r>
          </w:p>
        </w:tc>
        <w:tc>
          <w:tcPr>
            <w:tcW w:w="3544" w:type="dxa"/>
            <w:vAlign w:val="center"/>
          </w:tcPr>
          <w:p w:rsidR="00B852B6" w:rsidRPr="00A625DF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B852B6" w:rsidRPr="009827B1" w:rsidRDefault="00C12865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بيئة التعامل مع الحاسوب</w:t>
            </w:r>
          </w:p>
        </w:tc>
        <w:tc>
          <w:tcPr>
            <w:tcW w:w="3259" w:type="dxa"/>
            <w:vAlign w:val="center"/>
          </w:tcPr>
          <w:p w:rsidR="00B852B6" w:rsidRPr="009827B1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B852B6" w:rsidRPr="009827B1" w:rsidRDefault="00C12865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استخدام الحاسوب</w:t>
            </w:r>
          </w:p>
        </w:tc>
      </w:tr>
    </w:tbl>
    <w:tbl>
      <w:tblPr>
        <w:tblStyle w:val="Grilledutableau"/>
        <w:tblpPr w:leftFromText="142" w:rightFromText="142" w:vertAnchor="text" w:horzAnchor="margin" w:tblpXSpec="center" w:tblpY="2763"/>
        <w:tblOverlap w:val="never"/>
        <w:bidiVisual/>
        <w:tblW w:w="10915" w:type="dxa"/>
        <w:jc w:val="center"/>
        <w:tblLook w:val="04A0" w:firstRow="1" w:lastRow="0" w:firstColumn="1" w:lastColumn="0" w:noHBand="0" w:noVBand="1"/>
      </w:tblPr>
      <w:tblGrid>
        <w:gridCol w:w="2126"/>
        <w:gridCol w:w="3260"/>
        <w:gridCol w:w="2977"/>
        <w:gridCol w:w="2552"/>
      </w:tblGrid>
      <w:tr w:rsidR="0081797B" w:rsidRPr="008B498F" w:rsidTr="0081797B">
        <w:trPr>
          <w:jc w:val="center"/>
        </w:trPr>
        <w:tc>
          <w:tcPr>
            <w:tcW w:w="2126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  <w:tc>
          <w:tcPr>
            <w:tcW w:w="3260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552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</w:tr>
      <w:tr w:rsidR="0081797B" w:rsidRPr="00022236" w:rsidTr="0065225B">
        <w:trPr>
          <w:trHeight w:val="938"/>
          <w:jc w:val="center"/>
        </w:trPr>
        <w:tc>
          <w:tcPr>
            <w:tcW w:w="2126" w:type="dxa"/>
            <w:vAlign w:val="center"/>
          </w:tcPr>
          <w:p w:rsidR="0081797B" w:rsidRPr="00022236" w:rsidRDefault="00C12865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استنتاجية</w:t>
            </w:r>
          </w:p>
        </w:tc>
        <w:tc>
          <w:tcPr>
            <w:tcW w:w="3260" w:type="dxa"/>
            <w:vAlign w:val="center"/>
          </w:tcPr>
          <w:p w:rsidR="0081797B" w:rsidRPr="00022236" w:rsidRDefault="00C12865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من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التعرف </w:t>
            </w:r>
            <w:proofErr w:type="gramStart"/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التمييز</w:t>
            </w:r>
            <w:proofErr w:type="gramEnd"/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بين المكونات الأساسية و الثانوية للحاسوب</w:t>
            </w:r>
          </w:p>
        </w:tc>
        <w:tc>
          <w:tcPr>
            <w:tcW w:w="2977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2552" w:type="dxa"/>
            <w:vAlign w:val="center"/>
          </w:tcPr>
          <w:p w:rsidR="00C12865" w:rsidRPr="00022236" w:rsidRDefault="00C12865" w:rsidP="00C128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معارف قبلية للأستاذ</w:t>
            </w:r>
          </w:p>
          <w:p w:rsidR="0081797B" w:rsidRPr="00022236" w:rsidRDefault="00C12865" w:rsidP="00C1286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أنترنت</w:t>
            </w:r>
          </w:p>
        </w:tc>
      </w:tr>
    </w:tbl>
    <w:p w:rsidR="00235B82" w:rsidRDefault="00235B82" w:rsidP="002B6088">
      <w:pPr>
        <w:spacing w:after="0"/>
      </w:pPr>
    </w:p>
    <w:p w:rsidR="005B117D" w:rsidRDefault="00A008C2" w:rsidP="002B6088">
      <w:pPr>
        <w:spacing w:after="0"/>
        <w:rPr>
          <w:rtl/>
        </w:rPr>
      </w:pPr>
    </w:p>
    <w:tbl>
      <w:tblPr>
        <w:tblStyle w:val="Grilledutableau"/>
        <w:bidiVisual/>
        <w:tblW w:w="10915" w:type="dxa"/>
        <w:tblInd w:w="-4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6116"/>
        <w:gridCol w:w="709"/>
        <w:gridCol w:w="1417"/>
        <w:gridCol w:w="1711"/>
      </w:tblGrid>
      <w:tr w:rsidR="009827B1" w:rsidRPr="007566E3" w:rsidTr="0065225B">
        <w:trPr>
          <w:trHeight w:val="466"/>
        </w:trPr>
        <w:tc>
          <w:tcPr>
            <w:tcW w:w="962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6116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النشاطات و الاستنتاجات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1711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</w:tr>
      <w:tr w:rsidR="00D007F9" w:rsidRPr="007566E3" w:rsidTr="00D007F9">
        <w:trPr>
          <w:cantSplit/>
          <w:trHeight w:val="828"/>
        </w:trPr>
        <w:tc>
          <w:tcPr>
            <w:tcW w:w="962" w:type="dxa"/>
            <w:vMerge w:val="restart"/>
            <w:textDirection w:val="tbRl"/>
            <w:vAlign w:val="center"/>
          </w:tcPr>
          <w:p w:rsidR="00D007F9" w:rsidRPr="007566E3" w:rsidRDefault="00D007F9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  <w:tc>
          <w:tcPr>
            <w:tcW w:w="6116" w:type="dxa"/>
            <w:shd w:val="clear" w:color="auto" w:fill="auto"/>
            <w:vAlign w:val="center"/>
          </w:tcPr>
          <w:p w:rsidR="00D007F9" w:rsidRPr="00D007F9" w:rsidRDefault="00D007F9" w:rsidP="00D007F9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709" w:type="dxa"/>
            <w:vMerge w:val="restart"/>
            <w:vAlign w:val="center"/>
          </w:tcPr>
          <w:p w:rsidR="00D007F9" w:rsidRPr="00E15282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D007F9" w:rsidRPr="007566E3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1711" w:type="dxa"/>
            <w:vMerge w:val="restart"/>
            <w:vAlign w:val="center"/>
          </w:tcPr>
          <w:p w:rsidR="00D007F9" w:rsidRPr="007566E3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</w:tr>
      <w:tr w:rsidR="00D007F9" w:rsidRPr="007566E3" w:rsidTr="00D007F9">
        <w:trPr>
          <w:cantSplit/>
          <w:trHeight w:val="839"/>
        </w:trPr>
        <w:tc>
          <w:tcPr>
            <w:tcW w:w="962" w:type="dxa"/>
            <w:vMerge/>
            <w:textDirection w:val="tbRl"/>
            <w:vAlign w:val="center"/>
          </w:tcPr>
          <w:p w:rsidR="00D007F9" w:rsidRPr="007566E3" w:rsidRDefault="00D007F9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auto"/>
            <w:vAlign w:val="center"/>
          </w:tcPr>
          <w:p w:rsidR="00D007F9" w:rsidRPr="007566E3" w:rsidRDefault="00D007F9" w:rsidP="00D007F9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D007F9" w:rsidRDefault="00D007F9" w:rsidP="00D007F9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:rsidR="00D007F9" w:rsidRDefault="00D007F9" w:rsidP="00B65050">
            <w:pPr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D007F9" w:rsidRDefault="00D007F9" w:rsidP="00B65050">
            <w:pPr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D007F9" w:rsidRPr="00FE2443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60"/>
        </w:trPr>
        <w:tc>
          <w:tcPr>
            <w:tcW w:w="962" w:type="dxa"/>
            <w:vMerge w:val="restart"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  <w:tc>
          <w:tcPr>
            <w:tcW w:w="6116" w:type="dxa"/>
          </w:tcPr>
          <w:p w:rsidR="009827B1" w:rsidRPr="006632CA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3322ED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لعمل التعاوني</w:t>
            </w:r>
          </w:p>
        </w:tc>
        <w:tc>
          <w:tcPr>
            <w:tcW w:w="1711" w:type="dxa"/>
            <w:vMerge w:val="restart"/>
            <w:vAlign w:val="center"/>
          </w:tcPr>
          <w:p w:rsidR="009827B1" w:rsidRPr="004E5CB6" w:rsidRDefault="003322ED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>يتعرف المتعلم على المكونات الأساسية للحاسوب ووظيفة كل مكوّن</w:t>
            </w:r>
          </w:p>
        </w:tc>
      </w:tr>
      <w:tr w:rsidR="009827B1" w:rsidRPr="007566E3" w:rsidTr="002B78C0">
        <w:trPr>
          <w:cantSplit/>
          <w:trHeight w:val="308"/>
        </w:trPr>
        <w:tc>
          <w:tcPr>
            <w:tcW w:w="962" w:type="dxa"/>
            <w:vMerge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  <w:vAlign w:val="center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D007F9">
        <w:trPr>
          <w:cantSplit/>
          <w:trHeight w:val="1145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B6505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9827B1" w:rsidRPr="00C12865" w:rsidRDefault="00BA698A" w:rsidP="00C1286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</w:t>
            </w:r>
            <w:r w:rsidRPr="00A3375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C12865" w:rsidRPr="00C128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المكونات الأساسية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9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113033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02 :</w:t>
            </w:r>
            <w:proofErr w:type="gramEnd"/>
            <w:r w:rsidRPr="007566E3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3322ED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لعمل التعاوني</w:t>
            </w:r>
          </w:p>
        </w:tc>
        <w:tc>
          <w:tcPr>
            <w:tcW w:w="1711" w:type="dxa"/>
            <w:vMerge w:val="restart"/>
            <w:vAlign w:val="center"/>
          </w:tcPr>
          <w:p w:rsidR="009827B1" w:rsidRPr="007566E3" w:rsidRDefault="003322ED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>يتع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رف المتعلم على المكونات 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ثانوية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للحاسوب ووظيفة كل مكوّن</w:t>
            </w:r>
          </w:p>
        </w:tc>
      </w:tr>
      <w:tr w:rsidR="009827B1" w:rsidRPr="007566E3" w:rsidTr="002B78C0">
        <w:trPr>
          <w:cantSplit/>
          <w:trHeight w:val="30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C12865">
        <w:trPr>
          <w:cantSplit/>
          <w:trHeight w:val="976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9827B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BA698A" w:rsidRPr="00C12865" w:rsidRDefault="00C12865" w:rsidP="00BA698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2. </w:t>
            </w:r>
            <w:r w:rsidRPr="00C128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المكونات ال</w:t>
            </w:r>
            <w:r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ثانوية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10 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B322F2" w:rsidRPr="007566E3" w:rsidTr="00B322F2">
        <w:trPr>
          <w:cantSplit/>
          <w:trHeight w:val="624"/>
        </w:trPr>
        <w:tc>
          <w:tcPr>
            <w:tcW w:w="962" w:type="dxa"/>
            <w:vMerge w:val="restart"/>
            <w:textDirection w:val="tbRl"/>
            <w:vAlign w:val="center"/>
          </w:tcPr>
          <w:p w:rsidR="00B322F2" w:rsidRPr="007566E3" w:rsidRDefault="00B322F2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  <w:tc>
          <w:tcPr>
            <w:tcW w:w="6116" w:type="dxa"/>
          </w:tcPr>
          <w:p w:rsidR="00B322F2" w:rsidRPr="007566E3" w:rsidRDefault="00B322F2" w:rsidP="00C03429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1</w:t>
            </w:r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B322F2" w:rsidRPr="007566E3" w:rsidRDefault="00B322F2" w:rsidP="00B322F2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709" w:type="dxa"/>
            <w:vAlign w:val="center"/>
          </w:tcPr>
          <w:p w:rsidR="00B322F2" w:rsidRPr="007566E3" w:rsidRDefault="00B322F2" w:rsidP="00B32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Align w:val="center"/>
          </w:tcPr>
          <w:p w:rsidR="00B322F2" w:rsidRPr="007566E3" w:rsidRDefault="00B322F2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من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أنا ؟</w:t>
            </w:r>
            <w:proofErr w:type="gramEnd"/>
          </w:p>
        </w:tc>
        <w:tc>
          <w:tcPr>
            <w:tcW w:w="1711" w:type="dxa"/>
            <w:vMerge w:val="restart"/>
            <w:vAlign w:val="center"/>
          </w:tcPr>
          <w:p w:rsidR="00B322F2" w:rsidRPr="007566E3" w:rsidRDefault="00B322F2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</w:tr>
      <w:tr w:rsidR="00B322F2" w:rsidRPr="007566E3" w:rsidTr="00B322F2">
        <w:trPr>
          <w:cantSplit/>
          <w:trHeight w:val="690"/>
        </w:trPr>
        <w:tc>
          <w:tcPr>
            <w:tcW w:w="962" w:type="dxa"/>
            <w:vMerge/>
            <w:textDirection w:val="tbRl"/>
            <w:vAlign w:val="center"/>
          </w:tcPr>
          <w:p w:rsidR="00B322F2" w:rsidRPr="007566E3" w:rsidRDefault="00B322F2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B322F2" w:rsidRDefault="00B322F2" w:rsidP="00B322F2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2</w:t>
            </w:r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</w:p>
        </w:tc>
        <w:tc>
          <w:tcPr>
            <w:tcW w:w="709" w:type="dxa"/>
            <w:vAlign w:val="center"/>
          </w:tcPr>
          <w:p w:rsidR="00B322F2" w:rsidRDefault="00B322F2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1417" w:type="dxa"/>
            <w:vAlign w:val="center"/>
          </w:tcPr>
          <w:p w:rsidR="00B322F2" w:rsidRDefault="00B322F2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1711" w:type="dxa"/>
            <w:vMerge/>
            <w:vAlign w:val="center"/>
          </w:tcPr>
          <w:p w:rsidR="00B322F2" w:rsidRPr="00FE2443" w:rsidRDefault="00B322F2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7F11C7" w:rsidRDefault="007F11C7" w:rsidP="00850655">
      <w:pPr>
        <w:rPr>
          <w:sz w:val="24"/>
          <w:szCs w:val="24"/>
        </w:rPr>
      </w:pPr>
    </w:p>
    <w:p w:rsidR="007F11C7" w:rsidRDefault="007F11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F11C7" w:rsidRDefault="007F11C7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4C0E8" wp14:editId="3A7973C6">
                <wp:simplePos x="0" y="0"/>
                <wp:positionH relativeFrom="margin">
                  <wp:align>right</wp:align>
                </wp:positionH>
                <wp:positionV relativeFrom="paragraph">
                  <wp:posOffset>-123825</wp:posOffset>
                </wp:positionV>
                <wp:extent cx="6837054" cy="4381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11C7" w:rsidRPr="007F11C7" w:rsidRDefault="007F11C7" w:rsidP="0050473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7F11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="005047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</w:t>
                            </w:r>
                            <w:r w:rsidR="005047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02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(بطاقة النشاطات)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C0E8" id="Zone de texte 2" o:spid="_x0000_s1027" type="#_x0000_t202" style="position:absolute;left:0;text-align:left;margin-left:487.15pt;margin-top:-9.75pt;width:538.35pt;height:3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" filled="f" stroked="f">
                <v:textbox>
                  <w:txbxContent>
                    <w:p w:rsidR="007F11C7" w:rsidRPr="007F11C7" w:rsidRDefault="007F11C7" w:rsidP="0050473B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7F11C7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="0050473B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</w:t>
                      </w:r>
                      <w:r w:rsidR="0050473B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02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(بطاقة النشاطات)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7F11C7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F11C7" w:rsidRPr="005B71BA" w:rsidRDefault="007F11C7" w:rsidP="00312411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312411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965CCB" w:rsidRDefault="00965CCB" w:rsidP="007F11C7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890" w:type="dxa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676"/>
        <w:gridCol w:w="7197"/>
        <w:gridCol w:w="2017"/>
      </w:tblGrid>
      <w:tr w:rsidR="007F11C7" w:rsidTr="001A6671">
        <w:trPr>
          <w:trHeight w:val="496"/>
          <w:jc w:val="center"/>
        </w:trPr>
        <w:tc>
          <w:tcPr>
            <w:tcW w:w="1676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  <w:tc>
          <w:tcPr>
            <w:tcW w:w="719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01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</w:tr>
      <w:tr w:rsidR="00D007F9" w:rsidTr="00D007F9">
        <w:trPr>
          <w:trHeight w:val="1208"/>
          <w:jc w:val="center"/>
        </w:trPr>
        <w:tc>
          <w:tcPr>
            <w:tcW w:w="1676" w:type="dxa"/>
            <w:vMerge w:val="restart"/>
            <w:vAlign w:val="center"/>
          </w:tcPr>
          <w:p w:rsidR="00D007F9" w:rsidRPr="00F12809" w:rsidRDefault="00D007F9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  <w:tc>
          <w:tcPr>
            <w:tcW w:w="7197" w:type="dxa"/>
          </w:tcPr>
          <w:p w:rsidR="00D007F9" w:rsidRPr="00250355" w:rsidRDefault="00D007F9" w:rsidP="00D007F9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D007F9" w:rsidRPr="00C12865" w:rsidRDefault="00D007F9" w:rsidP="00D007F9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1286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قدّم تعريفا مبسّطا للحاسوب.</w:t>
            </w:r>
          </w:p>
          <w:p w:rsidR="00D007F9" w:rsidRPr="00D007F9" w:rsidRDefault="00D007F9" w:rsidP="00D007F9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1286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تعتمد المعلوماتية على جزأين أساسيين</w:t>
            </w:r>
            <w:r w:rsidRPr="00C1286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C1286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ما</w:t>
            </w:r>
            <w:r w:rsidRPr="00C1286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C1286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هما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C1286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</w:tc>
        <w:tc>
          <w:tcPr>
            <w:tcW w:w="2017" w:type="dxa"/>
            <w:vMerge w:val="restart"/>
            <w:vAlign w:val="center"/>
          </w:tcPr>
          <w:p w:rsidR="00D007F9" w:rsidRPr="007566E3" w:rsidRDefault="00D007F9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</w:tr>
      <w:tr w:rsidR="00D007F9" w:rsidTr="00D007F9">
        <w:trPr>
          <w:trHeight w:val="1835"/>
          <w:jc w:val="center"/>
        </w:trPr>
        <w:tc>
          <w:tcPr>
            <w:tcW w:w="1676" w:type="dxa"/>
            <w:vMerge/>
            <w:vAlign w:val="center"/>
          </w:tcPr>
          <w:p w:rsidR="00D007F9" w:rsidRPr="001A6671" w:rsidRDefault="00D007F9" w:rsidP="007F11C7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97" w:type="dxa"/>
          </w:tcPr>
          <w:p w:rsidR="00D007F9" w:rsidRPr="00D007F9" w:rsidRDefault="00D007F9" w:rsidP="00D007F9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D007F9" w:rsidRDefault="00D007F9" w:rsidP="00D007F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دخل أحمد غرفة والده فوجد الحاسوب مفككا، حاول تجميع مكوناته بسرعة لكي يتمكن والده من كتابة رسالة لزميله في العمل، لكنه احتار بسبب العدد الكبير من المكونات الموجودة في الغرفة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D007F9" w:rsidRPr="00D007F9" w:rsidRDefault="00D007F9" w:rsidP="00D007F9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</w:pPr>
            <w:r w:rsidRPr="00D007F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ما هي مختلف مكونات </w:t>
            </w:r>
            <w:r w:rsidRPr="00D007F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الحاسوب</w:t>
            </w:r>
            <w:r w:rsidRPr="00D007F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التي </w:t>
            </w:r>
            <w:proofErr w:type="gramStart"/>
            <w:r w:rsidRPr="00D007F9">
              <w:rPr>
                <w:rFonts w:asciiTheme="majorBidi" w:hAnsiTheme="majorBidi" w:cstheme="majorBidi"/>
                <w:sz w:val="28"/>
                <w:szCs w:val="28"/>
                <w:rtl/>
              </w:rPr>
              <w:t>تعرفها ؟</w:t>
            </w:r>
            <w:proofErr w:type="gramEnd"/>
          </w:p>
        </w:tc>
        <w:tc>
          <w:tcPr>
            <w:tcW w:w="2017" w:type="dxa"/>
            <w:vMerge/>
            <w:vAlign w:val="center"/>
          </w:tcPr>
          <w:p w:rsidR="00D007F9" w:rsidRDefault="00D007F9" w:rsidP="007F11C7">
            <w:pPr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</w:tr>
      <w:tr w:rsidR="007F11C7" w:rsidTr="00C12865">
        <w:trPr>
          <w:trHeight w:val="1288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  <w:tc>
          <w:tcPr>
            <w:tcW w:w="7197" w:type="dxa"/>
          </w:tcPr>
          <w:p w:rsidR="0035707F" w:rsidRDefault="0035707F" w:rsidP="007F11C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F11C7" w:rsidRPr="00F12809" w:rsidRDefault="00C12865" w:rsidP="007F11C7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 بين المكونات التي ذكر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ن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ها سابقا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، 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ما هي المكونات التي لا يمكن للحاسوب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الاستغناء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عنها لاشتغاله،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ما 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وظيفة كل </w:t>
            </w:r>
            <w:proofErr w:type="gramStart"/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مكون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؟</w:t>
            </w:r>
            <w:proofErr w:type="gramEnd"/>
          </w:p>
        </w:tc>
        <w:tc>
          <w:tcPr>
            <w:tcW w:w="2017" w:type="dxa"/>
            <w:vAlign w:val="center"/>
          </w:tcPr>
          <w:p w:rsidR="007F11C7" w:rsidRPr="007566E3" w:rsidRDefault="003322ED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</w:tr>
      <w:tr w:rsidR="007F11C7" w:rsidTr="00C12865">
        <w:trPr>
          <w:trHeight w:val="1405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02</w:t>
            </w:r>
          </w:p>
        </w:tc>
        <w:tc>
          <w:tcPr>
            <w:tcW w:w="7197" w:type="dxa"/>
          </w:tcPr>
          <w:p w:rsidR="00093DF9" w:rsidRDefault="00093DF9" w:rsidP="007F11C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F11C7" w:rsidRPr="004C78D0" w:rsidRDefault="00C12865" w:rsidP="007F11C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 بين المكونات التي ذكر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ن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ها سابقا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، 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ما هي المكونات التي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يمكن للحاسوب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الاستغناء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عنها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 نقوم بتركيبها فقط عند الحاجة إليها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،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ما 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وظيفة كل </w:t>
            </w:r>
            <w:proofErr w:type="gramStart"/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مكون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؟</w:t>
            </w:r>
            <w:proofErr w:type="gramEnd"/>
          </w:p>
        </w:tc>
        <w:tc>
          <w:tcPr>
            <w:tcW w:w="2017" w:type="dxa"/>
            <w:vAlign w:val="center"/>
          </w:tcPr>
          <w:p w:rsidR="007F11C7" w:rsidRPr="007566E3" w:rsidRDefault="003322ED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</w:tr>
      <w:tr w:rsidR="003322ED" w:rsidTr="00366842">
        <w:trPr>
          <w:trHeight w:val="4365"/>
          <w:jc w:val="center"/>
        </w:trPr>
        <w:tc>
          <w:tcPr>
            <w:tcW w:w="1676" w:type="dxa"/>
            <w:vMerge w:val="restart"/>
            <w:vAlign w:val="center"/>
          </w:tcPr>
          <w:p w:rsidR="003322ED" w:rsidRPr="00F12809" w:rsidRDefault="003322ED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التدريب</w:t>
            </w:r>
          </w:p>
        </w:tc>
        <w:tc>
          <w:tcPr>
            <w:tcW w:w="7197" w:type="dxa"/>
          </w:tcPr>
          <w:p w:rsidR="003322ED" w:rsidRPr="00FE2443" w:rsidRDefault="00B322F2" w:rsidP="00C1286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 1</w:t>
            </w:r>
            <w:r w:rsidR="003322ED"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: </w:t>
            </w:r>
          </w:p>
          <w:p w:rsidR="003322ED" w:rsidRPr="00FE2443" w:rsidRDefault="003322ED" w:rsidP="00C1286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(تحضير أوراق عمل تحمل وظيفة كل مكون توزّع على أحد أعضاء الفريق لقراءتها يتوجب على فريقه الإجابة ليعتبر فا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ئزا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 إلا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يوجّه السؤال لفريق أخ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). </w:t>
            </w:r>
          </w:p>
          <w:p w:rsidR="003322ED" w:rsidRPr="00FE2443" w:rsidRDefault="003322ED" w:rsidP="00C12865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أنا الذي أقوم بكتابة الحروف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 الأرقام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و الرموز داخل الحاسوب. من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BD353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(لوحة المفاتيح)</w:t>
            </w:r>
          </w:p>
          <w:p w:rsidR="003322ED" w:rsidRPr="00FE2443" w:rsidRDefault="003322ED" w:rsidP="00C12865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أحتوي على زر يتم بواسطته تشغيل الحاسوب. من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BD353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(الوحدة المركزية)</w:t>
            </w:r>
          </w:p>
          <w:p w:rsidR="003322ED" w:rsidRPr="00FE2443" w:rsidRDefault="003322ED" w:rsidP="00C12865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هي تلك المكونات التي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لا يمكن للحاسوب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الإشتغال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بدوني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. من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BD353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(المكونات الأساسية)</w:t>
            </w:r>
          </w:p>
          <w:p w:rsidR="003322ED" w:rsidRPr="002F7E1D" w:rsidRDefault="003322ED" w:rsidP="00C12865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أنا أقوم بعرض المعلومات كالصور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 الفيديو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. من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BD353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(الشاشة)</w:t>
            </w:r>
          </w:p>
          <w:p w:rsidR="003322ED" w:rsidRPr="00366842" w:rsidRDefault="003322ED" w:rsidP="00C12865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20A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أنا أقوم بالتحكم في المؤشر الذي يظهر على الشاشة، من </w:t>
            </w:r>
            <w:proofErr w:type="gramStart"/>
            <w:r w:rsidRPr="00E20A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2F7E1D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(الفأرة)</w:t>
            </w:r>
          </w:p>
          <w:p w:rsidR="00366842" w:rsidRPr="002F7E1D" w:rsidRDefault="00366842" w:rsidP="00366842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2F7E1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</w:t>
            </w:r>
            <w:r w:rsidRPr="002F7E1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سمح لنا ا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لطابعة بإدخال الصور إلى الحاسوب</w:t>
            </w:r>
            <w:r w:rsidRPr="002F7E1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 أوجد الخطأ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DD0B0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</w:t>
            </w:r>
            <w:r w:rsidRPr="00DD0B0C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  <w:t>الماسح الضوئي</w:t>
            </w:r>
            <w:r w:rsidRPr="00DD0B0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 xml:space="preserve"> يدخل الملفات على شكل صور</w:t>
            </w:r>
          </w:p>
          <w:p w:rsidR="003322ED" w:rsidRPr="004C78D0" w:rsidRDefault="003322ED" w:rsidP="003322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7" w:type="dxa"/>
            <w:vAlign w:val="center"/>
          </w:tcPr>
          <w:p w:rsidR="003322ED" w:rsidRPr="007566E3" w:rsidRDefault="00B322F2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من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أنا ؟</w:t>
            </w:r>
            <w:proofErr w:type="gramEnd"/>
          </w:p>
        </w:tc>
      </w:tr>
      <w:tr w:rsidR="003322ED" w:rsidTr="00B322F2">
        <w:trPr>
          <w:trHeight w:val="2127"/>
          <w:jc w:val="center"/>
        </w:trPr>
        <w:tc>
          <w:tcPr>
            <w:tcW w:w="1676" w:type="dxa"/>
            <w:vMerge/>
            <w:vAlign w:val="center"/>
          </w:tcPr>
          <w:p w:rsidR="003322ED" w:rsidRPr="001A6671" w:rsidRDefault="003322ED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97" w:type="dxa"/>
          </w:tcPr>
          <w:p w:rsidR="003322ED" w:rsidRDefault="003322ED" w:rsidP="003322E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 2:</w:t>
            </w:r>
          </w:p>
          <w:p w:rsidR="003322ED" w:rsidRDefault="003322ED" w:rsidP="003322ED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رتب هذه المكونات</w:t>
            </w:r>
            <w:r w:rsidRPr="00D464FC">
              <w:rPr>
                <w:rFonts w:hint="cs"/>
                <w:sz w:val="28"/>
                <w:szCs w:val="28"/>
                <w:rtl/>
              </w:rPr>
              <w:t xml:space="preserve"> في الجدول </w:t>
            </w:r>
            <w:proofErr w:type="gramStart"/>
            <w:r w:rsidRPr="00D464FC">
              <w:rPr>
                <w:rFonts w:hint="cs"/>
                <w:sz w:val="28"/>
                <w:szCs w:val="28"/>
                <w:rtl/>
              </w:rPr>
              <w:t>التالي</w:t>
            </w:r>
            <w:r>
              <w:rPr>
                <w:rFonts w:hint="cs"/>
                <w:sz w:val="28"/>
                <w:szCs w:val="28"/>
                <w:rtl/>
              </w:rPr>
              <w:t xml:space="preserve"> :</w:t>
            </w:r>
            <w:proofErr w:type="gramEnd"/>
          </w:p>
          <w:p w:rsidR="003322ED" w:rsidRDefault="003322ED" w:rsidP="003322ED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الشاشة، لوحة المفاتيح، الوحدة المركزية،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مكبرالصوت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، الميكروفون.</w:t>
            </w:r>
          </w:p>
          <w:tbl>
            <w:tblPr>
              <w:tblStyle w:val="Grilledutableau"/>
              <w:tblpPr w:leftFromText="141" w:rightFromText="141" w:vertAnchor="text" w:horzAnchor="margin" w:tblpXSpec="right" w:tblpY="162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125"/>
              <w:gridCol w:w="2553"/>
              <w:gridCol w:w="2268"/>
            </w:tblGrid>
            <w:tr w:rsidR="003322ED" w:rsidTr="003322ED">
              <w:tc>
                <w:tcPr>
                  <w:tcW w:w="2125" w:type="dxa"/>
                </w:tcPr>
                <w:p w:rsidR="003322ED" w:rsidRDefault="003322ED" w:rsidP="003322ED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وحدات إدخال</w:t>
                  </w:r>
                </w:p>
              </w:tc>
              <w:tc>
                <w:tcPr>
                  <w:tcW w:w="2553" w:type="dxa"/>
                </w:tcPr>
                <w:p w:rsidR="003322ED" w:rsidRDefault="003322ED" w:rsidP="003322ED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وحدات تخزين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 معالجة</w:t>
                  </w:r>
                  <w:proofErr w:type="gramEnd"/>
                </w:p>
              </w:tc>
              <w:tc>
                <w:tcPr>
                  <w:tcW w:w="2268" w:type="dxa"/>
                </w:tcPr>
                <w:p w:rsidR="003322ED" w:rsidRDefault="003322ED" w:rsidP="003322ED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وحدات إخراج</w:t>
                  </w:r>
                </w:p>
              </w:tc>
            </w:tr>
            <w:tr w:rsidR="003322ED" w:rsidTr="003322ED">
              <w:tc>
                <w:tcPr>
                  <w:tcW w:w="2125" w:type="dxa"/>
                </w:tcPr>
                <w:p w:rsidR="003322ED" w:rsidRDefault="003322ED" w:rsidP="003322ED">
                  <w:pPr>
                    <w:bidi/>
                    <w:rPr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553" w:type="dxa"/>
                </w:tcPr>
                <w:p w:rsidR="003322ED" w:rsidRDefault="003322ED" w:rsidP="003322ED">
                  <w:pPr>
                    <w:bidi/>
                    <w:rPr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268" w:type="dxa"/>
                </w:tcPr>
                <w:p w:rsidR="003322ED" w:rsidRDefault="003322ED" w:rsidP="003322ED">
                  <w:pPr>
                    <w:bidi/>
                    <w:rPr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3322ED" w:rsidRPr="00FE2443" w:rsidRDefault="003322ED" w:rsidP="00C1286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017" w:type="dxa"/>
            <w:vAlign w:val="center"/>
          </w:tcPr>
          <w:p w:rsidR="003322ED" w:rsidRDefault="00B322F2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</w:tr>
    </w:tbl>
    <w:p w:rsidR="008658AA" w:rsidRDefault="008658AA">
      <w:pPr>
        <w:rPr>
          <w:sz w:val="24"/>
          <w:szCs w:val="24"/>
        </w:rPr>
      </w:pPr>
      <w:bookmarkStart w:id="0" w:name="_GoBack"/>
      <w:bookmarkEnd w:id="0"/>
    </w:p>
    <w:p w:rsidR="008658AA" w:rsidRDefault="008658AA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979287" wp14:editId="22DCF2FA">
                <wp:simplePos x="0" y="0"/>
                <wp:positionH relativeFrom="margin">
                  <wp:align>right</wp:align>
                </wp:positionH>
                <wp:positionV relativeFrom="paragraph">
                  <wp:posOffset>-104775</wp:posOffset>
                </wp:positionV>
                <wp:extent cx="6837054" cy="4381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658AA" w:rsidRPr="008658AA" w:rsidRDefault="008658AA" w:rsidP="001B027A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 </w:t>
                            </w:r>
                            <w:r w:rsidR="001B02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02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(ما يكتبه المتعلم)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9287" id="Zone de texte 3" o:spid="_x0000_s1028" type="#_x0000_t202" style="position:absolute;left:0;text-align:left;margin-left:487.15pt;margin-top:-8.25pt;width:538.35pt;height:34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" filled="f" stroked="f">
                <v:textbox>
                  <w:txbxContent>
                    <w:p w:rsidR="008658AA" w:rsidRPr="008658AA" w:rsidRDefault="008658AA" w:rsidP="001B027A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 </w:t>
                      </w:r>
                      <w:r w:rsidR="001B027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02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(ما يكتبه المتعلم)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8658AA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8658AA" w:rsidRPr="005B71BA" w:rsidRDefault="008658AA" w:rsidP="001B027A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المستوى :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312411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8658AA" w:rsidRDefault="008658AA" w:rsidP="008658AA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0909" w:type="dxa"/>
        <w:jc w:val="center"/>
        <w:tblLook w:val="04A0" w:firstRow="1" w:lastRow="0" w:firstColumn="1" w:lastColumn="0" w:noHBand="0" w:noVBand="1"/>
      </w:tblPr>
      <w:tblGrid>
        <w:gridCol w:w="10909"/>
      </w:tblGrid>
      <w:tr w:rsidR="008658AA" w:rsidTr="00B322F2">
        <w:trPr>
          <w:trHeight w:val="12749"/>
          <w:jc w:val="center"/>
        </w:trPr>
        <w:tc>
          <w:tcPr>
            <w:tcW w:w="10909" w:type="dxa"/>
          </w:tcPr>
          <w:p w:rsidR="008658AA" w:rsidRDefault="008658AA" w:rsidP="008658AA">
            <w:pPr>
              <w:jc w:val="center"/>
              <w:rPr>
                <w:sz w:val="24"/>
                <w:szCs w:val="24"/>
                <w:rtl/>
              </w:rPr>
            </w:pPr>
          </w:p>
          <w:p w:rsidR="00B322F2" w:rsidRDefault="00B322F2" w:rsidP="00B322F2">
            <w:pPr>
              <w:spacing w:line="276" w:lineRule="auto"/>
              <w:ind w:left="360"/>
              <w:jc w:val="right"/>
              <w:rPr>
                <w:sz w:val="28"/>
                <w:szCs w:val="28"/>
                <w:rtl/>
              </w:rPr>
            </w:pPr>
            <w:r w:rsidRPr="000E6365">
              <w:rPr>
                <w:rFonts w:hint="cs"/>
                <w:color w:val="FF0000"/>
                <w:sz w:val="28"/>
                <w:szCs w:val="28"/>
                <w:rtl/>
              </w:rPr>
              <w:t xml:space="preserve">مكونات </w:t>
            </w:r>
            <w:proofErr w:type="gramStart"/>
            <w:r w:rsidRPr="000E6365">
              <w:rPr>
                <w:rFonts w:hint="cs"/>
                <w:color w:val="FF0000"/>
                <w:sz w:val="28"/>
                <w:szCs w:val="28"/>
                <w:rtl/>
              </w:rPr>
              <w:t>الحاسوب :</w:t>
            </w:r>
            <w:proofErr w:type="gramEnd"/>
            <w:r w:rsidRPr="000E6365">
              <w:rPr>
                <w:rFonts w:hint="cs"/>
                <w:color w:val="FF000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</w:rPr>
              <w:t>تنقسم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Pr="000E6365">
              <w:rPr>
                <w:rFonts w:hint="cs"/>
                <w:sz w:val="28"/>
                <w:szCs w:val="28"/>
                <w:rtl/>
              </w:rPr>
              <w:t>الى نوعين، أساسية و ثانوية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B322F2" w:rsidRDefault="00B322F2" w:rsidP="00B322F2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</w:p>
          <w:p w:rsidR="00B322F2" w:rsidRPr="000E6365" w:rsidRDefault="00B322F2" w:rsidP="00B322F2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1 </w:t>
            </w:r>
            <w:r>
              <w:rPr>
                <w:color w:val="FF000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المكونات </w:t>
            </w:r>
            <w:proofErr w:type="gramStart"/>
            <w:r>
              <w:rPr>
                <w:rFonts w:hint="cs"/>
                <w:color w:val="FF0000"/>
                <w:sz w:val="28"/>
                <w:szCs w:val="28"/>
                <w:rtl/>
              </w:rPr>
              <w:t>الأساسية :</w:t>
            </w:r>
            <w:proofErr w:type="gramEnd"/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هي المكونات الضرورية لتشغيل الحاسوب حيث لا يمكن تشغيله إذا لم تتوفر كلها معا و في آن واحد، و هي : </w:t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1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- </w:t>
            </w:r>
            <w:r w:rsidRPr="000E6365">
              <w:rPr>
                <w:rFonts w:hint="cs"/>
                <w:color w:val="00B050"/>
                <w:sz w:val="28"/>
                <w:szCs w:val="28"/>
                <w:rtl/>
              </w:rPr>
              <w:t>الوحدة</w:t>
            </w:r>
            <w:proofErr w:type="gramEnd"/>
            <w:r w:rsidRPr="000E6365">
              <w:rPr>
                <w:rFonts w:hint="cs"/>
                <w:color w:val="00B050"/>
                <w:sz w:val="28"/>
                <w:szCs w:val="28"/>
                <w:rtl/>
              </w:rPr>
              <w:t xml:space="preserve"> المركزية : </w:t>
            </w:r>
            <w:r w:rsidRPr="000E6365">
              <w:rPr>
                <w:rFonts w:hint="cs"/>
                <w:sz w:val="28"/>
                <w:szCs w:val="28"/>
                <w:rtl/>
              </w:rPr>
              <w:t>هي وحدة تخزين و معالجة المعلومات.</w:t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2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7D520E">
              <w:rPr>
                <w:color w:val="00B050"/>
                <w:sz w:val="28"/>
                <w:szCs w:val="28"/>
                <w:rtl/>
              </w:rPr>
              <w:t>–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proofErr w:type="gramStart"/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>الشاشة :</w:t>
            </w:r>
            <w:proofErr w:type="gramEnd"/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هي وحدة إظهار و إخراج المعلومات.</w:t>
            </w:r>
          </w:p>
          <w:p w:rsidR="00B322F2" w:rsidRPr="000E6365" w:rsidRDefault="00B322F2" w:rsidP="00B322F2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3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7D520E">
              <w:rPr>
                <w:color w:val="00B050"/>
                <w:sz w:val="28"/>
                <w:szCs w:val="28"/>
                <w:rtl/>
              </w:rPr>
              <w:t>–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لوحة </w:t>
            </w:r>
            <w:proofErr w:type="gramStart"/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المفاتيح </w:t>
            </w:r>
            <w:r>
              <w:rPr>
                <w:rFonts w:hint="cs"/>
                <w:sz w:val="28"/>
                <w:szCs w:val="28"/>
                <w:rtl/>
              </w:rPr>
              <w:t>: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هي وحدة إدخال المعلومات للحاسوب.</w:t>
            </w:r>
          </w:p>
          <w:p w:rsidR="00B322F2" w:rsidRPr="006820DE" w:rsidRDefault="00B322F2" w:rsidP="00B322F2">
            <w:pPr>
              <w:spacing w:line="276" w:lineRule="auto"/>
              <w:rPr>
                <w:color w:val="00B050"/>
                <w:sz w:val="28"/>
                <w:szCs w:val="28"/>
                <w:rtl/>
              </w:rPr>
            </w:pPr>
          </w:p>
          <w:p w:rsidR="00B322F2" w:rsidRPr="000E6365" w:rsidRDefault="00B322F2" w:rsidP="00B322F2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2 </w:t>
            </w:r>
            <w:r>
              <w:rPr>
                <w:color w:val="FF000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المكونات </w:t>
            </w:r>
            <w:proofErr w:type="gramStart"/>
            <w:r>
              <w:rPr>
                <w:rFonts w:hint="cs"/>
                <w:color w:val="FF0000"/>
                <w:sz w:val="28"/>
                <w:szCs w:val="28"/>
                <w:rtl/>
              </w:rPr>
              <w:t>الثانوية :</w:t>
            </w:r>
            <w:proofErr w:type="gramEnd"/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هي المكونات التي نقوم بتركيبها فقط عند الحاجة إليها.</w:t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1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proofErr w:type="gramStart"/>
            <w:r w:rsidRPr="000E6365">
              <w:rPr>
                <w:rFonts w:hint="cs"/>
                <w:color w:val="00B050"/>
                <w:sz w:val="28"/>
                <w:szCs w:val="28"/>
                <w:rtl/>
              </w:rPr>
              <w:t>ال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فأرة </w:t>
            </w:r>
            <w:r w:rsidRPr="000E6365">
              <w:rPr>
                <w:rFonts w:hint="cs"/>
                <w:color w:val="00B050"/>
                <w:sz w:val="28"/>
                <w:szCs w:val="28"/>
                <w:rtl/>
              </w:rPr>
              <w:t>:</w:t>
            </w:r>
            <w:proofErr w:type="gramEnd"/>
            <w:r w:rsidRPr="000E6365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هي أداة تسهل التحكم في العناصر التي تظهر على الشاشة</w:t>
            </w:r>
            <w:r w:rsidRPr="000E6365">
              <w:rPr>
                <w:rFonts w:hint="cs"/>
                <w:sz w:val="28"/>
                <w:szCs w:val="28"/>
                <w:rtl/>
              </w:rPr>
              <w:t>.</w:t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2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7D520E"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مكبر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>الصوت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:</w:t>
            </w:r>
            <w:proofErr w:type="gramEnd"/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بواسطته تسمع الملفات الصوتية.</w:t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3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7D520E"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>الطابعة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4E28E6">
              <w:rPr>
                <w:rFonts w:hint="cs"/>
                <w:color w:val="00B050"/>
                <w:sz w:val="28"/>
                <w:szCs w:val="28"/>
                <w:rtl/>
              </w:rPr>
              <w:t>: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هي آلة تسمح بطباعة المعلومات المخزنة في الحاسوب.</w:t>
            </w:r>
          </w:p>
          <w:p w:rsidR="00B322F2" w:rsidRDefault="00B322F2" w:rsidP="00B322F2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4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مخزن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>الطاقة :</w:t>
            </w:r>
            <w:proofErr w:type="gramEnd"/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3418C7">
              <w:rPr>
                <w:rFonts w:hint="cs"/>
                <w:sz w:val="28"/>
                <w:szCs w:val="28"/>
                <w:rtl/>
              </w:rPr>
              <w:t>يخزن بعض الطاقة الكهربائية ليضمن عدم إطفاء الحاسوب مباشرة عند انقطاع التيار الكهربائي.</w:t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5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الماسح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>الضوئي :</w:t>
            </w:r>
            <w:proofErr w:type="gramEnd"/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3418C7">
              <w:rPr>
                <w:rFonts w:hint="cs"/>
                <w:sz w:val="28"/>
                <w:szCs w:val="28"/>
                <w:rtl/>
              </w:rPr>
              <w:t>هو جهاز يستخدم لتحويل الوثائق و الصور المادية إلى نسخ ر</w:t>
            </w:r>
            <w:r>
              <w:rPr>
                <w:rFonts w:hint="cs"/>
                <w:sz w:val="28"/>
                <w:szCs w:val="28"/>
                <w:rtl/>
              </w:rPr>
              <w:t>قمية يمكن تخزينها أو معالجتها با</w:t>
            </w:r>
            <w:r w:rsidRPr="003418C7">
              <w:rPr>
                <w:rFonts w:hint="cs"/>
                <w:sz w:val="28"/>
                <w:szCs w:val="28"/>
                <w:rtl/>
              </w:rPr>
              <w:t xml:space="preserve">ستخدام الحاسوب. </w:t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64384" behindDoc="0" locked="0" layoutInCell="1" allowOverlap="1" wp14:anchorId="2D41B30E" wp14:editId="4C7EF308">
                  <wp:simplePos x="0" y="0"/>
                  <wp:positionH relativeFrom="margin">
                    <wp:posOffset>1643380</wp:posOffset>
                  </wp:positionH>
                  <wp:positionV relativeFrom="margin">
                    <wp:posOffset>3891915</wp:posOffset>
                  </wp:positionV>
                  <wp:extent cx="3781425" cy="2430145"/>
                  <wp:effectExtent l="0" t="0" r="9525" b="8255"/>
                  <wp:wrapSquare wrapText="bothSides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11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43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proofErr w:type="gramStart"/>
            <w:r w:rsidRPr="008A140D">
              <w:rPr>
                <w:rFonts w:hint="cs"/>
                <w:color w:val="FF0000"/>
                <w:sz w:val="28"/>
                <w:szCs w:val="28"/>
                <w:u w:val="single"/>
                <w:rtl/>
              </w:rPr>
              <w:t>تدريب :</w:t>
            </w:r>
            <w:proofErr w:type="gramEnd"/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رتب هذه المكونات</w:t>
            </w:r>
            <w:r w:rsidRPr="00D464FC">
              <w:rPr>
                <w:rFonts w:hint="cs"/>
                <w:sz w:val="28"/>
                <w:szCs w:val="28"/>
                <w:rtl/>
              </w:rPr>
              <w:t xml:space="preserve"> في الجدول </w:t>
            </w:r>
            <w:proofErr w:type="gramStart"/>
            <w:r w:rsidRPr="00D464FC">
              <w:rPr>
                <w:rFonts w:hint="cs"/>
                <w:sz w:val="28"/>
                <w:szCs w:val="28"/>
                <w:rtl/>
              </w:rPr>
              <w:t>التالي</w:t>
            </w:r>
            <w:r>
              <w:rPr>
                <w:rFonts w:hint="cs"/>
                <w:sz w:val="28"/>
                <w:szCs w:val="28"/>
                <w:rtl/>
              </w:rPr>
              <w:t xml:space="preserve"> :</w:t>
            </w:r>
            <w:proofErr w:type="gramEnd"/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الشاشة، لوحة المفاتيح، الوحدة المركزية،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مكبرالصوت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، الميكروفون.</w:t>
            </w:r>
          </w:p>
          <w:tbl>
            <w:tblPr>
              <w:tblStyle w:val="Grilledutableau"/>
              <w:tblpPr w:leftFromText="141" w:rightFromText="141" w:vertAnchor="text" w:horzAnchor="margin" w:tblpXSpec="right" w:tblpY="16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2551"/>
              <w:gridCol w:w="1901"/>
            </w:tblGrid>
            <w:tr w:rsidR="00B322F2" w:rsidTr="002E0636">
              <w:tc>
                <w:tcPr>
                  <w:tcW w:w="1980" w:type="dxa"/>
                </w:tcPr>
                <w:p w:rsidR="00B322F2" w:rsidRPr="006258C5" w:rsidRDefault="00B322F2" w:rsidP="00B322F2">
                  <w:pPr>
                    <w:spacing w:line="276" w:lineRule="auto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وحدات إخراج</w:t>
                  </w:r>
                </w:p>
              </w:tc>
              <w:tc>
                <w:tcPr>
                  <w:tcW w:w="2551" w:type="dxa"/>
                </w:tcPr>
                <w:p w:rsidR="00B322F2" w:rsidRDefault="00B322F2" w:rsidP="00B322F2">
                  <w:pPr>
                    <w:spacing w:line="276" w:lineRule="auto"/>
                    <w:jc w:val="center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وحدات تخزين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 معالجة</w:t>
                  </w:r>
                  <w:proofErr w:type="gramEnd"/>
                </w:p>
              </w:tc>
              <w:tc>
                <w:tcPr>
                  <w:tcW w:w="1901" w:type="dxa"/>
                </w:tcPr>
                <w:p w:rsidR="00B322F2" w:rsidRDefault="00B322F2" w:rsidP="00B322F2">
                  <w:pPr>
                    <w:spacing w:line="276" w:lineRule="auto"/>
                    <w:jc w:val="center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وحدات إدخال</w:t>
                  </w:r>
                </w:p>
              </w:tc>
            </w:tr>
            <w:tr w:rsidR="00B322F2" w:rsidTr="002E0636">
              <w:trPr>
                <w:trHeight w:val="623"/>
              </w:trPr>
              <w:tc>
                <w:tcPr>
                  <w:tcW w:w="1980" w:type="dxa"/>
                </w:tcPr>
                <w:p w:rsidR="00B322F2" w:rsidRDefault="00B322F2" w:rsidP="00B322F2">
                  <w:pPr>
                    <w:spacing w:line="276" w:lineRule="auto"/>
                    <w:jc w:val="right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الشاشة</w:t>
                  </w:r>
                </w:p>
                <w:p w:rsidR="00B322F2" w:rsidRDefault="00B322F2" w:rsidP="00B322F2">
                  <w:pPr>
                    <w:spacing w:line="276" w:lineRule="auto"/>
                    <w:jc w:val="right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 w:rsidRPr="004318A2">
                    <w:rPr>
                      <w:rFonts w:hint="cs"/>
                      <w:color w:val="00B050"/>
                      <w:sz w:val="28"/>
                      <w:szCs w:val="28"/>
                      <w:rtl/>
                    </w:rPr>
                    <w:t>-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</w:t>
                  </w: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</w:rPr>
                    <w:t>مكبرالصوت</w:t>
                  </w:r>
                  <w:proofErr w:type="spellEnd"/>
                </w:p>
              </w:tc>
              <w:tc>
                <w:tcPr>
                  <w:tcW w:w="2551" w:type="dxa"/>
                </w:tcPr>
                <w:p w:rsidR="00B322F2" w:rsidRDefault="00B322F2" w:rsidP="00B322F2">
                  <w:pPr>
                    <w:spacing w:line="276" w:lineRule="auto"/>
                    <w:jc w:val="right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الوحدة المركزية</w:t>
                  </w:r>
                </w:p>
              </w:tc>
              <w:tc>
                <w:tcPr>
                  <w:tcW w:w="1901" w:type="dxa"/>
                </w:tcPr>
                <w:p w:rsidR="00B322F2" w:rsidRDefault="00B322F2" w:rsidP="00B322F2">
                  <w:pPr>
                    <w:spacing w:line="276" w:lineRule="auto"/>
                    <w:jc w:val="right"/>
                    <w:rPr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لوحة المفاتيح</w:t>
                  </w:r>
                </w:p>
                <w:p w:rsidR="00B322F2" w:rsidRDefault="00B322F2" w:rsidP="00B322F2">
                  <w:pPr>
                    <w:spacing w:line="276" w:lineRule="auto"/>
                    <w:jc w:val="right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الميكروفون</w:t>
                  </w:r>
                </w:p>
              </w:tc>
            </w:tr>
          </w:tbl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  <w:p w:rsidR="008A270D" w:rsidRPr="008658AA" w:rsidRDefault="008A270D" w:rsidP="008658AA">
            <w:pPr>
              <w:jc w:val="right"/>
              <w:rPr>
                <w:sz w:val="28"/>
                <w:szCs w:val="28"/>
                <w:lang w:bidi="ar-DZ"/>
              </w:rPr>
            </w:pPr>
          </w:p>
        </w:tc>
      </w:tr>
    </w:tbl>
    <w:p w:rsidR="008658AA" w:rsidRPr="008658AA" w:rsidRDefault="008658AA" w:rsidP="008658AA">
      <w:pPr>
        <w:jc w:val="center"/>
        <w:rPr>
          <w:sz w:val="24"/>
          <w:szCs w:val="24"/>
        </w:rPr>
      </w:pPr>
    </w:p>
    <w:sectPr w:rsidR="008658AA" w:rsidRPr="008658AA" w:rsidSect="005D44FD">
      <w:footerReference w:type="default" r:id="rId9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08C2" w:rsidRDefault="00A008C2" w:rsidP="00D20097">
      <w:pPr>
        <w:spacing w:after="0" w:line="240" w:lineRule="auto"/>
      </w:pPr>
      <w:r>
        <w:separator/>
      </w:r>
    </w:p>
  </w:endnote>
  <w:endnote w:type="continuationSeparator" w:id="0">
    <w:p w:rsidR="00A008C2" w:rsidRDefault="00A008C2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5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D007F9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29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">
                  <v:rect id="Rectangle 20" o:spid="_x0000_s1030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om1sIA&#10;AADaAAAADwAAAGRycy9kb3ducmV2LnhtbESPT4vCMBTE7wt+h/CEva2psv6hGkUUF9mDYBW8PprX&#10;tNi8lCZq99sbYcHjMDO/YRarztbiTq2vHCsYDhIQxLnTFRsF59PuawbCB2SNtWNS8EceVsvexwJT&#10;7R58pHsWjIgQ9ikqKENoUil9XpJFP3ANcfQK11oMUbZG6hYfEW5rOUqSibRYcVwosaFNSfk1u1kF&#10;E8OzrDvp4ttmB/ObTIvtz6VQ6rPfrecgAnXhHf5v77WCMbyuxBs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ibWwgAAANoAAAAPAAAAAAAAAAAAAAAAAJgCAABkcnMvZG93&#10;bnJldi54bWxQSwUGAAAAAAQABAD1AAAAhwMAAAAA&#10;" strokecolor="#737373"/>
                  <v:rect id="Rectangle 21" o:spid="_x0000_s1031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xl8cMA&#10;AADaAAAADwAAAGRycy9kb3ducmV2LnhtbESP3WoCMRSE7wu+QziCdzWrUH+2RtFCpVIQXH2Aw+a4&#10;Wbo5WZJU1z69EYReDjPzDbNYdbYRF/KhdqxgNMxAEJdO11wpOB0/X2cgQkTW2DgmBTcKsFr2XhaY&#10;a3flA12KWIkE4ZCjAhNjm0sZSkMWw9C1xMk7O28xJukrqT1eE9w2cpxlE2mx5rRgsKUPQ+VP8WsV&#10;2O62Obbf27+pOfN+fvC76al4U2rQ79bvICJ18T/8bH9pBRN4XEk3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xl8cMAAADaAAAADwAAAAAAAAAAAAAAAACYAgAAZHJzL2Rv&#10;d25yZXYueG1sUEsFBgAAAAAEAAQA9QAAAIgDAAAAAA==&#10;" strokecolor="#737373"/>
                  <v:rect id="Rectangle 22" o:spid="_x0000_s1032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1imsAA&#10;AADbAAAADwAAAGRycy9kb3ducmV2LnhtbERPTYvCMBC9L/gfwgjetmldt0o1iggLiqftrgdvQzO2&#10;xWZSmqj13xtB8DaP9zmLVW8acaXO1ZYVJFEMgriwuuZSwf/fz+cMhPPIGhvLpOBODlbLwccCM21v&#10;/EvX3JcihLDLUEHlfZtJ6YqKDLrItsSBO9nOoA+wK6Xu8BbCTSPHcZxKgzWHhgpb2lRUnPOLUSBP&#10;pUzyY+Lc5Gt6SNP0u7/sd0qNhv16DsJT79/il3urw/wxPH8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H1imsAAAADbAAAADwAAAAAAAAAAAAAAAACYAgAAZHJzL2Rvd25y&#10;ZXYueG1sUEsFBgAAAAAEAAQA9QAAAIUDAAAAAA=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D007F9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08C2" w:rsidRDefault="00A008C2" w:rsidP="00D20097">
      <w:pPr>
        <w:spacing w:after="0" w:line="240" w:lineRule="auto"/>
      </w:pPr>
      <w:r>
        <w:separator/>
      </w:r>
    </w:p>
  </w:footnote>
  <w:footnote w:type="continuationSeparator" w:id="0">
    <w:p w:rsidR="00A008C2" w:rsidRDefault="00A008C2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E5FE8"/>
    <w:multiLevelType w:val="hybridMultilevel"/>
    <w:tmpl w:val="9182B7D8"/>
    <w:lvl w:ilvl="0" w:tplc="27EAC6BC">
      <w:start w:val="2"/>
      <w:numFmt w:val="decimal"/>
      <w:lvlText w:val="%1"/>
      <w:lvlJc w:val="left"/>
      <w:pPr>
        <w:ind w:left="3330" w:hanging="26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E93509"/>
    <w:multiLevelType w:val="hybridMultilevel"/>
    <w:tmpl w:val="E0C0C89C"/>
    <w:lvl w:ilvl="0" w:tplc="8338873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  <w:bCs w:val="0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5770D95"/>
    <w:multiLevelType w:val="hybridMultilevel"/>
    <w:tmpl w:val="E5B02BCE"/>
    <w:lvl w:ilvl="0" w:tplc="F3048D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9158AE"/>
    <w:multiLevelType w:val="hybridMultilevel"/>
    <w:tmpl w:val="595CA8E2"/>
    <w:lvl w:ilvl="0" w:tplc="36C80E2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526FF"/>
    <w:rsid w:val="00085678"/>
    <w:rsid w:val="00093AA7"/>
    <w:rsid w:val="00093DF9"/>
    <w:rsid w:val="00145A73"/>
    <w:rsid w:val="0016462C"/>
    <w:rsid w:val="00191D74"/>
    <w:rsid w:val="001A6671"/>
    <w:rsid w:val="001B027A"/>
    <w:rsid w:val="001B1472"/>
    <w:rsid w:val="00235B82"/>
    <w:rsid w:val="00250355"/>
    <w:rsid w:val="00261600"/>
    <w:rsid w:val="00267292"/>
    <w:rsid w:val="00270DBB"/>
    <w:rsid w:val="00290909"/>
    <w:rsid w:val="002A7980"/>
    <w:rsid w:val="002B3883"/>
    <w:rsid w:val="002B6088"/>
    <w:rsid w:val="002B78C0"/>
    <w:rsid w:val="002F31D4"/>
    <w:rsid w:val="002F7E1D"/>
    <w:rsid w:val="00312411"/>
    <w:rsid w:val="003322ED"/>
    <w:rsid w:val="0035707F"/>
    <w:rsid w:val="00366842"/>
    <w:rsid w:val="003B2F84"/>
    <w:rsid w:val="003B7A49"/>
    <w:rsid w:val="003C3222"/>
    <w:rsid w:val="003D26E3"/>
    <w:rsid w:val="003F1FF6"/>
    <w:rsid w:val="003F371B"/>
    <w:rsid w:val="00492AF7"/>
    <w:rsid w:val="004D6191"/>
    <w:rsid w:val="0050473B"/>
    <w:rsid w:val="00507792"/>
    <w:rsid w:val="005115E1"/>
    <w:rsid w:val="00514496"/>
    <w:rsid w:val="00520D95"/>
    <w:rsid w:val="00524E9C"/>
    <w:rsid w:val="00525568"/>
    <w:rsid w:val="005A0425"/>
    <w:rsid w:val="005B71BA"/>
    <w:rsid w:val="005C41E1"/>
    <w:rsid w:val="005D44FD"/>
    <w:rsid w:val="00620356"/>
    <w:rsid w:val="0065225B"/>
    <w:rsid w:val="006A351F"/>
    <w:rsid w:val="006E12FA"/>
    <w:rsid w:val="006E4B8F"/>
    <w:rsid w:val="00735C4D"/>
    <w:rsid w:val="00742DBC"/>
    <w:rsid w:val="007A4087"/>
    <w:rsid w:val="007A5139"/>
    <w:rsid w:val="007F11C7"/>
    <w:rsid w:val="0081797B"/>
    <w:rsid w:val="008365C4"/>
    <w:rsid w:val="00850655"/>
    <w:rsid w:val="00853AF9"/>
    <w:rsid w:val="008658AA"/>
    <w:rsid w:val="00892786"/>
    <w:rsid w:val="008A140D"/>
    <w:rsid w:val="008A270D"/>
    <w:rsid w:val="008B498F"/>
    <w:rsid w:val="008C0AA9"/>
    <w:rsid w:val="008C182B"/>
    <w:rsid w:val="00965CCB"/>
    <w:rsid w:val="009827B1"/>
    <w:rsid w:val="00991F30"/>
    <w:rsid w:val="009B0F96"/>
    <w:rsid w:val="009E6B42"/>
    <w:rsid w:val="00A008C2"/>
    <w:rsid w:val="00A3375F"/>
    <w:rsid w:val="00A625DF"/>
    <w:rsid w:val="00A77D1D"/>
    <w:rsid w:val="00A82B4A"/>
    <w:rsid w:val="00AB6440"/>
    <w:rsid w:val="00B02FED"/>
    <w:rsid w:val="00B322F2"/>
    <w:rsid w:val="00B514E3"/>
    <w:rsid w:val="00B53999"/>
    <w:rsid w:val="00B852B6"/>
    <w:rsid w:val="00B913D0"/>
    <w:rsid w:val="00BA698A"/>
    <w:rsid w:val="00BD353C"/>
    <w:rsid w:val="00BE131A"/>
    <w:rsid w:val="00BF6237"/>
    <w:rsid w:val="00C03429"/>
    <w:rsid w:val="00C12865"/>
    <w:rsid w:val="00C20C94"/>
    <w:rsid w:val="00C20D4D"/>
    <w:rsid w:val="00C84E5A"/>
    <w:rsid w:val="00CB708D"/>
    <w:rsid w:val="00D007F9"/>
    <w:rsid w:val="00D05837"/>
    <w:rsid w:val="00D062F0"/>
    <w:rsid w:val="00D20097"/>
    <w:rsid w:val="00D20125"/>
    <w:rsid w:val="00D71FBC"/>
    <w:rsid w:val="00D77E90"/>
    <w:rsid w:val="00D9362A"/>
    <w:rsid w:val="00DD0B0C"/>
    <w:rsid w:val="00E96941"/>
    <w:rsid w:val="00EB7151"/>
    <w:rsid w:val="00ED0775"/>
    <w:rsid w:val="00EF6FC6"/>
    <w:rsid w:val="00F55E49"/>
    <w:rsid w:val="00F82F9E"/>
    <w:rsid w:val="00F93B05"/>
    <w:rsid w:val="00FA0837"/>
    <w:rsid w:val="00FA305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5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209FB-8024-4079-8962-6F37FD48D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3</Pages>
  <Words>645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63</cp:revision>
  <dcterms:created xsi:type="dcterms:W3CDTF">2024-11-18T11:19:00Z</dcterms:created>
  <dcterms:modified xsi:type="dcterms:W3CDTF">2024-11-19T22:45:00Z</dcterms:modified>
</cp:coreProperties>
</file>