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32A" w:rsidRPr="00D25B7E" w:rsidRDefault="00D25B7E" w:rsidP="00D25B7E">
      <w:pPr>
        <w:bidi/>
        <w:jc w:val="center"/>
        <w:rPr>
          <w:rFonts w:cs="B Titr" w:hint="cs"/>
          <w:b/>
          <w:bCs/>
          <w:sz w:val="28"/>
          <w:szCs w:val="28"/>
          <w:rtl/>
          <w:lang w:bidi="fa-IR"/>
        </w:rPr>
      </w:pPr>
      <w:r w:rsidRPr="00D25B7E">
        <w:rPr>
          <w:rFonts w:cs="B Titr" w:hint="cs"/>
          <w:b/>
          <w:bCs/>
          <w:sz w:val="28"/>
          <w:szCs w:val="28"/>
          <w:rtl/>
          <w:lang w:bidi="fa-IR"/>
        </w:rPr>
        <w:t>به نام خدا</w:t>
      </w:r>
    </w:p>
    <w:p w:rsidR="00D25B7E" w:rsidRPr="00D25B7E" w:rsidRDefault="00D25B7E" w:rsidP="00D25B7E">
      <w:pPr>
        <w:bidi/>
        <w:jc w:val="center"/>
        <w:rPr>
          <w:rFonts w:cs="B Titr" w:hint="cs"/>
          <w:b/>
          <w:bCs/>
          <w:sz w:val="28"/>
          <w:szCs w:val="28"/>
          <w:rtl/>
          <w:lang w:bidi="fa-IR"/>
        </w:rPr>
      </w:pPr>
      <w:r w:rsidRPr="00D25B7E">
        <w:rPr>
          <w:rFonts w:cs="B Titr" w:hint="cs"/>
          <w:b/>
          <w:bCs/>
          <w:sz w:val="28"/>
          <w:szCs w:val="28"/>
          <w:rtl/>
          <w:lang w:bidi="fa-IR"/>
        </w:rPr>
        <w:t>گزارش کار آزمایش شماره 3</w:t>
      </w:r>
    </w:p>
    <w:p w:rsidR="00D25B7E" w:rsidRPr="00D25B7E" w:rsidRDefault="00D25B7E" w:rsidP="00D25B7E">
      <w:pPr>
        <w:bidi/>
        <w:jc w:val="center"/>
        <w:rPr>
          <w:rFonts w:cs="B Titr" w:hint="cs"/>
          <w:b/>
          <w:bCs/>
          <w:sz w:val="28"/>
          <w:szCs w:val="28"/>
          <w:rtl/>
          <w:lang w:bidi="fa-IR"/>
        </w:rPr>
      </w:pPr>
      <w:r w:rsidRPr="00D25B7E">
        <w:rPr>
          <w:rFonts w:cs="B Titr" w:hint="cs"/>
          <w:b/>
          <w:bCs/>
          <w:sz w:val="28"/>
          <w:szCs w:val="28"/>
          <w:rtl/>
          <w:lang w:bidi="fa-IR"/>
        </w:rPr>
        <w:t>آزمایشگاه ریزپردازنده و زبان اسمبلی</w:t>
      </w:r>
    </w:p>
    <w:p w:rsidR="00D25B7E" w:rsidRPr="00D25B7E" w:rsidRDefault="00D25B7E" w:rsidP="00D25B7E">
      <w:pPr>
        <w:bidi/>
        <w:jc w:val="center"/>
        <w:rPr>
          <w:rFonts w:cs="B Titr" w:hint="cs"/>
          <w:b/>
          <w:bCs/>
          <w:sz w:val="28"/>
          <w:szCs w:val="28"/>
          <w:rtl/>
          <w:lang w:bidi="fa-IR"/>
        </w:rPr>
      </w:pPr>
      <w:r w:rsidRPr="00D25B7E">
        <w:rPr>
          <w:rFonts w:cs="B Titr" w:hint="cs"/>
          <w:b/>
          <w:bCs/>
          <w:sz w:val="28"/>
          <w:szCs w:val="28"/>
          <w:rtl/>
          <w:lang w:bidi="fa-IR"/>
        </w:rPr>
        <w:t>امیرمحمد پیرحسین لو</w:t>
      </w:r>
      <w:r>
        <w:rPr>
          <w:rFonts w:cs="B Titr"/>
          <w:b/>
          <w:bCs/>
          <w:sz w:val="28"/>
          <w:szCs w:val="28"/>
          <w:lang w:bidi="fa-IR"/>
        </w:rPr>
        <w:tab/>
      </w:r>
      <w:r w:rsidRPr="00D25B7E">
        <w:rPr>
          <w:rFonts w:cs="B Titr"/>
          <w:b/>
          <w:bCs/>
          <w:sz w:val="28"/>
          <w:szCs w:val="28"/>
          <w:rtl/>
          <w:lang w:bidi="fa-IR"/>
        </w:rPr>
        <w:tab/>
      </w:r>
      <w:r w:rsidRPr="00D25B7E">
        <w:rPr>
          <w:rFonts w:cs="B Titr" w:hint="cs"/>
          <w:b/>
          <w:bCs/>
          <w:sz w:val="28"/>
          <w:szCs w:val="28"/>
          <w:rtl/>
          <w:lang w:bidi="fa-IR"/>
        </w:rPr>
        <w:t>9531014</w:t>
      </w:r>
    </w:p>
    <w:p w:rsidR="00D25B7E" w:rsidRPr="00D25B7E" w:rsidRDefault="00D25B7E" w:rsidP="00D25B7E">
      <w:pPr>
        <w:bidi/>
        <w:jc w:val="center"/>
        <w:rPr>
          <w:rFonts w:cs="B Titr" w:hint="cs"/>
          <w:b/>
          <w:bCs/>
          <w:sz w:val="28"/>
          <w:szCs w:val="28"/>
          <w:rtl/>
          <w:lang w:bidi="fa-IR"/>
        </w:rPr>
      </w:pPr>
      <w:r w:rsidRPr="00D25B7E">
        <w:rPr>
          <w:rFonts w:cs="B Titr" w:hint="cs"/>
          <w:b/>
          <w:bCs/>
          <w:sz w:val="28"/>
          <w:szCs w:val="28"/>
          <w:rtl/>
          <w:lang w:bidi="fa-IR"/>
        </w:rPr>
        <w:t>محمد رهبر</w:t>
      </w:r>
      <w:r w:rsidRPr="00D25B7E">
        <w:rPr>
          <w:rFonts w:cs="B Titr"/>
          <w:b/>
          <w:bCs/>
          <w:sz w:val="28"/>
          <w:szCs w:val="28"/>
          <w:rtl/>
          <w:lang w:bidi="fa-IR"/>
        </w:rPr>
        <w:tab/>
      </w:r>
      <w:r w:rsidRPr="00D25B7E">
        <w:rPr>
          <w:rFonts w:cs="B Titr"/>
          <w:b/>
          <w:bCs/>
          <w:sz w:val="28"/>
          <w:szCs w:val="28"/>
          <w:rtl/>
          <w:lang w:bidi="fa-IR"/>
        </w:rPr>
        <w:tab/>
      </w:r>
      <w:r>
        <w:rPr>
          <w:rFonts w:cs="B Titr"/>
          <w:b/>
          <w:bCs/>
          <w:sz w:val="28"/>
          <w:szCs w:val="28"/>
          <w:lang w:bidi="fa-IR"/>
        </w:rPr>
        <w:tab/>
      </w:r>
      <w:r w:rsidRPr="00D25B7E">
        <w:rPr>
          <w:rFonts w:cs="B Titr" w:hint="cs"/>
          <w:b/>
          <w:bCs/>
          <w:sz w:val="28"/>
          <w:szCs w:val="28"/>
          <w:rtl/>
          <w:lang w:bidi="fa-IR"/>
        </w:rPr>
        <w:t>9422024</w:t>
      </w:r>
    </w:p>
    <w:p w:rsidR="00D25B7E" w:rsidRPr="00D25B7E" w:rsidRDefault="00D25B7E" w:rsidP="00D25B7E">
      <w:pPr>
        <w:bidi/>
        <w:rPr>
          <w:rFonts w:cs="B Nazanin"/>
          <w:sz w:val="28"/>
          <w:szCs w:val="28"/>
          <w:rtl/>
          <w:lang w:bidi="fa-IR"/>
        </w:rPr>
      </w:pPr>
    </w:p>
    <w:p w:rsidR="00D25B7E" w:rsidRPr="00D25B7E" w:rsidRDefault="00D25B7E" w:rsidP="00D25B7E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 w:rsidRPr="00D25B7E">
        <w:rPr>
          <w:rFonts w:cs="B Nazanin" w:hint="cs"/>
          <w:sz w:val="28"/>
          <w:szCs w:val="28"/>
          <w:rtl/>
          <w:lang w:bidi="fa-IR"/>
        </w:rPr>
        <w:t xml:space="preserve">در این آزمایش، نحوه استفاده از نرم افزار </w:t>
      </w:r>
      <w:r w:rsidRPr="00D25B7E">
        <w:rPr>
          <w:rFonts w:cs="B Nazanin"/>
          <w:sz w:val="28"/>
          <w:szCs w:val="28"/>
          <w:lang w:bidi="fa-IR"/>
        </w:rPr>
        <w:t>AVR Studio 4</w:t>
      </w:r>
      <w:r w:rsidRPr="00D25B7E">
        <w:rPr>
          <w:rFonts w:cs="B Nazanin" w:hint="cs"/>
          <w:sz w:val="28"/>
          <w:szCs w:val="28"/>
          <w:rtl/>
          <w:lang w:bidi="fa-IR"/>
        </w:rPr>
        <w:t xml:space="preserve"> برای برنامه نویسی میکروکنترلر را تا حدودی فراگرفتیم، با پروگرامر </w:t>
      </w:r>
      <w:r w:rsidRPr="00D25B7E">
        <w:rPr>
          <w:rFonts w:cs="B Nazanin"/>
          <w:sz w:val="28"/>
          <w:szCs w:val="28"/>
          <w:lang w:bidi="fa-IR"/>
        </w:rPr>
        <w:t>STK500</w:t>
      </w:r>
      <w:r w:rsidRPr="00D25B7E">
        <w:rPr>
          <w:rFonts w:cs="B Nazanin" w:hint="cs"/>
          <w:sz w:val="28"/>
          <w:szCs w:val="28"/>
          <w:rtl/>
          <w:lang w:bidi="fa-IR"/>
        </w:rPr>
        <w:t xml:space="preserve"> آشنا شدیم و به وسیله آن برنامه ای که نوشتیم را در میکروکنترلر </w:t>
      </w:r>
      <w:r w:rsidRPr="00D25B7E">
        <w:rPr>
          <w:rFonts w:cs="B Nazanin"/>
          <w:sz w:val="28"/>
          <w:szCs w:val="28"/>
          <w:lang w:bidi="fa-IR"/>
        </w:rPr>
        <w:t>ATMega16A</w:t>
      </w:r>
      <w:r w:rsidRPr="00D25B7E">
        <w:rPr>
          <w:rFonts w:cs="B Nazanin" w:hint="cs"/>
          <w:sz w:val="28"/>
          <w:szCs w:val="28"/>
          <w:rtl/>
          <w:lang w:bidi="fa-IR"/>
        </w:rPr>
        <w:t xml:space="preserve"> قرار دادیم. برنامه ای که نوشتیم در یک حلقه بینهایت یک </w:t>
      </w:r>
      <w:r w:rsidRPr="00D25B7E">
        <w:rPr>
          <w:rFonts w:cs="B Nazanin"/>
          <w:sz w:val="28"/>
          <w:szCs w:val="28"/>
          <w:lang w:bidi="fa-IR"/>
        </w:rPr>
        <w:t>LED</w:t>
      </w:r>
      <w:r w:rsidRPr="00D25B7E">
        <w:rPr>
          <w:rFonts w:cs="B Nazanin" w:hint="cs"/>
          <w:sz w:val="28"/>
          <w:szCs w:val="28"/>
          <w:rtl/>
          <w:lang w:bidi="fa-IR"/>
        </w:rPr>
        <w:t xml:space="preserve"> را روشن و خاموش می کرد. فاصله روشن ماندن و خاموش ماندن را برابر 1 ثانیه در نظر گرفتیم. مشکلی که </w:t>
      </w:r>
      <w:bookmarkStart w:id="0" w:name="_GoBack"/>
      <w:bookmarkEnd w:id="0"/>
      <w:r w:rsidRPr="00D25B7E">
        <w:rPr>
          <w:rFonts w:cs="B Nazanin" w:hint="cs"/>
          <w:sz w:val="28"/>
          <w:szCs w:val="28"/>
          <w:rtl/>
          <w:lang w:bidi="fa-IR"/>
        </w:rPr>
        <w:t xml:space="preserve">در ادامه کار برایمان پیش آمد این بود که </w:t>
      </w:r>
      <w:r w:rsidRPr="00D25B7E">
        <w:rPr>
          <w:rFonts w:cs="B Nazanin"/>
          <w:sz w:val="28"/>
          <w:szCs w:val="28"/>
          <w:lang w:bidi="fa-IR"/>
        </w:rPr>
        <w:t>LED</w:t>
      </w:r>
      <w:r w:rsidRPr="00D25B7E">
        <w:rPr>
          <w:rFonts w:cs="B Nazanin" w:hint="cs"/>
          <w:sz w:val="28"/>
          <w:szCs w:val="28"/>
          <w:rtl/>
          <w:lang w:bidi="fa-IR"/>
        </w:rPr>
        <w:t xml:space="preserve"> روشن نمی شد. در ادامه فهمیدیم که مشکل از </w:t>
      </w:r>
      <w:r w:rsidRPr="00D25B7E">
        <w:rPr>
          <w:rFonts w:cs="B Nazanin"/>
          <w:sz w:val="28"/>
          <w:szCs w:val="28"/>
          <w:lang w:bidi="fa-IR"/>
        </w:rPr>
        <w:t>regulator</w:t>
      </w:r>
      <w:r w:rsidRPr="00D25B7E">
        <w:rPr>
          <w:rFonts w:cs="B Nazanin" w:hint="cs"/>
          <w:sz w:val="28"/>
          <w:szCs w:val="28"/>
          <w:rtl/>
          <w:lang w:bidi="fa-IR"/>
        </w:rPr>
        <w:t xml:space="preserve"> است و پایه های آن به خوبی در </w:t>
      </w:r>
      <w:r w:rsidRPr="00D25B7E">
        <w:rPr>
          <w:rFonts w:cs="B Nazanin"/>
          <w:sz w:val="28"/>
          <w:szCs w:val="28"/>
          <w:lang w:bidi="fa-IR"/>
        </w:rPr>
        <w:t>breadboard</w:t>
      </w:r>
      <w:r w:rsidRPr="00D25B7E">
        <w:rPr>
          <w:rFonts w:cs="B Nazanin" w:hint="cs"/>
          <w:sz w:val="28"/>
          <w:szCs w:val="28"/>
          <w:rtl/>
          <w:lang w:bidi="fa-IR"/>
        </w:rPr>
        <w:t xml:space="preserve"> قرار نگرفته اند که با جااندازی درست آن ها مشکل حل شد.</w:t>
      </w:r>
    </w:p>
    <w:sectPr w:rsidR="00D25B7E" w:rsidRPr="00D25B7E" w:rsidSect="00D25B7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B7E"/>
    <w:rsid w:val="003A18B2"/>
    <w:rsid w:val="00BB09D0"/>
    <w:rsid w:val="00D25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21797"/>
  <w15:chartTrackingRefBased/>
  <w15:docId w15:val="{AAFDE497-4B03-4A2C-96FC-B4E2AAAFE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amirphl4@gmail.com</dc:creator>
  <cp:keywords/>
  <dc:description/>
  <cp:lastModifiedBy>amirphl4@gmail.com</cp:lastModifiedBy>
  <cp:revision>1</cp:revision>
  <dcterms:created xsi:type="dcterms:W3CDTF">2019-03-10T15:17:00Z</dcterms:created>
  <dcterms:modified xsi:type="dcterms:W3CDTF">2019-03-10T15:27:00Z</dcterms:modified>
</cp:coreProperties>
</file>