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0B" w:rsidRDefault="00EE03CD" w:rsidP="00EE03CD">
      <w:pPr>
        <w:jc w:val="center"/>
        <w:rPr>
          <w:rFonts w:ascii="IranNastaliq" w:hAnsi="IranNastaliq" w:cs="IranNastaliq"/>
          <w:sz w:val="144"/>
          <w:szCs w:val="144"/>
          <w:rtl/>
        </w:rPr>
      </w:pPr>
      <w:r>
        <w:rPr>
          <w:rFonts w:ascii="IranNastaliq" w:hAnsi="IranNastaliq" w:cs="IranNastaliq" w:hint="cs"/>
          <w:sz w:val="144"/>
          <w:szCs w:val="144"/>
          <w:rtl/>
        </w:rPr>
        <w:t>بسمه تعالی</w:t>
      </w:r>
    </w:p>
    <w:p w:rsidR="008B70FC" w:rsidRPr="008B70FC" w:rsidRDefault="00575174" w:rsidP="002408EB">
      <w:pPr>
        <w:jc w:val="center"/>
        <w:rPr>
          <w:rFonts w:cstheme="minorHAnsi"/>
          <w:sz w:val="72"/>
          <w:szCs w:val="72"/>
          <w:rtl/>
        </w:rPr>
      </w:pPr>
      <w:r>
        <w:rPr>
          <w:rFonts w:ascii="IranNastaliq" w:hAnsi="IranNastaliq" w:cs="IranNastaliq" w:hint="cs"/>
          <w:sz w:val="96"/>
          <w:szCs w:val="96"/>
          <w:rtl/>
        </w:rPr>
        <w:t xml:space="preserve">گزارش کار آزمایش </w:t>
      </w:r>
      <w:r w:rsidR="00661D8A">
        <w:rPr>
          <w:rFonts w:ascii="IranNastaliq" w:hAnsi="IranNastaliq" w:cs="IranNastaliq" w:hint="cs"/>
          <w:sz w:val="96"/>
          <w:szCs w:val="96"/>
          <w:rtl/>
        </w:rPr>
        <w:t>6</w:t>
      </w:r>
      <w:r w:rsidR="00EE03CD">
        <w:rPr>
          <w:rFonts w:ascii="IranNastaliq" w:hAnsi="IranNastaliq" w:cs="IranNastaliq" w:hint="cs"/>
          <w:sz w:val="96"/>
          <w:szCs w:val="96"/>
          <w:rtl/>
        </w:rPr>
        <w:t xml:space="preserve">  گروه </w:t>
      </w:r>
      <w:r w:rsidR="00EE03CD">
        <w:rPr>
          <w:rFonts w:cstheme="minorHAnsi"/>
          <w:sz w:val="72"/>
          <w:szCs w:val="72"/>
        </w:rPr>
        <w:t xml:space="preserve">  </w:t>
      </w:r>
      <w:r w:rsidR="00EE03CD" w:rsidRPr="00EE03CD">
        <w:rPr>
          <w:rFonts w:ascii="Segoe UI" w:hAnsi="Segoe UI" w:cs="Segoe UI"/>
          <w:sz w:val="80"/>
          <w:szCs w:val="80"/>
        </w:rPr>
        <w:t>c</w:t>
      </w:r>
      <w:r w:rsidR="00EE03CD" w:rsidRPr="00EE03CD">
        <w:rPr>
          <w:rFonts w:ascii="Segoe UI" w:hAnsi="Segoe UI" w:cs="Segoe UI"/>
          <w:sz w:val="12"/>
          <w:szCs w:val="12"/>
        </w:rPr>
        <w:t xml:space="preserve"> </w:t>
      </w:r>
    </w:p>
    <w:p w:rsidR="00EE03CD" w:rsidRPr="00EE03CD" w:rsidRDefault="00EE03CD" w:rsidP="00EE03CD">
      <w:pPr>
        <w:jc w:val="center"/>
        <w:rPr>
          <w:rFonts w:ascii="IranNastaliq" w:hAnsi="IranNastaliq" w:cs="IranNastaliq"/>
          <w:sz w:val="96"/>
          <w:szCs w:val="96"/>
          <w:rtl/>
        </w:rPr>
      </w:pPr>
      <w:r w:rsidRPr="00EE03CD">
        <w:rPr>
          <w:rFonts w:ascii="IranNastaliq" w:hAnsi="IranNastaliq" w:cs="IranNastaliq" w:hint="cs"/>
          <w:sz w:val="96"/>
          <w:szCs w:val="96"/>
          <w:rtl/>
        </w:rPr>
        <w:t>محمد رهبر 9422024</w:t>
      </w:r>
    </w:p>
    <w:p w:rsidR="008B70FC" w:rsidRDefault="00EE03CD" w:rsidP="008B70FC">
      <w:pPr>
        <w:jc w:val="center"/>
        <w:rPr>
          <w:rFonts w:ascii="IranNastaliq" w:hAnsi="IranNastaliq" w:cs="IranNastaliq"/>
          <w:sz w:val="96"/>
          <w:szCs w:val="96"/>
          <w:rtl/>
        </w:rPr>
      </w:pPr>
      <w:r w:rsidRPr="00EE03CD">
        <w:rPr>
          <w:rFonts w:ascii="IranNastaliq" w:hAnsi="IranNastaliq" w:cs="IranNastaliq" w:hint="cs"/>
          <w:sz w:val="96"/>
          <w:szCs w:val="96"/>
          <w:rtl/>
        </w:rPr>
        <w:t>امیرمحمد پیر حسینلو 9531014</w:t>
      </w:r>
    </w:p>
    <w:p w:rsidR="00EE03CD" w:rsidRDefault="008B70FC" w:rsidP="00EE03CD">
      <w:pPr>
        <w:jc w:val="center"/>
        <w:rPr>
          <w:rFonts w:ascii="IranNastaliq" w:hAnsi="IranNastaliq" w:cs="IranNastaliq"/>
          <w:sz w:val="96"/>
          <w:szCs w:val="96"/>
          <w:rtl/>
        </w:rPr>
      </w:pPr>
      <w:r>
        <w:rPr>
          <w:rFonts w:ascii="IranNastaliq" w:hAnsi="IranNastaliq" w:cs="IranNastaliq" w:hint="cs"/>
          <w:sz w:val="96"/>
          <w:szCs w:val="96"/>
          <w:rtl/>
        </w:rPr>
        <w:t>ترم بهار 97-98</w:t>
      </w:r>
    </w:p>
    <w:p w:rsidR="00EE03CD" w:rsidRPr="008B70FC" w:rsidRDefault="00EE03CD" w:rsidP="00EE03CD">
      <w:pPr>
        <w:jc w:val="center"/>
        <w:rPr>
          <w:rFonts w:ascii="IranNastaliq" w:hAnsi="IranNastaliq" w:cs="IranNastaliq"/>
          <w:sz w:val="96"/>
          <w:szCs w:val="96"/>
          <w:rtl/>
        </w:rPr>
      </w:pPr>
    </w:p>
    <w:p w:rsidR="00075D4A" w:rsidRDefault="00886D4E" w:rsidP="002408EB">
      <w:pPr>
        <w:rPr>
          <w:rFonts w:cs="Calibri"/>
          <w:sz w:val="32"/>
          <w:szCs w:val="32"/>
          <w:rtl/>
        </w:rPr>
      </w:pPr>
      <w:r>
        <w:rPr>
          <w:rFonts w:cs="Calibri" w:hint="cs"/>
          <w:sz w:val="32"/>
          <w:szCs w:val="32"/>
          <w:rtl/>
        </w:rPr>
        <w:lastRenderedPageBreak/>
        <w:t>عنوان آزمایش:</w:t>
      </w:r>
      <w:r w:rsidR="004E20F2">
        <w:rPr>
          <w:rFonts w:cs="Calibri" w:hint="cs"/>
          <w:sz w:val="32"/>
          <w:szCs w:val="32"/>
          <w:rtl/>
        </w:rPr>
        <w:t xml:space="preserve"> کار با وقفه ها</w:t>
      </w:r>
      <w:bookmarkStart w:id="0" w:name="_GoBack"/>
      <w:bookmarkEnd w:id="0"/>
    </w:p>
    <w:p w:rsidR="00886D4E" w:rsidRDefault="00575174" w:rsidP="00575174">
      <w:pPr>
        <w:rPr>
          <w:rFonts w:cs="Calibri"/>
          <w:sz w:val="32"/>
          <w:szCs w:val="32"/>
          <w:rtl/>
        </w:rPr>
      </w:pPr>
      <w:r>
        <w:rPr>
          <w:rFonts w:cs="Calibri" w:hint="cs"/>
          <w:sz w:val="32"/>
          <w:szCs w:val="32"/>
          <w:rtl/>
        </w:rPr>
        <w:t xml:space="preserve"> </w:t>
      </w:r>
    </w:p>
    <w:p w:rsidR="008B70FC" w:rsidRDefault="00886D4E" w:rsidP="002408EB">
      <w:pPr>
        <w:rPr>
          <w:rFonts w:cs="Calibri"/>
          <w:sz w:val="32"/>
          <w:szCs w:val="32"/>
          <w:rtl/>
        </w:rPr>
      </w:pPr>
      <w:r>
        <w:rPr>
          <w:rFonts w:cs="Calibri" w:hint="cs"/>
          <w:sz w:val="32"/>
          <w:szCs w:val="32"/>
          <w:rtl/>
        </w:rPr>
        <w:t>هدف آزمایش:</w:t>
      </w:r>
    </w:p>
    <w:p w:rsidR="00575174" w:rsidRDefault="00661D8A" w:rsidP="00562910">
      <w:pPr>
        <w:rPr>
          <w:rFonts w:cs="Calibri"/>
          <w:sz w:val="32"/>
          <w:szCs w:val="32"/>
          <w:rtl/>
        </w:rPr>
      </w:pPr>
      <w:r>
        <w:rPr>
          <w:rFonts w:cs="Calibri" w:hint="cs"/>
          <w:sz w:val="32"/>
          <w:szCs w:val="32"/>
          <w:rtl/>
        </w:rPr>
        <w:t>در این جلسه ابتدا به تکمیل قسمت های باقیمانده از جلسه پنجم پرداختیم</w:t>
      </w:r>
      <w:r w:rsidR="00B738A5">
        <w:rPr>
          <w:rFonts w:cs="Calibri" w:hint="cs"/>
          <w:sz w:val="32"/>
          <w:szCs w:val="32"/>
          <w:rtl/>
        </w:rPr>
        <w:t>(د)</w:t>
      </w:r>
      <w:r>
        <w:rPr>
          <w:rFonts w:cs="Calibri" w:hint="cs"/>
          <w:sz w:val="32"/>
          <w:szCs w:val="32"/>
          <w:rtl/>
        </w:rPr>
        <w:t xml:space="preserve"> ابتدا </w:t>
      </w:r>
      <w:r w:rsidR="00B738A5">
        <w:rPr>
          <w:rFonts w:cs="Calibri" w:hint="cs"/>
          <w:sz w:val="32"/>
          <w:szCs w:val="32"/>
          <w:rtl/>
        </w:rPr>
        <w:t xml:space="preserve">از تابع </w:t>
      </w:r>
      <w:r w:rsidR="00B738A5">
        <w:rPr>
          <w:rFonts w:cs="Calibri"/>
          <w:sz w:val="32"/>
          <w:szCs w:val="32"/>
        </w:rPr>
        <w:t>_delay_ms(500)</w:t>
      </w:r>
      <w:r w:rsidR="00B738A5">
        <w:rPr>
          <w:rFonts w:cs="Calibri" w:hint="cs"/>
          <w:sz w:val="32"/>
          <w:szCs w:val="32"/>
          <w:rtl/>
        </w:rPr>
        <w:t xml:space="preserve"> برای ایجاد 0.5 ثانیه تاخیر را به صورت نرم افزاری استفاده کردیم و میکرو را برنامه ریزی کردیم تا  </w:t>
      </w:r>
      <w:r w:rsidR="00B738A5">
        <w:rPr>
          <w:rFonts w:cs="Calibri"/>
          <w:sz w:val="32"/>
          <w:szCs w:val="32"/>
        </w:rPr>
        <w:t>LED</w:t>
      </w:r>
      <w:r w:rsidR="00B738A5">
        <w:rPr>
          <w:rFonts w:cs="Calibri" w:hint="cs"/>
          <w:sz w:val="32"/>
          <w:szCs w:val="32"/>
          <w:rtl/>
        </w:rPr>
        <w:t xml:space="preserve"> را 5 بار هربار 0.5 ثانیه روشن و خاموش کند.بعد از آن برای قسمت (ه) و (و) بیت های </w:t>
      </w:r>
      <w:r w:rsidR="00B738A5">
        <w:rPr>
          <w:rFonts w:cs="Calibri"/>
          <w:sz w:val="32"/>
          <w:szCs w:val="32"/>
        </w:rPr>
        <w:t>WDP0</w:t>
      </w:r>
      <w:r w:rsidR="00B738A5">
        <w:rPr>
          <w:rFonts w:cs="Calibri" w:hint="cs"/>
          <w:sz w:val="32"/>
          <w:szCs w:val="32"/>
          <w:rtl/>
        </w:rPr>
        <w:t xml:space="preserve"> و </w:t>
      </w:r>
      <w:r w:rsidR="00B738A5">
        <w:rPr>
          <w:rFonts w:cs="Calibri"/>
          <w:sz w:val="32"/>
          <w:szCs w:val="32"/>
        </w:rPr>
        <w:t>WDP1</w:t>
      </w:r>
      <w:r w:rsidR="00B738A5">
        <w:rPr>
          <w:rFonts w:cs="Calibri" w:hint="cs"/>
          <w:sz w:val="32"/>
          <w:szCs w:val="32"/>
          <w:rtl/>
        </w:rPr>
        <w:t xml:space="preserve"> و </w:t>
      </w:r>
      <w:r w:rsidR="00B738A5">
        <w:rPr>
          <w:rFonts w:cs="Calibri"/>
          <w:sz w:val="32"/>
          <w:szCs w:val="32"/>
        </w:rPr>
        <w:t>WDP2</w:t>
      </w:r>
      <w:r w:rsidR="00B738A5">
        <w:rPr>
          <w:rFonts w:cs="Calibri" w:hint="cs"/>
          <w:sz w:val="32"/>
          <w:szCs w:val="32"/>
          <w:rtl/>
        </w:rPr>
        <w:t xml:space="preserve"> را ب</w:t>
      </w:r>
      <w:r w:rsidR="00562910">
        <w:rPr>
          <w:rFonts w:cs="Calibri" w:hint="cs"/>
          <w:sz w:val="32"/>
          <w:szCs w:val="32"/>
          <w:rtl/>
        </w:rPr>
        <w:t xml:space="preserve">رای ایجاد تاخیر 2.1 ثانیه هم چنین بیت </w:t>
      </w:r>
      <w:r w:rsidR="00562910">
        <w:rPr>
          <w:rFonts w:cs="Calibri"/>
          <w:sz w:val="32"/>
          <w:szCs w:val="32"/>
        </w:rPr>
        <w:t>WDE</w:t>
      </w:r>
      <w:r w:rsidR="00562910">
        <w:rPr>
          <w:rFonts w:cs="Calibri" w:hint="cs"/>
          <w:sz w:val="32"/>
          <w:szCs w:val="32"/>
          <w:rtl/>
        </w:rPr>
        <w:t xml:space="preserve"> را برابر 1 قرار دادیم و برای ریست کردن </w:t>
      </w:r>
      <w:r w:rsidR="00562910">
        <w:rPr>
          <w:rFonts w:cs="Calibri"/>
          <w:sz w:val="32"/>
          <w:szCs w:val="32"/>
        </w:rPr>
        <w:t>WDT</w:t>
      </w:r>
      <w:r w:rsidR="00562910">
        <w:rPr>
          <w:rFonts w:cs="Calibri" w:hint="cs"/>
          <w:sz w:val="32"/>
          <w:szCs w:val="32"/>
          <w:rtl/>
        </w:rPr>
        <w:t xml:space="preserve"> با استفاده از سرکشی مقدار کلید </w:t>
      </w:r>
      <w:r w:rsidR="00562910">
        <w:rPr>
          <w:rFonts w:cs="Calibri"/>
          <w:sz w:val="32"/>
          <w:szCs w:val="32"/>
        </w:rPr>
        <w:t>SW1</w:t>
      </w:r>
      <w:r w:rsidR="00562910">
        <w:rPr>
          <w:rFonts w:cs="Calibri" w:hint="cs"/>
          <w:sz w:val="32"/>
          <w:szCs w:val="32"/>
          <w:rtl/>
        </w:rPr>
        <w:t>،</w:t>
      </w:r>
      <w:r w:rsidR="00562910">
        <w:rPr>
          <w:rFonts w:cs="Calibri"/>
          <w:sz w:val="32"/>
          <w:szCs w:val="32"/>
        </w:rPr>
        <w:t>_WDR()</w:t>
      </w:r>
      <w:r w:rsidR="00562910">
        <w:rPr>
          <w:rFonts w:cs="Calibri" w:hint="cs"/>
          <w:sz w:val="32"/>
          <w:szCs w:val="32"/>
          <w:rtl/>
        </w:rPr>
        <w:t xml:space="preserve"> را فراخوانی کردیم در نتیجه پس از روشن کردن </w:t>
      </w:r>
      <w:r w:rsidR="00562910">
        <w:rPr>
          <w:rFonts w:cs="Calibri"/>
          <w:sz w:val="32"/>
          <w:szCs w:val="32"/>
        </w:rPr>
        <w:t>LED</w:t>
      </w:r>
      <w:r w:rsidR="00562910">
        <w:rPr>
          <w:rFonts w:cs="Calibri" w:hint="cs"/>
          <w:sz w:val="32"/>
          <w:szCs w:val="32"/>
          <w:rtl/>
        </w:rPr>
        <w:t xml:space="preserve"> بعد از 2.1 ثانیه میکرو ریست می شد و </w:t>
      </w:r>
      <w:r w:rsidR="00562910">
        <w:rPr>
          <w:rFonts w:cs="Calibri"/>
          <w:sz w:val="32"/>
          <w:szCs w:val="32"/>
        </w:rPr>
        <w:t>LED</w:t>
      </w:r>
      <w:r w:rsidR="00562910">
        <w:rPr>
          <w:rFonts w:cs="Calibri" w:hint="cs"/>
          <w:sz w:val="32"/>
          <w:szCs w:val="32"/>
          <w:rtl/>
        </w:rPr>
        <w:t xml:space="preserve"> را خاموش می کرد.</w:t>
      </w:r>
    </w:p>
    <w:p w:rsidR="00562910" w:rsidRDefault="00562910" w:rsidP="00562910">
      <w:pPr>
        <w:rPr>
          <w:rFonts w:cs="Calibri" w:hint="cs"/>
          <w:sz w:val="32"/>
          <w:szCs w:val="32"/>
          <w:rtl/>
        </w:rPr>
      </w:pPr>
      <w:r>
        <w:rPr>
          <w:rFonts w:cs="Calibri" w:hint="cs"/>
          <w:sz w:val="32"/>
          <w:szCs w:val="32"/>
          <w:rtl/>
        </w:rPr>
        <w:t>در آزمایش مربوط به وقفه ها</w:t>
      </w:r>
      <w:r w:rsidR="00F90586">
        <w:rPr>
          <w:rFonts w:cs="Calibri" w:hint="cs"/>
          <w:sz w:val="32"/>
          <w:szCs w:val="32"/>
          <w:rtl/>
        </w:rPr>
        <w:t xml:space="preserve"> در روال وقفه ریست ثبات اشاره گر پشته را مقدار دهی کردیم (</w:t>
      </w:r>
      <w:r w:rsidR="00F90586">
        <w:rPr>
          <w:rFonts w:cs="Calibri"/>
          <w:sz w:val="32"/>
          <w:szCs w:val="32"/>
        </w:rPr>
        <w:t>SP=RAMEND;</w:t>
      </w:r>
      <w:r w:rsidR="00F90586">
        <w:rPr>
          <w:rFonts w:cs="Calibri" w:hint="cs"/>
          <w:sz w:val="32"/>
          <w:szCs w:val="32"/>
          <w:rtl/>
        </w:rPr>
        <w:t xml:space="preserve">) </w:t>
      </w:r>
      <w:r w:rsidR="00366522">
        <w:rPr>
          <w:rFonts w:cs="Calibri" w:hint="cs"/>
          <w:sz w:val="32"/>
          <w:szCs w:val="32"/>
          <w:rtl/>
        </w:rPr>
        <w:t xml:space="preserve">بیت های ثبات </w:t>
      </w:r>
      <w:r w:rsidR="006D5C5D">
        <w:rPr>
          <w:rFonts w:cs="Calibri"/>
          <w:sz w:val="32"/>
          <w:szCs w:val="32"/>
        </w:rPr>
        <w:t>GIC</w:t>
      </w:r>
      <w:r w:rsidR="00366522">
        <w:rPr>
          <w:rFonts w:cs="Calibri"/>
          <w:sz w:val="32"/>
          <w:szCs w:val="32"/>
        </w:rPr>
        <w:t>R</w:t>
      </w:r>
      <w:r w:rsidR="00366522">
        <w:rPr>
          <w:rFonts w:cs="Calibri" w:hint="cs"/>
          <w:sz w:val="32"/>
          <w:szCs w:val="32"/>
          <w:rtl/>
        </w:rPr>
        <w:t xml:space="preserve"> بیت های</w:t>
      </w:r>
      <w:r w:rsidR="006D5C5D">
        <w:rPr>
          <w:rFonts w:cs="Calibri" w:hint="cs"/>
          <w:sz w:val="32"/>
          <w:szCs w:val="32"/>
          <w:rtl/>
        </w:rPr>
        <w:t xml:space="preserve"> کنترل وقفه سراسری</w:t>
      </w:r>
      <w:r w:rsidR="00366522">
        <w:rPr>
          <w:rFonts w:cs="Calibri" w:hint="cs"/>
          <w:sz w:val="32"/>
          <w:szCs w:val="32"/>
          <w:rtl/>
        </w:rPr>
        <w:t xml:space="preserve"> </w:t>
      </w:r>
      <w:r w:rsidR="006D5C5D">
        <w:rPr>
          <w:rFonts w:cs="Calibri"/>
          <w:sz w:val="32"/>
          <w:szCs w:val="32"/>
        </w:rPr>
        <w:t>IVCE , IVSEL</w:t>
      </w:r>
      <w:r w:rsidR="006D5C5D">
        <w:rPr>
          <w:rFonts w:cs="Calibri" w:hint="cs"/>
          <w:sz w:val="32"/>
          <w:szCs w:val="32"/>
          <w:rtl/>
        </w:rPr>
        <w:t xml:space="preserve"> را یک کردیم و در ثبات </w:t>
      </w:r>
      <w:r w:rsidR="006D5C5D">
        <w:rPr>
          <w:rFonts w:cs="Calibri"/>
          <w:sz w:val="32"/>
          <w:szCs w:val="32"/>
        </w:rPr>
        <w:t>MCUCR</w:t>
      </w:r>
      <w:r w:rsidR="006D5C5D">
        <w:rPr>
          <w:rFonts w:cs="Calibri" w:hint="cs"/>
          <w:sz w:val="32"/>
          <w:szCs w:val="32"/>
          <w:rtl/>
        </w:rPr>
        <w:t xml:space="preserve"> بیت های </w:t>
      </w:r>
      <w:r w:rsidR="006D5C5D">
        <w:rPr>
          <w:rFonts w:cs="Calibri"/>
          <w:sz w:val="32"/>
          <w:szCs w:val="32"/>
        </w:rPr>
        <w:t>ISC00</w:t>
      </w:r>
      <w:r w:rsidR="00160371">
        <w:rPr>
          <w:rFonts w:cs="Calibri"/>
          <w:sz w:val="32"/>
          <w:szCs w:val="32"/>
        </w:rPr>
        <w:t>=0</w:t>
      </w:r>
      <w:r w:rsidR="006D5C5D">
        <w:rPr>
          <w:rFonts w:cs="Calibri" w:hint="cs"/>
          <w:sz w:val="32"/>
          <w:szCs w:val="32"/>
          <w:rtl/>
        </w:rPr>
        <w:t>،</w:t>
      </w:r>
      <w:r w:rsidR="006D5C5D">
        <w:rPr>
          <w:rFonts w:cs="Calibri"/>
          <w:sz w:val="32"/>
          <w:szCs w:val="32"/>
        </w:rPr>
        <w:t>ISC01</w:t>
      </w:r>
      <w:r w:rsidR="00160371">
        <w:rPr>
          <w:rFonts w:cs="Calibri"/>
          <w:sz w:val="32"/>
          <w:szCs w:val="32"/>
        </w:rPr>
        <w:t>=1</w:t>
      </w:r>
      <w:r w:rsidR="006D5C5D">
        <w:rPr>
          <w:rFonts w:cs="Calibri" w:hint="cs"/>
          <w:sz w:val="32"/>
          <w:szCs w:val="32"/>
          <w:rtl/>
        </w:rPr>
        <w:t xml:space="preserve"> را برای حالت حساس به لبه پایین رونده تنظیم کردیم و </w:t>
      </w:r>
      <w:r w:rsidR="00F90586">
        <w:rPr>
          <w:rFonts w:cs="Calibri" w:hint="cs"/>
          <w:sz w:val="32"/>
          <w:szCs w:val="32"/>
          <w:rtl/>
        </w:rPr>
        <w:t>برای اطمین</w:t>
      </w:r>
      <w:r w:rsidR="00607AC6">
        <w:rPr>
          <w:rFonts w:cs="Calibri" w:hint="cs"/>
          <w:sz w:val="32"/>
          <w:szCs w:val="32"/>
          <w:rtl/>
        </w:rPr>
        <w:t>ان از این که روال وقفه یک بار اج</w:t>
      </w:r>
      <w:r w:rsidR="00F90586">
        <w:rPr>
          <w:rFonts w:cs="Calibri" w:hint="cs"/>
          <w:sz w:val="32"/>
          <w:szCs w:val="32"/>
          <w:rtl/>
        </w:rPr>
        <w:t xml:space="preserve">را شود از یک فلگ </w:t>
      </w:r>
      <w:r w:rsidR="00F90586">
        <w:rPr>
          <w:rFonts w:cs="Calibri"/>
          <w:sz w:val="32"/>
          <w:szCs w:val="32"/>
        </w:rPr>
        <w:t>int a</w:t>
      </w:r>
      <w:r w:rsidR="00F90586">
        <w:rPr>
          <w:rFonts w:cs="Calibri" w:hint="cs"/>
          <w:sz w:val="32"/>
          <w:szCs w:val="32"/>
          <w:rtl/>
        </w:rPr>
        <w:t xml:space="preserve"> استفاده کردیم </w:t>
      </w:r>
      <w:r w:rsidR="00160371">
        <w:rPr>
          <w:rFonts w:cs="Calibri" w:hint="cs"/>
          <w:sz w:val="32"/>
          <w:szCs w:val="32"/>
          <w:rtl/>
        </w:rPr>
        <w:t>.</w:t>
      </w:r>
    </w:p>
    <w:p w:rsidR="00075D4A" w:rsidRDefault="00075D4A" w:rsidP="00575174">
      <w:pPr>
        <w:rPr>
          <w:rFonts w:cs="Calibri"/>
          <w:sz w:val="32"/>
          <w:szCs w:val="32"/>
          <w:rtl/>
        </w:rPr>
      </w:pPr>
    </w:p>
    <w:p w:rsidR="00EE03CD" w:rsidRPr="00886D4E" w:rsidRDefault="00EE03CD" w:rsidP="0001573D">
      <w:pPr>
        <w:rPr>
          <w:rFonts w:cstheme="minorHAnsi" w:hint="cs"/>
          <w:sz w:val="32"/>
          <w:szCs w:val="32"/>
          <w:rtl/>
        </w:rPr>
      </w:pPr>
    </w:p>
    <w:sectPr w:rsidR="00EE03CD" w:rsidRPr="00886D4E" w:rsidSect="00EE03CD">
      <w:pgSz w:w="11906" w:h="16838"/>
      <w:pgMar w:top="1440" w:right="1440" w:bottom="1440" w:left="1440" w:header="720" w:footer="720" w:gutter="0"/>
      <w:pgBorders w:offsetFrom="page">
        <w:top w:val="triangleParty" w:sz="11" w:space="24" w:color="auto"/>
        <w:left w:val="triangleParty" w:sz="11" w:space="24" w:color="auto"/>
        <w:bottom w:val="triangleParty" w:sz="11" w:space="24" w:color="auto"/>
        <w:right w:val="triangleParty" w:sz="11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8F"/>
    <w:rsid w:val="00001EB1"/>
    <w:rsid w:val="0001573D"/>
    <w:rsid w:val="00075D4A"/>
    <w:rsid w:val="00160371"/>
    <w:rsid w:val="001F091C"/>
    <w:rsid w:val="002408EB"/>
    <w:rsid w:val="002C5378"/>
    <w:rsid w:val="002F06F7"/>
    <w:rsid w:val="00366522"/>
    <w:rsid w:val="00425E03"/>
    <w:rsid w:val="004E20F2"/>
    <w:rsid w:val="00562910"/>
    <w:rsid w:val="00575174"/>
    <w:rsid w:val="005E248F"/>
    <w:rsid w:val="00607AC6"/>
    <w:rsid w:val="00661D8A"/>
    <w:rsid w:val="00664350"/>
    <w:rsid w:val="006D5C5D"/>
    <w:rsid w:val="00751EBA"/>
    <w:rsid w:val="007955C7"/>
    <w:rsid w:val="00886D4E"/>
    <w:rsid w:val="008B70FC"/>
    <w:rsid w:val="008D302B"/>
    <w:rsid w:val="009E6649"/>
    <w:rsid w:val="00A216DB"/>
    <w:rsid w:val="00B738A5"/>
    <w:rsid w:val="00BB0D0B"/>
    <w:rsid w:val="00BD1A5A"/>
    <w:rsid w:val="00D26F71"/>
    <w:rsid w:val="00DD0AEC"/>
    <w:rsid w:val="00DF6939"/>
    <w:rsid w:val="00EE03CD"/>
    <w:rsid w:val="00F9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C322069"/>
  <w15:chartTrackingRefBased/>
  <w15:docId w15:val="{FA3AD02B-51B0-4F68-92E9-E205B26B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cp:lastPrinted>2019-04-29T09:44:00Z</cp:lastPrinted>
  <dcterms:created xsi:type="dcterms:W3CDTF">2019-04-01T12:46:00Z</dcterms:created>
  <dcterms:modified xsi:type="dcterms:W3CDTF">2019-04-29T09:53:00Z</dcterms:modified>
</cp:coreProperties>
</file>