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3560" w14:textId="77777777" w:rsidR="005B1C15" w:rsidRPr="000D5C8E" w:rsidRDefault="005B1C15" w:rsidP="0068294B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>EDUCATION</w:t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56AC491D" w14:textId="77777777" w:rsidR="00124B9E" w:rsidRPr="00392802" w:rsidRDefault="00124B9E" w:rsidP="0068294B">
      <w:pPr>
        <w:tabs>
          <w:tab w:val="left" w:pos="1530"/>
          <w:tab w:val="left" w:pos="8820"/>
        </w:tabs>
        <w:spacing w:line="240" w:lineRule="auto"/>
        <w:contextualSpacing/>
        <w:rPr>
          <w:rFonts w:ascii="Times New Roman" w:hAnsi="Times New Roman" w:cs="Times New Roman"/>
          <w:b/>
          <w:sz w:val="10"/>
          <w:szCs w:val="16"/>
        </w:rPr>
      </w:pPr>
    </w:p>
    <w:p w14:paraId="570CFD10" w14:textId="7DE76ED4" w:rsidR="00C10EA7" w:rsidRPr="000D5C8E" w:rsidRDefault="004E0FE1" w:rsidP="0068294B">
      <w:pPr>
        <w:tabs>
          <w:tab w:val="left" w:pos="0"/>
          <w:tab w:val="left" w:pos="8550"/>
          <w:tab w:val="left" w:pos="9360"/>
        </w:tabs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b/>
          <w:sz w:val="23"/>
          <w:szCs w:val="23"/>
        </w:rPr>
        <w:t>Lo</w:t>
      </w:r>
      <w:r w:rsidR="00235CD6" w:rsidRPr="000D5C8E">
        <w:rPr>
          <w:rFonts w:ascii="Times New Roman" w:hAnsi="Times New Roman" w:cs="Times New Roman"/>
          <w:b/>
          <w:sz w:val="23"/>
          <w:szCs w:val="23"/>
        </w:rPr>
        <w:t xml:space="preserve">uisiana </w:t>
      </w:r>
      <w:r w:rsidR="00C10EA7" w:rsidRPr="000D5C8E">
        <w:rPr>
          <w:rFonts w:ascii="Times New Roman" w:hAnsi="Times New Roman" w:cs="Times New Roman"/>
          <w:b/>
          <w:sz w:val="23"/>
          <w:szCs w:val="23"/>
        </w:rPr>
        <w:t>State University (LSU)</w:t>
      </w:r>
      <w:r w:rsidR="00E030B4" w:rsidRPr="000D5C8E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0D5C8E">
        <w:rPr>
          <w:rFonts w:ascii="Times New Roman" w:hAnsi="Times New Roman" w:cs="Times New Roman"/>
          <w:b/>
          <w:sz w:val="23"/>
          <w:szCs w:val="23"/>
        </w:rPr>
        <w:t xml:space="preserve">Baton Rouge, </w:t>
      </w:r>
      <w:r w:rsidR="00235CD6" w:rsidRPr="000D5C8E">
        <w:rPr>
          <w:rFonts w:ascii="Times New Roman" w:hAnsi="Times New Roman" w:cs="Times New Roman"/>
          <w:b/>
          <w:sz w:val="23"/>
          <w:szCs w:val="23"/>
        </w:rPr>
        <w:t>L</w:t>
      </w:r>
      <w:r w:rsidRPr="000D5C8E">
        <w:rPr>
          <w:rFonts w:ascii="Times New Roman" w:hAnsi="Times New Roman" w:cs="Times New Roman"/>
          <w:b/>
          <w:sz w:val="23"/>
          <w:szCs w:val="23"/>
        </w:rPr>
        <w:t>A</w:t>
      </w:r>
      <w:r w:rsidR="00235CD6" w:rsidRPr="000D5C8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030B4" w:rsidRPr="000D5C8E">
        <w:rPr>
          <w:rFonts w:ascii="Times New Roman" w:hAnsi="Times New Roman" w:cs="Times New Roman"/>
          <w:b/>
          <w:sz w:val="23"/>
          <w:szCs w:val="23"/>
        </w:rPr>
        <w:tab/>
      </w:r>
      <w:r w:rsidR="00E030B4" w:rsidRPr="000D5C8E">
        <w:rPr>
          <w:rFonts w:ascii="Times New Roman" w:hAnsi="Times New Roman" w:cs="Times New Roman"/>
          <w:b/>
          <w:sz w:val="23"/>
          <w:szCs w:val="23"/>
        </w:rPr>
        <w:tab/>
        <w:t xml:space="preserve">      May 2019</w:t>
      </w:r>
    </w:p>
    <w:p w14:paraId="2855432E" w14:textId="2A4C9BF8" w:rsidR="004E0FE1" w:rsidRDefault="007F6059" w:rsidP="0068294B">
      <w:pPr>
        <w:tabs>
          <w:tab w:val="left" w:pos="0"/>
          <w:tab w:val="left" w:pos="8550"/>
          <w:tab w:val="left" w:pos="9360"/>
        </w:tabs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of </w:t>
      </w:r>
      <w:r w:rsidR="00634690" w:rsidRPr="000D5C8E">
        <w:rPr>
          <w:rFonts w:ascii="Times New Roman" w:hAnsi="Times New Roman" w:cs="Times New Roman"/>
          <w:sz w:val="23"/>
          <w:szCs w:val="23"/>
        </w:rPr>
        <w:t>Environmental Engineering</w:t>
      </w:r>
      <w:r w:rsidR="00634690" w:rsidRPr="000D5C8E">
        <w:rPr>
          <w:rFonts w:ascii="Times New Roman" w:hAnsi="Times New Roman" w:cs="Times New Roman"/>
          <w:sz w:val="23"/>
          <w:szCs w:val="23"/>
        </w:rPr>
        <w:tab/>
      </w:r>
      <w:r w:rsidR="005B4D17" w:rsidRPr="000D5C8E">
        <w:rPr>
          <w:rFonts w:ascii="Times New Roman" w:hAnsi="Times New Roman" w:cs="Times New Roman"/>
          <w:b/>
          <w:sz w:val="23"/>
          <w:szCs w:val="23"/>
        </w:rPr>
        <w:t xml:space="preserve">Cumulative </w:t>
      </w:r>
      <w:r w:rsidR="00C10EA7" w:rsidRPr="000D5C8E">
        <w:rPr>
          <w:rFonts w:ascii="Times New Roman" w:hAnsi="Times New Roman" w:cs="Times New Roman"/>
          <w:b/>
          <w:sz w:val="23"/>
          <w:szCs w:val="23"/>
        </w:rPr>
        <w:t>GPA</w:t>
      </w:r>
      <w:r w:rsidR="00983C13" w:rsidRPr="000D5C8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9654F4" w:rsidRPr="000D5C8E">
        <w:rPr>
          <w:rFonts w:ascii="Times New Roman" w:hAnsi="Times New Roman" w:cs="Times New Roman"/>
          <w:b/>
          <w:sz w:val="23"/>
          <w:szCs w:val="23"/>
        </w:rPr>
        <w:t>3.</w:t>
      </w:r>
      <w:r w:rsidR="0081768B">
        <w:rPr>
          <w:rFonts w:ascii="Times New Roman" w:hAnsi="Times New Roman" w:cs="Times New Roman"/>
          <w:b/>
          <w:sz w:val="23"/>
          <w:szCs w:val="23"/>
        </w:rPr>
        <w:t>44</w:t>
      </w:r>
    </w:p>
    <w:p w14:paraId="58084572" w14:textId="2CFB450A" w:rsidR="00E57330" w:rsidRPr="000D5C8E" w:rsidRDefault="007F4431" w:rsidP="0068294B">
      <w:pPr>
        <w:tabs>
          <w:tab w:val="left" w:pos="0"/>
          <w:tab w:val="left" w:pos="8550"/>
          <w:tab w:val="left" w:pos="9360"/>
        </w:tabs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                                                                                                      LSAT Score: 168</w:t>
      </w:r>
    </w:p>
    <w:p w14:paraId="69FEF28E" w14:textId="6D9EF695" w:rsidR="00000E00" w:rsidRPr="00392802" w:rsidRDefault="00000E00" w:rsidP="00E030B4">
      <w:pPr>
        <w:spacing w:line="240" w:lineRule="auto"/>
        <w:contextualSpacing/>
        <w:rPr>
          <w:rFonts w:ascii="Times New Roman" w:hAnsi="Times New Roman" w:cs="Times New Roman"/>
          <w:sz w:val="10"/>
          <w:szCs w:val="23"/>
        </w:rPr>
      </w:pPr>
    </w:p>
    <w:p w14:paraId="74AC3049" w14:textId="3614C36B" w:rsidR="004E0FE1" w:rsidRPr="000D5C8E" w:rsidRDefault="000D5C8E" w:rsidP="0068294B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 xml:space="preserve">WORK </w:t>
      </w:r>
      <w:r w:rsidR="004E0FE1" w:rsidRPr="000D5C8E">
        <w:rPr>
          <w:rFonts w:ascii="Times New Roman" w:hAnsi="Times New Roman" w:cs="Times New Roman"/>
          <w:b/>
          <w:sz w:val="23"/>
          <w:szCs w:val="23"/>
          <w:u w:val="single"/>
        </w:rPr>
        <w:t>EXPERIENCE</w:t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000E00" w:rsidRPr="000D5C8E">
        <w:rPr>
          <w:rFonts w:ascii="Times New Roman" w:hAnsi="Times New Roman" w:cs="Times New Roman"/>
          <w:b/>
          <w:sz w:val="23"/>
          <w:szCs w:val="23"/>
          <w:u w:val="single"/>
        </w:rPr>
        <w:softHyphen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C10EA7" w:rsidRPr="000D5C8E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0CC566A5" w14:textId="77777777" w:rsidR="00000E00" w:rsidRPr="00392802" w:rsidRDefault="00000E00" w:rsidP="0068294B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16"/>
          <w:u w:val="single"/>
        </w:rPr>
      </w:pPr>
    </w:p>
    <w:p w14:paraId="6D6BC6E8" w14:textId="3A877643" w:rsidR="0061670C" w:rsidRPr="000D5C8E" w:rsidRDefault="000D5C8E" w:rsidP="0061670C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0F1718">
        <w:rPr>
          <w:rFonts w:ascii="Times New Roman" w:hAnsi="Times New Roman" w:cs="Times New Roman"/>
          <w:b/>
          <w:i/>
          <w:sz w:val="23"/>
          <w:szCs w:val="23"/>
        </w:rPr>
        <w:t>Resident Assistant</w:t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  <w:t xml:space="preserve">   </w:t>
      </w:r>
      <w:r w:rsidR="007F6059" w:rsidRPr="000D5C8E">
        <w:rPr>
          <w:rFonts w:ascii="Times New Roman" w:hAnsi="Times New Roman" w:cs="Times New Roman"/>
          <w:b/>
          <w:sz w:val="23"/>
          <w:szCs w:val="23"/>
        </w:rPr>
        <w:t>August</w:t>
      </w:r>
      <w:r w:rsidR="000F1718">
        <w:rPr>
          <w:rFonts w:ascii="Times New Roman" w:hAnsi="Times New Roman" w:cs="Times New Roman"/>
          <w:b/>
          <w:sz w:val="23"/>
          <w:szCs w:val="23"/>
        </w:rPr>
        <w:t xml:space="preserve"> 2017-present</w:t>
      </w:r>
    </w:p>
    <w:p w14:paraId="5ABAB2C8" w14:textId="3389340A" w:rsidR="0061670C" w:rsidRPr="000F1718" w:rsidRDefault="000D5C8E" w:rsidP="00616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0F1718">
        <w:rPr>
          <w:rFonts w:ascii="Times New Roman" w:hAnsi="Times New Roman" w:cs="Times New Roman"/>
          <w:b/>
          <w:bCs/>
          <w:sz w:val="23"/>
          <w:szCs w:val="23"/>
        </w:rPr>
        <w:t xml:space="preserve">LSU Residential </w:t>
      </w:r>
      <w:r w:rsidR="000F1718" w:rsidRPr="000F1718">
        <w:rPr>
          <w:rFonts w:ascii="Times New Roman" w:hAnsi="Times New Roman" w:cs="Times New Roman"/>
          <w:b/>
          <w:bCs/>
          <w:sz w:val="23"/>
          <w:szCs w:val="23"/>
        </w:rPr>
        <w:t>Life</w:t>
      </w:r>
    </w:p>
    <w:p w14:paraId="77CD66C3" w14:textId="4B67795C" w:rsidR="0061670C" w:rsidRPr="000D5C8E" w:rsidRDefault="0061670C" w:rsidP="006167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 xml:space="preserve">Work individually to plan programs for residents on my floor based on </w:t>
      </w:r>
      <w:r w:rsidR="004316DF">
        <w:rPr>
          <w:rFonts w:ascii="Times New Roman" w:hAnsi="Times New Roman" w:cs="Times New Roman"/>
          <w:sz w:val="23"/>
          <w:szCs w:val="23"/>
        </w:rPr>
        <w:t xml:space="preserve">their </w:t>
      </w:r>
      <w:r w:rsidRPr="000D5C8E">
        <w:rPr>
          <w:rFonts w:ascii="Times New Roman" w:hAnsi="Times New Roman" w:cs="Times New Roman"/>
          <w:sz w:val="23"/>
          <w:szCs w:val="23"/>
        </w:rPr>
        <w:t>needs</w:t>
      </w:r>
    </w:p>
    <w:p w14:paraId="30EECF4C" w14:textId="504A0AD5" w:rsidR="0061670C" w:rsidRPr="00F95403" w:rsidRDefault="0061670C" w:rsidP="00F9540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 xml:space="preserve">Work </w:t>
      </w:r>
      <w:r w:rsidR="00E030B4" w:rsidRPr="000D5C8E">
        <w:rPr>
          <w:rFonts w:ascii="Times New Roman" w:hAnsi="Times New Roman" w:cs="Times New Roman"/>
          <w:sz w:val="23"/>
          <w:szCs w:val="23"/>
        </w:rPr>
        <w:t>with team</w:t>
      </w:r>
      <w:r w:rsidRPr="000D5C8E">
        <w:rPr>
          <w:rFonts w:ascii="Times New Roman" w:hAnsi="Times New Roman" w:cs="Times New Roman"/>
          <w:sz w:val="23"/>
          <w:szCs w:val="23"/>
        </w:rPr>
        <w:t xml:space="preserve"> to </w:t>
      </w:r>
      <w:r w:rsidR="00E030B4" w:rsidRPr="000D5C8E">
        <w:rPr>
          <w:rFonts w:ascii="Times New Roman" w:hAnsi="Times New Roman" w:cs="Times New Roman"/>
          <w:sz w:val="23"/>
          <w:szCs w:val="23"/>
        </w:rPr>
        <w:t>facilitate</w:t>
      </w:r>
      <w:r w:rsidRPr="000D5C8E">
        <w:rPr>
          <w:rFonts w:ascii="Times New Roman" w:hAnsi="Times New Roman" w:cs="Times New Roman"/>
          <w:sz w:val="23"/>
          <w:szCs w:val="23"/>
        </w:rPr>
        <w:t xml:space="preserve"> programs for building, including planning event, coordinating guest </w:t>
      </w:r>
      <w:r w:rsidR="003408E5" w:rsidRPr="000D5C8E">
        <w:rPr>
          <w:rFonts w:ascii="Times New Roman" w:hAnsi="Times New Roman" w:cs="Times New Roman"/>
          <w:sz w:val="23"/>
          <w:szCs w:val="23"/>
        </w:rPr>
        <w:br/>
      </w:r>
      <w:r w:rsidRPr="000D5C8E">
        <w:rPr>
          <w:rFonts w:ascii="Times New Roman" w:hAnsi="Times New Roman" w:cs="Times New Roman"/>
          <w:sz w:val="23"/>
          <w:szCs w:val="23"/>
        </w:rPr>
        <w:t xml:space="preserve">speakers, </w:t>
      </w:r>
      <w:r w:rsidR="00221679" w:rsidRPr="000D5C8E">
        <w:rPr>
          <w:rFonts w:ascii="Times New Roman" w:hAnsi="Times New Roman" w:cs="Times New Roman"/>
          <w:sz w:val="23"/>
          <w:szCs w:val="23"/>
        </w:rPr>
        <w:t xml:space="preserve">managing a budget, </w:t>
      </w:r>
      <w:r w:rsidRPr="000D5C8E">
        <w:rPr>
          <w:rFonts w:ascii="Times New Roman" w:hAnsi="Times New Roman" w:cs="Times New Roman"/>
          <w:sz w:val="23"/>
          <w:szCs w:val="23"/>
        </w:rPr>
        <w:t>ordering/picking up food, etc.</w:t>
      </w:r>
    </w:p>
    <w:p w14:paraId="2BC75CF9" w14:textId="13D2DDBD" w:rsidR="00221679" w:rsidRDefault="00221679" w:rsidP="006167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>Manage administrative tasks including room condition reports, maintenance requests, incident reports, and room change process</w:t>
      </w:r>
    </w:p>
    <w:p w14:paraId="1B9163D2" w14:textId="77777777" w:rsidR="004316DF" w:rsidRPr="004316DF" w:rsidRDefault="004316DF" w:rsidP="00431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28743203" w14:textId="738D95D2" w:rsidR="004316DF" w:rsidRPr="000D5C8E" w:rsidRDefault="004316DF" w:rsidP="004316DF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>Student Intern</w:t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  <w:t xml:space="preserve">            May 2018-August 2018</w:t>
      </w:r>
    </w:p>
    <w:p w14:paraId="0CAF6699" w14:textId="33607346" w:rsidR="004316DF" w:rsidRPr="000F1718" w:rsidRDefault="004316DF" w:rsidP="00431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Béton, LLC, </w:t>
      </w:r>
      <w:r w:rsidR="0081768B">
        <w:rPr>
          <w:rFonts w:ascii="Times New Roman" w:hAnsi="Times New Roman" w:cs="Times New Roman"/>
          <w:b/>
          <w:bCs/>
          <w:sz w:val="23"/>
          <w:szCs w:val="23"/>
        </w:rPr>
        <w:t xml:space="preserve">Industrial </w:t>
      </w:r>
      <w:r>
        <w:rPr>
          <w:rFonts w:ascii="Times New Roman" w:hAnsi="Times New Roman" w:cs="Times New Roman"/>
          <w:b/>
          <w:bCs/>
          <w:sz w:val="23"/>
          <w:szCs w:val="23"/>
        </w:rPr>
        <w:t>Concrete Repairs and Restoration</w:t>
      </w:r>
    </w:p>
    <w:p w14:paraId="6C6FC3B5" w14:textId="3405FF52" w:rsidR="0081768B" w:rsidRPr="00F95403" w:rsidRDefault="004316DF" w:rsidP="00F9540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Created and implemented </w:t>
      </w:r>
      <w:r w:rsidR="0081768B">
        <w:rPr>
          <w:rFonts w:ascii="Times New Roman" w:hAnsi="Times New Roman" w:cs="Times New Roman"/>
          <w:sz w:val="23"/>
          <w:szCs w:val="23"/>
        </w:rPr>
        <w:t xml:space="preserve">new </w:t>
      </w:r>
      <w:r>
        <w:rPr>
          <w:rFonts w:ascii="Times New Roman" w:hAnsi="Times New Roman" w:cs="Times New Roman"/>
          <w:sz w:val="23"/>
          <w:szCs w:val="23"/>
        </w:rPr>
        <w:t>system</w:t>
      </w:r>
      <w:r w:rsidR="0081768B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for bid estimating and cost tracking jobs</w:t>
      </w:r>
    </w:p>
    <w:p w14:paraId="38C529DD" w14:textId="5387D677" w:rsidR="0081768B" w:rsidRPr="004316DF" w:rsidRDefault="0081768B" w:rsidP="00431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Attended site visits and safety briefings</w:t>
      </w:r>
    </w:p>
    <w:p w14:paraId="5EEF42B9" w14:textId="77777777" w:rsidR="0061670C" w:rsidRPr="00392802" w:rsidRDefault="0061670C" w:rsidP="00D1360C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23"/>
        </w:rPr>
      </w:pPr>
    </w:p>
    <w:p w14:paraId="55E1BDF4" w14:textId="19E1EE07" w:rsidR="00D1360C" w:rsidRPr="000D5C8E" w:rsidRDefault="000D5C8E" w:rsidP="00D1360C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0F1718">
        <w:rPr>
          <w:rFonts w:ascii="Times New Roman" w:hAnsi="Times New Roman" w:cs="Times New Roman"/>
          <w:b/>
          <w:i/>
          <w:sz w:val="23"/>
          <w:szCs w:val="23"/>
        </w:rPr>
        <w:t>Student Intern for Underground Storage Tank Division</w:t>
      </w:r>
      <w:r w:rsidR="000F1718" w:rsidRPr="000F1718">
        <w:rPr>
          <w:rFonts w:ascii="Times New Roman" w:hAnsi="Times New Roman" w:cs="Times New Roman"/>
          <w:b/>
          <w:i/>
          <w:sz w:val="23"/>
          <w:szCs w:val="23"/>
        </w:rPr>
        <w:tab/>
      </w:r>
      <w:r w:rsidR="000F1718">
        <w:rPr>
          <w:rFonts w:ascii="Times New Roman" w:hAnsi="Times New Roman" w:cs="Times New Roman"/>
          <w:b/>
          <w:sz w:val="23"/>
          <w:szCs w:val="23"/>
        </w:rPr>
        <w:tab/>
      </w:r>
      <w:r w:rsidR="000F1718">
        <w:rPr>
          <w:rFonts w:ascii="Times New Roman" w:hAnsi="Times New Roman" w:cs="Times New Roman"/>
          <w:b/>
          <w:sz w:val="23"/>
          <w:szCs w:val="23"/>
        </w:rPr>
        <w:tab/>
      </w:r>
      <w:r w:rsidR="000F1718">
        <w:rPr>
          <w:rFonts w:ascii="Times New Roman" w:hAnsi="Times New Roman" w:cs="Times New Roman"/>
          <w:b/>
          <w:sz w:val="23"/>
          <w:szCs w:val="23"/>
        </w:rPr>
        <w:tab/>
        <w:t xml:space="preserve">            May 2016-August 2017</w:t>
      </w:r>
    </w:p>
    <w:p w14:paraId="50411F05" w14:textId="75C8A43C" w:rsidR="00D1360C" w:rsidRPr="000D5C8E" w:rsidRDefault="000D5C8E" w:rsidP="00D13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0D5C8E">
        <w:rPr>
          <w:rFonts w:ascii="Times New Roman" w:hAnsi="Times New Roman" w:cs="Times New Roman"/>
          <w:b/>
          <w:bCs/>
          <w:sz w:val="23"/>
          <w:szCs w:val="23"/>
        </w:rPr>
        <w:t>Louisiana Department of Environmental Quality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(DEQ)</w:t>
      </w:r>
      <w:bookmarkStart w:id="0" w:name="_GoBack"/>
      <w:bookmarkEnd w:id="0"/>
    </w:p>
    <w:p w14:paraId="2F9D1C9D" w14:textId="095E4767" w:rsidR="00E9142A" w:rsidRPr="000D5C8E" w:rsidRDefault="00E030B4" w:rsidP="00D136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>R</w:t>
      </w:r>
      <w:r w:rsidR="00E9142A" w:rsidRPr="000D5C8E">
        <w:rPr>
          <w:rFonts w:ascii="Times New Roman" w:hAnsi="Times New Roman" w:cs="Times New Roman"/>
          <w:sz w:val="23"/>
          <w:szCs w:val="23"/>
        </w:rPr>
        <w:t>esearch</w:t>
      </w:r>
      <w:r w:rsidR="00957E6C" w:rsidRPr="000D5C8E">
        <w:rPr>
          <w:rFonts w:ascii="Times New Roman" w:hAnsi="Times New Roman" w:cs="Times New Roman"/>
          <w:sz w:val="23"/>
          <w:szCs w:val="23"/>
        </w:rPr>
        <w:t>ed</w:t>
      </w:r>
      <w:r w:rsidR="00E9142A" w:rsidRPr="000D5C8E">
        <w:rPr>
          <w:rFonts w:ascii="Times New Roman" w:hAnsi="Times New Roman" w:cs="Times New Roman"/>
          <w:sz w:val="23"/>
          <w:szCs w:val="23"/>
        </w:rPr>
        <w:t xml:space="preserve"> information on groundwater quality at different sites in Louisiana in order to determine if proper calculations are being made when determining groundwater classification</w:t>
      </w:r>
    </w:p>
    <w:p w14:paraId="7C28FAA8" w14:textId="0159E521" w:rsidR="00777E2F" w:rsidRPr="000D5C8E" w:rsidRDefault="00E9142A" w:rsidP="00D136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>Managed and u</w:t>
      </w:r>
      <w:r w:rsidR="00777E2F" w:rsidRPr="000D5C8E">
        <w:rPr>
          <w:rFonts w:ascii="Times New Roman" w:hAnsi="Times New Roman" w:cs="Times New Roman"/>
          <w:sz w:val="23"/>
          <w:szCs w:val="23"/>
        </w:rPr>
        <w:t xml:space="preserve">pdated </w:t>
      </w:r>
      <w:r w:rsidRPr="000D5C8E">
        <w:rPr>
          <w:rFonts w:ascii="Times New Roman" w:hAnsi="Times New Roman" w:cs="Times New Roman"/>
          <w:sz w:val="23"/>
          <w:szCs w:val="23"/>
        </w:rPr>
        <w:t xml:space="preserve">website and </w:t>
      </w:r>
      <w:r w:rsidR="00777E2F" w:rsidRPr="000D5C8E">
        <w:rPr>
          <w:rFonts w:ascii="Times New Roman" w:hAnsi="Times New Roman" w:cs="Times New Roman"/>
          <w:sz w:val="23"/>
          <w:szCs w:val="23"/>
        </w:rPr>
        <w:t xml:space="preserve">forms to reflect current </w:t>
      </w:r>
      <w:r w:rsidR="004D5DD7" w:rsidRPr="000D5C8E">
        <w:rPr>
          <w:rFonts w:ascii="Times New Roman" w:hAnsi="Times New Roman" w:cs="Times New Roman"/>
          <w:sz w:val="23"/>
          <w:szCs w:val="23"/>
        </w:rPr>
        <w:t xml:space="preserve">DEQ </w:t>
      </w:r>
      <w:r w:rsidR="00777E2F" w:rsidRPr="000D5C8E">
        <w:rPr>
          <w:rFonts w:ascii="Times New Roman" w:hAnsi="Times New Roman" w:cs="Times New Roman"/>
          <w:sz w:val="23"/>
          <w:szCs w:val="23"/>
        </w:rPr>
        <w:t xml:space="preserve">policies </w:t>
      </w:r>
      <w:r w:rsidRPr="000D5C8E">
        <w:rPr>
          <w:rFonts w:ascii="Times New Roman" w:hAnsi="Times New Roman" w:cs="Times New Roman"/>
          <w:sz w:val="23"/>
          <w:szCs w:val="23"/>
        </w:rPr>
        <w:t>and assisted with identification of irregularities and problems</w:t>
      </w:r>
    </w:p>
    <w:p w14:paraId="0CF3F44F" w14:textId="5505739F" w:rsidR="00D1360C" w:rsidRDefault="00777E2F" w:rsidP="00E9142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>Accompanied DEQ employees on underground storage tank site evaluations</w:t>
      </w:r>
    </w:p>
    <w:p w14:paraId="4D317C9E" w14:textId="77777777" w:rsidR="007F6059" w:rsidRPr="00392802" w:rsidRDefault="007F6059" w:rsidP="007F6059">
      <w:pPr>
        <w:spacing w:after="0" w:line="240" w:lineRule="auto"/>
        <w:rPr>
          <w:rFonts w:ascii="Times New Roman" w:hAnsi="Times New Roman" w:cs="Times New Roman"/>
          <w:sz w:val="10"/>
          <w:szCs w:val="23"/>
        </w:rPr>
      </w:pPr>
    </w:p>
    <w:p w14:paraId="75879968" w14:textId="01474A7E" w:rsidR="000D5C8E" w:rsidRPr="000D5C8E" w:rsidRDefault="000D5C8E" w:rsidP="000D5C8E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0D5C8E">
        <w:rPr>
          <w:rFonts w:ascii="Times New Roman" w:hAnsi="Times New Roman" w:cs="Times New Roman"/>
          <w:b/>
          <w:i/>
          <w:sz w:val="23"/>
          <w:szCs w:val="23"/>
        </w:rPr>
        <w:t>Director of On-Campus Activities</w:t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7F6059">
        <w:rPr>
          <w:rFonts w:ascii="Times New Roman" w:hAnsi="Times New Roman" w:cs="Times New Roman"/>
          <w:b/>
          <w:sz w:val="23"/>
          <w:szCs w:val="23"/>
        </w:rPr>
        <w:tab/>
      </w:r>
      <w:r w:rsidR="00E457DE">
        <w:rPr>
          <w:rFonts w:ascii="Times New Roman" w:hAnsi="Times New Roman" w:cs="Times New Roman"/>
          <w:b/>
          <w:sz w:val="23"/>
          <w:szCs w:val="23"/>
        </w:rPr>
        <w:t>January 2017-Decem</w:t>
      </w:r>
      <w:r w:rsidR="00E12A10">
        <w:rPr>
          <w:rFonts w:ascii="Times New Roman" w:hAnsi="Times New Roman" w:cs="Times New Roman"/>
          <w:b/>
          <w:sz w:val="23"/>
          <w:szCs w:val="23"/>
        </w:rPr>
        <w:t>ber 2017</w:t>
      </w:r>
    </w:p>
    <w:p w14:paraId="7368DE2F" w14:textId="6906B7A8" w:rsidR="007F6059" w:rsidRDefault="000D5C8E" w:rsidP="007F6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0D5C8E">
        <w:rPr>
          <w:rFonts w:ascii="Times New Roman" w:hAnsi="Times New Roman" w:cs="Times New Roman"/>
          <w:b/>
          <w:bCs/>
          <w:sz w:val="23"/>
          <w:szCs w:val="23"/>
        </w:rPr>
        <w:t>Zeta Tau Alpha</w:t>
      </w:r>
      <w:r w:rsidR="007F6059">
        <w:rPr>
          <w:rFonts w:ascii="Times New Roman" w:hAnsi="Times New Roman" w:cs="Times New Roman"/>
          <w:b/>
          <w:bCs/>
          <w:sz w:val="23"/>
          <w:szCs w:val="23"/>
        </w:rPr>
        <w:t xml:space="preserve"> (ZTA)</w:t>
      </w:r>
      <w:r w:rsidRPr="000D5C8E">
        <w:rPr>
          <w:rFonts w:ascii="Times New Roman" w:hAnsi="Times New Roman" w:cs="Times New Roman"/>
          <w:b/>
          <w:bCs/>
          <w:sz w:val="23"/>
          <w:szCs w:val="23"/>
        </w:rPr>
        <w:t xml:space="preserve"> Sorority</w:t>
      </w:r>
    </w:p>
    <w:p w14:paraId="3AF6F020" w14:textId="0588FD44" w:rsidR="000D5C8E" w:rsidRPr="007F6059" w:rsidRDefault="000D5C8E" w:rsidP="007F605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059">
        <w:rPr>
          <w:rFonts w:ascii="Times New Roman" w:hAnsi="Times New Roman" w:cs="Times New Roman"/>
          <w:sz w:val="23"/>
          <w:szCs w:val="23"/>
        </w:rPr>
        <w:t>Kept track of members’ on-campus club involvement</w:t>
      </w:r>
    </w:p>
    <w:p w14:paraId="62A66181" w14:textId="63F110B6" w:rsidR="000D5C8E" w:rsidRPr="000D5C8E" w:rsidRDefault="000D5C8E" w:rsidP="000D5C8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Helped members find and join clubs based on their schedule and interests</w:t>
      </w:r>
    </w:p>
    <w:p w14:paraId="2813573A" w14:textId="77777777" w:rsidR="000D5C8E" w:rsidRPr="00392802" w:rsidRDefault="000D5C8E" w:rsidP="0068294B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23"/>
        </w:rPr>
      </w:pPr>
    </w:p>
    <w:p w14:paraId="5F575AE8" w14:textId="3ECDFE6A" w:rsidR="000F1718" w:rsidRDefault="000F1718" w:rsidP="000F17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0F1718">
        <w:rPr>
          <w:rFonts w:ascii="Times New Roman" w:hAnsi="Times New Roman" w:cs="Times New Roman"/>
          <w:b/>
          <w:bCs/>
          <w:i/>
          <w:sz w:val="23"/>
          <w:szCs w:val="23"/>
        </w:rPr>
        <w:t>Student Worker</w:t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 w:rsidR="00E457DE">
        <w:rPr>
          <w:rFonts w:ascii="Times New Roman" w:hAnsi="Times New Roman" w:cs="Times New Roman"/>
          <w:bCs/>
          <w:i/>
          <w:sz w:val="23"/>
          <w:szCs w:val="23"/>
        </w:rPr>
        <w:t xml:space="preserve">    </w:t>
      </w:r>
      <w:r w:rsidRPr="000D5C8E">
        <w:rPr>
          <w:rFonts w:ascii="Times New Roman" w:hAnsi="Times New Roman" w:cs="Times New Roman"/>
          <w:b/>
          <w:sz w:val="23"/>
          <w:szCs w:val="23"/>
        </w:rPr>
        <w:t>September 2015-April 2016</w:t>
      </w:r>
    </w:p>
    <w:p w14:paraId="61BB0D57" w14:textId="19113891" w:rsidR="00E457DE" w:rsidRDefault="00E457DE" w:rsidP="00E457DE">
      <w:pPr>
        <w:spacing w:after="0"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LSU</w:t>
      </w:r>
      <w:r w:rsidR="00634690" w:rsidRPr="000D5C8E">
        <w:rPr>
          <w:rFonts w:ascii="Times New Roman" w:hAnsi="Times New Roman" w:cs="Times New Roman"/>
          <w:b/>
          <w:sz w:val="23"/>
          <w:szCs w:val="23"/>
        </w:rPr>
        <w:t xml:space="preserve"> Continuing Education</w:t>
      </w:r>
    </w:p>
    <w:p w14:paraId="669CC184" w14:textId="39969ABD" w:rsidR="00777E2F" w:rsidRPr="00E457DE" w:rsidRDefault="00777E2F" w:rsidP="00E457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457DE">
        <w:rPr>
          <w:rFonts w:ascii="Times New Roman" w:hAnsi="Times New Roman" w:cs="Times New Roman"/>
          <w:sz w:val="23"/>
          <w:szCs w:val="23"/>
        </w:rPr>
        <w:t xml:space="preserve">Worked on both an individual and group level in assisting with organization of regional and state </w:t>
      </w:r>
      <w:r w:rsidR="003408E5" w:rsidRPr="00E457DE">
        <w:rPr>
          <w:rFonts w:ascii="Times New Roman" w:hAnsi="Times New Roman" w:cs="Times New Roman"/>
          <w:sz w:val="23"/>
          <w:szCs w:val="23"/>
        </w:rPr>
        <w:br/>
      </w:r>
      <w:r w:rsidRPr="00E457DE">
        <w:rPr>
          <w:rFonts w:ascii="Times New Roman" w:hAnsi="Times New Roman" w:cs="Times New Roman"/>
          <w:sz w:val="23"/>
          <w:szCs w:val="23"/>
        </w:rPr>
        <w:t>Science and Engineering Fairs, hosted at LSU, and Gulf South Rotating Machinery Symposium</w:t>
      </w:r>
    </w:p>
    <w:p w14:paraId="1836633D" w14:textId="77777777" w:rsidR="00634690" w:rsidRPr="00392802" w:rsidRDefault="00634690" w:rsidP="00634690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23"/>
        </w:rPr>
      </w:pPr>
    </w:p>
    <w:p w14:paraId="3CD71F2C" w14:textId="111DEB4A" w:rsidR="007F6059" w:rsidRDefault="007F6059" w:rsidP="007F6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F6059">
        <w:rPr>
          <w:rFonts w:ascii="Times New Roman" w:hAnsi="Times New Roman" w:cs="Times New Roman"/>
          <w:b/>
          <w:bCs/>
          <w:i/>
          <w:sz w:val="23"/>
          <w:szCs w:val="23"/>
        </w:rPr>
        <w:t>Student Technician</w:t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</w:r>
      <w:r>
        <w:rPr>
          <w:rFonts w:ascii="Times New Roman" w:hAnsi="Times New Roman" w:cs="Times New Roman"/>
          <w:bCs/>
          <w:i/>
          <w:sz w:val="23"/>
          <w:szCs w:val="23"/>
        </w:rPr>
        <w:tab/>
        <w:t xml:space="preserve">       </w:t>
      </w:r>
      <w:r w:rsidRPr="000D5C8E">
        <w:rPr>
          <w:rFonts w:ascii="Times New Roman" w:hAnsi="Times New Roman" w:cs="Times New Roman"/>
          <w:b/>
          <w:sz w:val="23"/>
          <w:szCs w:val="23"/>
        </w:rPr>
        <w:t>August 2012-August 2015</w:t>
      </w:r>
    </w:p>
    <w:p w14:paraId="77E889E8" w14:textId="77777777" w:rsidR="007F6059" w:rsidRDefault="00634690" w:rsidP="007F6059">
      <w:pPr>
        <w:spacing w:after="0"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0D5C8E">
        <w:rPr>
          <w:rFonts w:ascii="Times New Roman" w:hAnsi="Times New Roman" w:cs="Times New Roman"/>
          <w:b/>
          <w:sz w:val="23"/>
          <w:szCs w:val="23"/>
        </w:rPr>
        <w:t>St. Joseph’s Academy Helpdesk</w:t>
      </w:r>
    </w:p>
    <w:p w14:paraId="2DC01C8B" w14:textId="2D538380" w:rsidR="00634690" w:rsidRPr="007F6059" w:rsidRDefault="00777E2F" w:rsidP="007F605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059">
        <w:rPr>
          <w:rFonts w:ascii="Times New Roman" w:hAnsi="Times New Roman" w:cs="Times New Roman"/>
          <w:sz w:val="23"/>
          <w:szCs w:val="23"/>
        </w:rPr>
        <w:t xml:space="preserve">Diagnosed and </w:t>
      </w:r>
      <w:r w:rsidR="00E00AF1" w:rsidRPr="007F6059">
        <w:rPr>
          <w:rFonts w:ascii="Times New Roman" w:hAnsi="Times New Roman" w:cs="Times New Roman"/>
          <w:sz w:val="23"/>
          <w:szCs w:val="23"/>
        </w:rPr>
        <w:t>repaired</w:t>
      </w:r>
      <w:r w:rsidRPr="007F6059">
        <w:rPr>
          <w:rFonts w:ascii="Times New Roman" w:hAnsi="Times New Roman" w:cs="Times New Roman"/>
          <w:sz w:val="23"/>
          <w:szCs w:val="23"/>
        </w:rPr>
        <w:t xml:space="preserve"> student and teacher laptops</w:t>
      </w:r>
    </w:p>
    <w:p w14:paraId="559E3843" w14:textId="0CCA0569" w:rsidR="00777E2F" w:rsidRPr="000D5C8E" w:rsidRDefault="00777E2F" w:rsidP="007F605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>Worked at customer service desk</w:t>
      </w:r>
    </w:p>
    <w:p w14:paraId="23F50757" w14:textId="64454C52" w:rsidR="00777E2F" w:rsidRPr="000D5C8E" w:rsidRDefault="005D12B5" w:rsidP="0063469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>Trained</w:t>
      </w:r>
      <w:r w:rsidR="00777E2F" w:rsidRPr="000D5C8E">
        <w:rPr>
          <w:rFonts w:ascii="Times New Roman" w:hAnsi="Times New Roman" w:cs="Times New Roman"/>
          <w:sz w:val="23"/>
          <w:szCs w:val="23"/>
        </w:rPr>
        <w:t xml:space="preserve"> new employees</w:t>
      </w:r>
      <w:r w:rsidRPr="000D5C8E">
        <w:rPr>
          <w:rFonts w:ascii="Times New Roman" w:hAnsi="Times New Roman" w:cs="Times New Roman"/>
          <w:sz w:val="23"/>
          <w:szCs w:val="23"/>
        </w:rPr>
        <w:t xml:space="preserve"> on</w:t>
      </w:r>
      <w:r w:rsidR="00777E2F" w:rsidRPr="000D5C8E">
        <w:rPr>
          <w:rFonts w:ascii="Times New Roman" w:hAnsi="Times New Roman" w:cs="Times New Roman"/>
          <w:sz w:val="23"/>
          <w:szCs w:val="23"/>
        </w:rPr>
        <w:t xml:space="preserve"> how to disassemble and reassemble laptops</w:t>
      </w:r>
    </w:p>
    <w:p w14:paraId="0544FA53" w14:textId="77777777" w:rsidR="00380900" w:rsidRPr="00392802" w:rsidRDefault="00380900" w:rsidP="00380900">
      <w:pPr>
        <w:spacing w:after="0" w:line="240" w:lineRule="auto"/>
        <w:rPr>
          <w:rFonts w:ascii="Times New Roman" w:hAnsi="Times New Roman" w:cs="Times New Roman"/>
          <w:b/>
          <w:sz w:val="10"/>
          <w:szCs w:val="23"/>
        </w:rPr>
      </w:pPr>
    </w:p>
    <w:p w14:paraId="23159229" w14:textId="5FE01A34" w:rsidR="00392802" w:rsidRPr="004316DF" w:rsidRDefault="0041159A" w:rsidP="00C10EA7">
      <w:pPr>
        <w:spacing w:line="240" w:lineRule="auto"/>
        <w:contextualSpacing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>HONORS</w:t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</w:p>
    <w:p w14:paraId="3152116B" w14:textId="3455FCB9" w:rsidR="0041159A" w:rsidRPr="000D5C8E" w:rsidRDefault="0041159A" w:rsidP="00C10EA7">
      <w:pPr>
        <w:spacing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0D5C8E">
        <w:rPr>
          <w:rFonts w:ascii="Times New Roman" w:hAnsi="Times New Roman" w:cs="Times New Roman"/>
          <w:sz w:val="23"/>
          <w:szCs w:val="23"/>
        </w:rPr>
        <w:t xml:space="preserve">Taylor </w:t>
      </w:r>
      <w:r w:rsidR="000D5C8E" w:rsidRPr="000D5C8E">
        <w:rPr>
          <w:rFonts w:ascii="Times New Roman" w:hAnsi="Times New Roman" w:cs="Times New Roman"/>
          <w:sz w:val="23"/>
          <w:szCs w:val="23"/>
        </w:rPr>
        <w:t>Opportunity</w:t>
      </w:r>
      <w:r w:rsidRPr="000D5C8E">
        <w:rPr>
          <w:rFonts w:ascii="Times New Roman" w:hAnsi="Times New Roman" w:cs="Times New Roman"/>
          <w:sz w:val="23"/>
          <w:szCs w:val="23"/>
        </w:rPr>
        <w:t xml:space="preserve"> Program for Students (TOPS) Award recipient, Ronald E. and Cecilia M. </w:t>
      </w:r>
      <w:proofErr w:type="spellStart"/>
      <w:r w:rsidRPr="000D5C8E">
        <w:rPr>
          <w:rFonts w:ascii="Times New Roman" w:hAnsi="Times New Roman" w:cs="Times New Roman"/>
          <w:sz w:val="23"/>
          <w:szCs w:val="23"/>
        </w:rPr>
        <w:t>Rinard</w:t>
      </w:r>
      <w:proofErr w:type="spellEnd"/>
      <w:r w:rsidRPr="000D5C8E">
        <w:rPr>
          <w:rFonts w:ascii="Times New Roman" w:hAnsi="Times New Roman" w:cs="Times New Roman"/>
          <w:sz w:val="23"/>
          <w:szCs w:val="23"/>
        </w:rPr>
        <w:t xml:space="preserve"> Scholarship recipient, Flagship Scholars Award recipient</w:t>
      </w:r>
      <w:r w:rsidR="00F95403">
        <w:rPr>
          <w:rFonts w:ascii="Times New Roman" w:hAnsi="Times New Roman" w:cs="Times New Roman"/>
          <w:sz w:val="23"/>
          <w:szCs w:val="23"/>
        </w:rPr>
        <w:t>, Shell Student Leaders Scholarship Program</w:t>
      </w:r>
    </w:p>
    <w:p w14:paraId="19AD7727" w14:textId="77777777" w:rsidR="0041159A" w:rsidRPr="00392802" w:rsidRDefault="0041159A" w:rsidP="00C10EA7">
      <w:pPr>
        <w:spacing w:line="240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258BF35D" w14:textId="7AB72A56" w:rsidR="00392802" w:rsidRPr="004316DF" w:rsidRDefault="00C10EA7" w:rsidP="004316DF">
      <w:pPr>
        <w:spacing w:line="240" w:lineRule="auto"/>
        <w:contextualSpacing/>
        <w:jc w:val="both"/>
        <w:rPr>
          <w:u w:val="single"/>
        </w:rPr>
      </w:pP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="0041159A"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="0041159A"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</w:p>
    <w:p w14:paraId="4E68DC31" w14:textId="037DE37C" w:rsidR="000D5C8E" w:rsidRPr="00392802" w:rsidRDefault="009654F4" w:rsidP="00392802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0D5C8E">
        <w:rPr>
          <w:rFonts w:ascii="Times New Roman" w:hAnsi="Times New Roman" w:cs="Times New Roman"/>
          <w:sz w:val="23"/>
          <w:szCs w:val="23"/>
        </w:rPr>
        <w:t>International World (Energy, Engineering, Environment) Project Olympiad (2013, 2014, 2015)</w:t>
      </w:r>
      <w:r w:rsidR="0041159A" w:rsidRPr="000D5C8E">
        <w:rPr>
          <w:rFonts w:ascii="Times New Roman" w:hAnsi="Times New Roman" w:cs="Times New Roman"/>
          <w:sz w:val="23"/>
          <w:szCs w:val="23"/>
        </w:rPr>
        <w:t xml:space="preserve"> attendee, </w:t>
      </w:r>
      <w:r w:rsidRPr="000D5C8E">
        <w:rPr>
          <w:rFonts w:ascii="Times New Roman" w:hAnsi="Times New Roman" w:cs="Times New Roman"/>
          <w:sz w:val="23"/>
          <w:szCs w:val="23"/>
        </w:rPr>
        <w:t>International Science and Engineering Fair (2014, 2015)</w:t>
      </w:r>
      <w:r w:rsidR="0041159A" w:rsidRPr="000D5C8E">
        <w:rPr>
          <w:rFonts w:ascii="Times New Roman" w:hAnsi="Times New Roman" w:cs="Times New Roman"/>
          <w:sz w:val="23"/>
          <w:szCs w:val="23"/>
        </w:rPr>
        <w:t xml:space="preserve"> attendee, STRIPES, </w:t>
      </w:r>
      <w:r w:rsidR="00F95403">
        <w:rPr>
          <w:rFonts w:ascii="Times New Roman" w:hAnsi="Times New Roman" w:cs="Times New Roman"/>
          <w:sz w:val="23"/>
          <w:szCs w:val="23"/>
        </w:rPr>
        <w:t xml:space="preserve">member of LSU Ogden Honors College, </w:t>
      </w:r>
      <w:r w:rsidR="0041159A" w:rsidRPr="000D5C8E">
        <w:rPr>
          <w:rFonts w:ascii="Times New Roman" w:hAnsi="Times New Roman" w:cs="Times New Roman"/>
          <w:sz w:val="23"/>
          <w:szCs w:val="23"/>
        </w:rPr>
        <w:t>m</w:t>
      </w:r>
      <w:r w:rsidR="006550E3" w:rsidRPr="000D5C8E">
        <w:rPr>
          <w:rFonts w:ascii="Times New Roman" w:hAnsi="Times New Roman" w:cs="Times New Roman"/>
          <w:sz w:val="23"/>
          <w:szCs w:val="23"/>
        </w:rPr>
        <w:t>ember of</w:t>
      </w:r>
      <w:r w:rsidR="00905996" w:rsidRPr="000D5C8E">
        <w:rPr>
          <w:rFonts w:ascii="Times New Roman" w:hAnsi="Times New Roman" w:cs="Times New Roman"/>
          <w:sz w:val="23"/>
          <w:szCs w:val="23"/>
        </w:rPr>
        <w:t xml:space="preserve"> </w:t>
      </w:r>
      <w:r w:rsidR="007F6059">
        <w:rPr>
          <w:rFonts w:ascii="Times New Roman" w:hAnsi="Times New Roman" w:cs="Times New Roman"/>
          <w:sz w:val="23"/>
          <w:szCs w:val="23"/>
        </w:rPr>
        <w:t>Z</w:t>
      </w:r>
      <w:r w:rsidR="0081768B">
        <w:rPr>
          <w:rFonts w:ascii="Times New Roman" w:hAnsi="Times New Roman" w:cs="Times New Roman"/>
          <w:sz w:val="23"/>
          <w:szCs w:val="23"/>
        </w:rPr>
        <w:t>eta Tau Alpha, member of American Academy of Environmental Engineers and Scientists (AAEES)</w:t>
      </w:r>
      <w:r w:rsidR="00392802">
        <w:rPr>
          <w:rFonts w:ascii="Times New Roman" w:hAnsi="Times New Roman" w:cs="Times New Roman"/>
          <w:sz w:val="23"/>
          <w:szCs w:val="23"/>
        </w:rPr>
        <w:br/>
      </w:r>
    </w:p>
    <w:p w14:paraId="177F2869" w14:textId="3445F43A" w:rsidR="0041159A" w:rsidRPr="004316DF" w:rsidRDefault="0041159A" w:rsidP="004316DF">
      <w:pPr>
        <w:spacing w:line="240" w:lineRule="auto"/>
        <w:contextualSpacing/>
        <w:jc w:val="both"/>
        <w:rPr>
          <w:u w:val="single"/>
        </w:rPr>
      </w:pP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>SERVICE</w:t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sz w:val="23"/>
          <w:szCs w:val="23"/>
          <w:u w:val="single"/>
        </w:rPr>
        <w:tab/>
      </w:r>
      <w:r w:rsidRPr="000D5C8E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r w:rsidR="00392802">
        <w:rPr>
          <w:rFonts w:ascii="Times New Roman" w:hAnsi="Times New Roman" w:cs="Times New Roman"/>
          <w:sz w:val="23"/>
          <w:szCs w:val="23"/>
        </w:rPr>
        <w:br/>
      </w:r>
      <w:r w:rsidRPr="000D5C8E">
        <w:rPr>
          <w:rFonts w:ascii="Times New Roman" w:hAnsi="Times New Roman" w:cs="Times New Roman"/>
          <w:sz w:val="23"/>
          <w:szCs w:val="23"/>
        </w:rPr>
        <w:t xml:space="preserve">Fundraising for breast cancer research through ZTA, </w:t>
      </w:r>
      <w:proofErr w:type="spellStart"/>
      <w:r w:rsidRPr="000D5C8E">
        <w:rPr>
          <w:rFonts w:ascii="Times New Roman" w:hAnsi="Times New Roman" w:cs="Times New Roman"/>
          <w:sz w:val="23"/>
          <w:szCs w:val="23"/>
        </w:rPr>
        <w:t>Geauxbig</w:t>
      </w:r>
      <w:proofErr w:type="spellEnd"/>
    </w:p>
    <w:sectPr w:rsidR="0041159A" w:rsidRPr="004316DF" w:rsidSect="00C10EA7">
      <w:headerReference w:type="default" r:id="rId8"/>
      <w:pgSz w:w="12240" w:h="15840"/>
      <w:pgMar w:top="540" w:right="630" w:bottom="720" w:left="72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9B3D9" w14:textId="77777777" w:rsidR="008051D8" w:rsidRDefault="008051D8" w:rsidP="00714B87">
      <w:pPr>
        <w:spacing w:after="0" w:line="240" w:lineRule="auto"/>
      </w:pPr>
      <w:r>
        <w:separator/>
      </w:r>
    </w:p>
  </w:endnote>
  <w:endnote w:type="continuationSeparator" w:id="0">
    <w:p w14:paraId="11BFF418" w14:textId="77777777" w:rsidR="008051D8" w:rsidRDefault="008051D8" w:rsidP="0071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EE77" w14:textId="77777777" w:rsidR="008051D8" w:rsidRDefault="008051D8" w:rsidP="00714B87">
      <w:pPr>
        <w:spacing w:after="0" w:line="240" w:lineRule="auto"/>
      </w:pPr>
      <w:r>
        <w:separator/>
      </w:r>
    </w:p>
  </w:footnote>
  <w:footnote w:type="continuationSeparator" w:id="0">
    <w:p w14:paraId="11A228F2" w14:textId="77777777" w:rsidR="008051D8" w:rsidRDefault="008051D8" w:rsidP="0071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F81E" w14:textId="6A26AAD6" w:rsidR="00795B4E" w:rsidRPr="000D5C8E" w:rsidRDefault="00795B4E" w:rsidP="009E17A1">
    <w:pPr>
      <w:pStyle w:val="Header"/>
      <w:rPr>
        <w:rFonts w:ascii="Times New Roman" w:hAnsi="Times New Roman" w:cs="Times New Roman"/>
        <w:b/>
        <w:sz w:val="30"/>
        <w:szCs w:val="30"/>
      </w:rPr>
    </w:pPr>
    <w:r w:rsidRPr="000D5C8E">
      <w:rPr>
        <w:rFonts w:ascii="Times New Roman" w:hAnsi="Times New Roman" w:cs="Times New Roman"/>
        <w:b/>
        <w:sz w:val="30"/>
        <w:szCs w:val="30"/>
      </w:rPr>
      <w:ptab w:relativeTo="margin" w:alignment="center" w:leader="none"/>
    </w:r>
    <w:r w:rsidRPr="000D5C8E">
      <w:rPr>
        <w:rFonts w:ascii="Times New Roman" w:hAnsi="Times New Roman" w:cs="Times New Roman"/>
        <w:b/>
        <w:sz w:val="30"/>
        <w:szCs w:val="30"/>
      </w:rPr>
      <w:t>Olivia Guidry</w:t>
    </w:r>
  </w:p>
  <w:p w14:paraId="2AA96E1E" w14:textId="08FD55FE" w:rsidR="00795B4E" w:rsidRPr="000D5C8E" w:rsidRDefault="00795B4E" w:rsidP="009E17A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D5C8E">
      <w:rPr>
        <w:rFonts w:ascii="Times New Roman" w:hAnsi="Times New Roman" w:cs="Times New Roman"/>
        <w:sz w:val="24"/>
        <w:szCs w:val="24"/>
      </w:rPr>
      <w:t>Permanent Address: 1345 N Cicero Ave., Baton Rouge, LA 70816</w:t>
    </w:r>
  </w:p>
  <w:p w14:paraId="40F238DC" w14:textId="2CDDE4C1" w:rsidR="00795B4E" w:rsidRPr="000D5C8E" w:rsidRDefault="00795B4E" w:rsidP="009E17A1">
    <w:pPr>
      <w:pStyle w:val="Header"/>
      <w:tabs>
        <w:tab w:val="clear" w:pos="4680"/>
        <w:tab w:val="clear" w:pos="9360"/>
        <w:tab w:val="center" w:pos="5310"/>
        <w:tab w:val="right" w:pos="10350"/>
      </w:tabs>
      <w:jc w:val="center"/>
      <w:rPr>
        <w:rFonts w:ascii="Times New Roman" w:hAnsi="Times New Roman" w:cs="Times New Roman"/>
        <w:sz w:val="24"/>
        <w:szCs w:val="24"/>
      </w:rPr>
    </w:pPr>
    <w:r w:rsidRPr="000D5C8E">
      <w:rPr>
        <w:rFonts w:ascii="Times New Roman" w:hAnsi="Times New Roman" w:cs="Times New Roman"/>
        <w:sz w:val="24"/>
        <w:szCs w:val="24"/>
      </w:rPr>
      <w:t xml:space="preserve">225-456-4445 </w:t>
    </w:r>
    <w:r w:rsidR="00957E6C" w:rsidRPr="000D5C8E">
      <w:rPr>
        <w:rFonts w:ascii="Calibri" w:hAnsi="Calibri" w:cs="Calibri"/>
        <w:sz w:val="24"/>
        <w:szCs w:val="24"/>
      </w:rPr>
      <w:t>·</w:t>
    </w:r>
    <w:r w:rsidRPr="000D5C8E">
      <w:rPr>
        <w:rFonts w:ascii="Times New Roman" w:hAnsi="Times New Roman" w:cs="Times New Roman"/>
        <w:sz w:val="24"/>
        <w:szCs w:val="24"/>
      </w:rPr>
      <w:t xml:space="preserve"> oguidr4@lsu.edu</w:t>
    </w:r>
  </w:p>
  <w:p w14:paraId="277C2019" w14:textId="77777777" w:rsidR="00795B4E" w:rsidRDefault="00795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512C"/>
    <w:multiLevelType w:val="hybridMultilevel"/>
    <w:tmpl w:val="09AC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109"/>
    <w:multiLevelType w:val="hybridMultilevel"/>
    <w:tmpl w:val="DCD46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40B35"/>
    <w:multiLevelType w:val="hybridMultilevel"/>
    <w:tmpl w:val="43824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90121"/>
    <w:multiLevelType w:val="hybridMultilevel"/>
    <w:tmpl w:val="E02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165A"/>
    <w:multiLevelType w:val="hybridMultilevel"/>
    <w:tmpl w:val="5238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50696"/>
    <w:multiLevelType w:val="hybridMultilevel"/>
    <w:tmpl w:val="9A92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6534C"/>
    <w:multiLevelType w:val="hybridMultilevel"/>
    <w:tmpl w:val="85BC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0684A"/>
    <w:multiLevelType w:val="hybridMultilevel"/>
    <w:tmpl w:val="691A6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B443A"/>
    <w:multiLevelType w:val="hybridMultilevel"/>
    <w:tmpl w:val="2E9E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287FA8"/>
    <w:multiLevelType w:val="hybridMultilevel"/>
    <w:tmpl w:val="5E92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441E"/>
    <w:multiLevelType w:val="hybridMultilevel"/>
    <w:tmpl w:val="DAC2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A53C6"/>
    <w:multiLevelType w:val="hybridMultilevel"/>
    <w:tmpl w:val="5DFE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D7ADD"/>
    <w:multiLevelType w:val="hybridMultilevel"/>
    <w:tmpl w:val="6702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E6246"/>
    <w:multiLevelType w:val="hybridMultilevel"/>
    <w:tmpl w:val="C95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190E"/>
    <w:multiLevelType w:val="hybridMultilevel"/>
    <w:tmpl w:val="DD84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627B8"/>
    <w:multiLevelType w:val="hybridMultilevel"/>
    <w:tmpl w:val="0B74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15"/>
  </w:num>
  <w:num w:numId="11">
    <w:abstractNumId w:val="0"/>
  </w:num>
  <w:num w:numId="12">
    <w:abstractNumId w:val="7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7"/>
    <w:rsid w:val="00000E00"/>
    <w:rsid w:val="000B35B6"/>
    <w:rsid w:val="000D5C8E"/>
    <w:rsid w:val="000F1718"/>
    <w:rsid w:val="00124B9E"/>
    <w:rsid w:val="00176DD9"/>
    <w:rsid w:val="00205C4E"/>
    <w:rsid w:val="002119E3"/>
    <w:rsid w:val="002148E2"/>
    <w:rsid w:val="00221679"/>
    <w:rsid w:val="00235CD6"/>
    <w:rsid w:val="00264DBE"/>
    <w:rsid w:val="00275068"/>
    <w:rsid w:val="003408E5"/>
    <w:rsid w:val="00371F6E"/>
    <w:rsid w:val="00380900"/>
    <w:rsid w:val="003838A4"/>
    <w:rsid w:val="00392802"/>
    <w:rsid w:val="003C3409"/>
    <w:rsid w:val="003E65A8"/>
    <w:rsid w:val="003F24AB"/>
    <w:rsid w:val="003F5B93"/>
    <w:rsid w:val="003F6660"/>
    <w:rsid w:val="0041159A"/>
    <w:rsid w:val="0041428A"/>
    <w:rsid w:val="00422309"/>
    <w:rsid w:val="004316DF"/>
    <w:rsid w:val="00441771"/>
    <w:rsid w:val="0046626D"/>
    <w:rsid w:val="00474C54"/>
    <w:rsid w:val="004763D7"/>
    <w:rsid w:val="004B77D8"/>
    <w:rsid w:val="004D5DD7"/>
    <w:rsid w:val="004E0FE1"/>
    <w:rsid w:val="0058697D"/>
    <w:rsid w:val="005961C4"/>
    <w:rsid w:val="005B1C15"/>
    <w:rsid w:val="005B4D17"/>
    <w:rsid w:val="005D12B5"/>
    <w:rsid w:val="00605D5A"/>
    <w:rsid w:val="0061362A"/>
    <w:rsid w:val="0061670C"/>
    <w:rsid w:val="00634690"/>
    <w:rsid w:val="006550E3"/>
    <w:rsid w:val="00664058"/>
    <w:rsid w:val="0068294B"/>
    <w:rsid w:val="00693FBD"/>
    <w:rsid w:val="006E3B38"/>
    <w:rsid w:val="006F3919"/>
    <w:rsid w:val="00714B87"/>
    <w:rsid w:val="00716244"/>
    <w:rsid w:val="00730785"/>
    <w:rsid w:val="00773D00"/>
    <w:rsid w:val="00777E2F"/>
    <w:rsid w:val="00795B4E"/>
    <w:rsid w:val="007A7AFF"/>
    <w:rsid w:val="007E6F3D"/>
    <w:rsid w:val="007F4431"/>
    <w:rsid w:val="007F6059"/>
    <w:rsid w:val="008051D8"/>
    <w:rsid w:val="0081768B"/>
    <w:rsid w:val="00840101"/>
    <w:rsid w:val="0086595B"/>
    <w:rsid w:val="008A0DCC"/>
    <w:rsid w:val="00902EC5"/>
    <w:rsid w:val="00905996"/>
    <w:rsid w:val="00932F07"/>
    <w:rsid w:val="00944EBC"/>
    <w:rsid w:val="00947D84"/>
    <w:rsid w:val="00950546"/>
    <w:rsid w:val="00957E6C"/>
    <w:rsid w:val="009654F4"/>
    <w:rsid w:val="00974DE4"/>
    <w:rsid w:val="00983C13"/>
    <w:rsid w:val="009E17A1"/>
    <w:rsid w:val="009E29C5"/>
    <w:rsid w:val="00A74FC6"/>
    <w:rsid w:val="00AD6813"/>
    <w:rsid w:val="00AE18FD"/>
    <w:rsid w:val="00C10EA7"/>
    <w:rsid w:val="00C11914"/>
    <w:rsid w:val="00C44FD1"/>
    <w:rsid w:val="00D1360C"/>
    <w:rsid w:val="00D407F0"/>
    <w:rsid w:val="00E00AF1"/>
    <w:rsid w:val="00E030B4"/>
    <w:rsid w:val="00E05C8E"/>
    <w:rsid w:val="00E12A10"/>
    <w:rsid w:val="00E457DE"/>
    <w:rsid w:val="00E57330"/>
    <w:rsid w:val="00E9142A"/>
    <w:rsid w:val="00EB156A"/>
    <w:rsid w:val="00F04607"/>
    <w:rsid w:val="00F44B65"/>
    <w:rsid w:val="00F71638"/>
    <w:rsid w:val="00F95403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53554C"/>
  <w15:docId w15:val="{A31EC80E-661A-44E9-90F1-26ADF5A4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B87"/>
  </w:style>
  <w:style w:type="paragraph" w:styleId="Footer">
    <w:name w:val="footer"/>
    <w:basedOn w:val="Normal"/>
    <w:link w:val="FooterChar"/>
    <w:uiPriority w:val="99"/>
    <w:unhideWhenUsed/>
    <w:rsid w:val="0071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B87"/>
  </w:style>
  <w:style w:type="paragraph" w:styleId="BalloonText">
    <w:name w:val="Balloon Text"/>
    <w:basedOn w:val="Normal"/>
    <w:link w:val="BalloonTextChar"/>
    <w:uiPriority w:val="99"/>
    <w:semiHidden/>
    <w:unhideWhenUsed/>
    <w:rsid w:val="00714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FE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1362A"/>
    <w:rPr>
      <w:smallCaps/>
      <w:color w:val="C0504D" w:themeColor="accen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6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A3EA-71C9-FA42-99B5-67857F5C8E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5034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Olivia J Guidry</cp:lastModifiedBy>
  <cp:revision>27</cp:revision>
  <cp:lastPrinted>2013-09-10T15:59:00Z</cp:lastPrinted>
  <dcterms:created xsi:type="dcterms:W3CDTF">2017-01-18T02:57:00Z</dcterms:created>
  <dcterms:modified xsi:type="dcterms:W3CDTF">2018-12-12T03:29:00Z</dcterms:modified>
</cp:coreProperties>
</file>