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05FF55C6" w:rsidR="0011762C" w:rsidRDefault="6C88734C" w:rsidP="6C88734C">
      <w:pPr>
        <w:jc w:val="center"/>
        <w:rPr>
          <w:b/>
          <w:bCs/>
          <w:sz w:val="28"/>
          <w:szCs w:val="28"/>
        </w:rPr>
      </w:pPr>
      <w:r w:rsidRPr="6C88734C">
        <w:rPr>
          <w:b/>
          <w:bCs/>
          <w:sz w:val="28"/>
          <w:szCs w:val="28"/>
        </w:rPr>
        <w:t>Safety Data Sheet</w:t>
      </w:r>
    </w:p>
    <w:p w14:paraId="45E1176A" w14:textId="67785934" w:rsidR="6C88734C" w:rsidRDefault="6C88734C" w:rsidP="6C88734C">
      <w:pPr>
        <w:jc w:val="center"/>
      </w:pPr>
      <w:r w:rsidRPr="6C88734C">
        <w:rPr>
          <w:b/>
          <w:bCs/>
        </w:rPr>
        <w:t>Exhaust Emission Drone Team</w:t>
      </w:r>
    </w:p>
    <w:p w14:paraId="3C54E66B" w14:textId="3082CE89" w:rsidR="6C88734C" w:rsidRDefault="6C88734C" w:rsidP="6C88734C">
      <w:pPr>
        <w:pStyle w:val="ListParagraph"/>
        <w:numPr>
          <w:ilvl w:val="0"/>
          <w:numId w:val="1"/>
        </w:numPr>
        <w:rPr>
          <w:b/>
          <w:bCs/>
        </w:rPr>
      </w:pPr>
      <w:r w:rsidRPr="6C88734C">
        <w:rPr>
          <w:b/>
          <w:bCs/>
        </w:rPr>
        <w:t>Substance Identification and Company Undertaking</w:t>
      </w:r>
    </w:p>
    <w:p w14:paraId="253A3284" w14:textId="366E1F07" w:rsidR="009612B4" w:rsidRPr="009612B4" w:rsidRDefault="009612B4" w:rsidP="009612B4">
      <w:pPr>
        <w:pStyle w:val="ListParagraph"/>
        <w:rPr>
          <w:bCs/>
        </w:rPr>
      </w:pPr>
      <w:r>
        <w:rPr>
          <w:bCs/>
        </w:rPr>
        <w:t>No substances</w:t>
      </w:r>
    </w:p>
    <w:p w14:paraId="3FE5CF98" w14:textId="37225348" w:rsidR="6C88734C" w:rsidRDefault="6C88734C" w:rsidP="6C88734C">
      <w:pPr>
        <w:pStyle w:val="ListParagraph"/>
        <w:numPr>
          <w:ilvl w:val="0"/>
          <w:numId w:val="1"/>
        </w:numPr>
        <w:rPr>
          <w:b/>
          <w:bCs/>
        </w:rPr>
      </w:pPr>
      <w:r w:rsidRPr="6C88734C">
        <w:rPr>
          <w:b/>
          <w:bCs/>
        </w:rPr>
        <w:t>Hazards Identification</w:t>
      </w:r>
    </w:p>
    <w:p w14:paraId="76297455" w14:textId="77777777" w:rsidR="009612B4" w:rsidRDefault="009612B4" w:rsidP="009612B4">
      <w:pPr>
        <w:pStyle w:val="ListParagrap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E</w:t>
      </w:r>
      <w:r>
        <w:rPr>
          <w:rFonts w:ascii="Arial" w:hAnsi="Arial" w:cs="Arial"/>
          <w:sz w:val="17"/>
          <w:szCs w:val="17"/>
        </w:rPr>
        <w:t xml:space="preserve">ye Contact: None </w:t>
      </w:r>
    </w:p>
    <w:p w14:paraId="3012921F" w14:textId="77777777" w:rsidR="009612B4" w:rsidRDefault="009612B4" w:rsidP="009612B4">
      <w:pPr>
        <w:pStyle w:val="ListParagrap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Ingestion: None</w:t>
      </w:r>
    </w:p>
    <w:p w14:paraId="6AEF6443" w14:textId="77777777" w:rsidR="009612B4" w:rsidRDefault="009612B4" w:rsidP="009612B4">
      <w:pPr>
        <w:pStyle w:val="ListParagrap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Inhalation: None</w:t>
      </w:r>
    </w:p>
    <w:p w14:paraId="3AE1CB85" w14:textId="537C8461" w:rsidR="009612B4" w:rsidRDefault="009612B4" w:rsidP="009612B4">
      <w:pPr>
        <w:pStyle w:val="ListParagraph"/>
        <w:rPr>
          <w:b/>
          <w:bCs/>
        </w:rPr>
      </w:pPr>
      <w:r>
        <w:rPr>
          <w:rFonts w:ascii="Arial" w:hAnsi="Arial" w:cs="Arial"/>
          <w:sz w:val="17"/>
          <w:szCs w:val="17"/>
        </w:rPr>
        <w:t xml:space="preserve"> Skin Contact: None</w:t>
      </w:r>
    </w:p>
    <w:p w14:paraId="68CC4034" w14:textId="39A92DCE" w:rsidR="6C88734C" w:rsidRDefault="6C88734C" w:rsidP="6C88734C">
      <w:pPr>
        <w:pStyle w:val="ListParagraph"/>
        <w:numPr>
          <w:ilvl w:val="0"/>
          <w:numId w:val="1"/>
        </w:numPr>
        <w:rPr>
          <w:b/>
          <w:bCs/>
        </w:rPr>
      </w:pPr>
      <w:r w:rsidRPr="6C88734C">
        <w:rPr>
          <w:b/>
          <w:bCs/>
        </w:rPr>
        <w:t xml:space="preserve">Composition/Information on Ingredients </w:t>
      </w:r>
    </w:p>
    <w:p w14:paraId="2A4EFEA5" w14:textId="7832AAE8" w:rsidR="009612B4" w:rsidRDefault="009612B4" w:rsidP="009612B4">
      <w:pPr>
        <w:pStyle w:val="ListParagraph"/>
        <w:rPr>
          <w:b/>
          <w:bCs/>
        </w:rPr>
      </w:pPr>
      <w:r>
        <w:rPr>
          <w:bCs/>
        </w:rPr>
        <w:t>None</w:t>
      </w:r>
    </w:p>
    <w:p w14:paraId="0265F5E7" w14:textId="4AD37121" w:rsidR="6C88734C" w:rsidRDefault="6C88734C" w:rsidP="6C88734C">
      <w:pPr>
        <w:pStyle w:val="ListParagraph"/>
        <w:numPr>
          <w:ilvl w:val="0"/>
          <w:numId w:val="1"/>
        </w:numPr>
        <w:rPr>
          <w:b/>
          <w:bCs/>
        </w:rPr>
      </w:pPr>
      <w:r w:rsidRPr="6C88734C">
        <w:rPr>
          <w:b/>
          <w:bCs/>
        </w:rPr>
        <w:t>First Aid Measures</w:t>
      </w:r>
    </w:p>
    <w:p w14:paraId="2529DA2D" w14:textId="77777777" w:rsidR="009612B4" w:rsidRDefault="009612B4" w:rsidP="009612B4">
      <w:pPr>
        <w:pStyle w:val="ListParagraph"/>
        <w:rPr>
          <w:b/>
          <w:bCs/>
        </w:rPr>
      </w:pPr>
      <w:r>
        <w:rPr>
          <w:bCs/>
        </w:rPr>
        <w:t>None</w:t>
      </w:r>
    </w:p>
    <w:p w14:paraId="6E4B52D8" w14:textId="773AA9E5" w:rsidR="009612B4" w:rsidRDefault="009612B4" w:rsidP="6C8873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Fire Fighting Measures </w:t>
      </w:r>
    </w:p>
    <w:p w14:paraId="2094A1DE" w14:textId="351BA587" w:rsidR="009612B4" w:rsidRPr="009612B4" w:rsidRDefault="009612B4" w:rsidP="009612B4">
      <w:pPr>
        <w:pStyle w:val="ListParagraph"/>
        <w:rPr>
          <w:b/>
          <w:bCs/>
        </w:rPr>
      </w:pPr>
      <w:r>
        <w:rPr>
          <w:bCs/>
        </w:rPr>
        <w:t>None</w:t>
      </w:r>
    </w:p>
    <w:p w14:paraId="512A2F9A" w14:textId="00A9EF7C" w:rsidR="009612B4" w:rsidRDefault="009612B4" w:rsidP="6C8873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Accidental Release Measures</w:t>
      </w:r>
    </w:p>
    <w:p w14:paraId="12550772" w14:textId="2FA24BD5" w:rsidR="009612B4" w:rsidRPr="009612B4" w:rsidRDefault="009612B4" w:rsidP="009612B4">
      <w:pPr>
        <w:pStyle w:val="ListParagraph"/>
        <w:rPr>
          <w:b/>
          <w:bCs/>
        </w:rPr>
      </w:pPr>
      <w:r>
        <w:rPr>
          <w:bCs/>
        </w:rPr>
        <w:t>None</w:t>
      </w:r>
    </w:p>
    <w:p w14:paraId="0F286638" w14:textId="0043EB0C" w:rsidR="009612B4" w:rsidRDefault="009612B4" w:rsidP="6C8873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Handling and Storage</w:t>
      </w:r>
    </w:p>
    <w:p w14:paraId="489CD578" w14:textId="1258F7F3" w:rsidR="009612B4" w:rsidRPr="009612B4" w:rsidRDefault="009612B4" w:rsidP="009612B4">
      <w:pPr>
        <w:pStyle w:val="ListParagraph"/>
        <w:rPr>
          <w:b/>
          <w:bCs/>
        </w:rPr>
      </w:pPr>
      <w:r>
        <w:rPr>
          <w:bCs/>
        </w:rPr>
        <w:t>None</w:t>
      </w:r>
    </w:p>
    <w:p w14:paraId="1E86F733" w14:textId="41E1C4E8" w:rsidR="009612B4" w:rsidRDefault="009612B4" w:rsidP="6C8873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Exposure Controls / Personal Protection</w:t>
      </w:r>
      <w:bookmarkStart w:id="0" w:name="_GoBack"/>
      <w:bookmarkEnd w:id="0"/>
    </w:p>
    <w:p w14:paraId="0D4BD904" w14:textId="6F5C5AD7" w:rsidR="009612B4" w:rsidRPr="009612B4" w:rsidRDefault="009612B4" w:rsidP="009612B4">
      <w:pPr>
        <w:pStyle w:val="ListParagraph"/>
        <w:rPr>
          <w:bCs/>
        </w:rPr>
      </w:pPr>
      <w:r>
        <w:rPr>
          <w:bCs/>
        </w:rPr>
        <w:t>None</w:t>
      </w:r>
    </w:p>
    <w:p w14:paraId="27CA60DD" w14:textId="3ABD6D30" w:rsidR="009612B4" w:rsidRPr="009612B4" w:rsidRDefault="009612B4" w:rsidP="009612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Physical and Chemical Properties</w:t>
      </w:r>
    </w:p>
    <w:p w14:paraId="41EC7828" w14:textId="294F2779" w:rsidR="009612B4" w:rsidRPr="009612B4" w:rsidRDefault="009612B4" w:rsidP="009612B4">
      <w:pPr>
        <w:pStyle w:val="ListParagraph"/>
        <w:rPr>
          <w:bCs/>
        </w:rPr>
      </w:pPr>
      <w:r>
        <w:rPr>
          <w:bCs/>
        </w:rPr>
        <w:t>None</w:t>
      </w:r>
    </w:p>
    <w:p w14:paraId="27C23EF3" w14:textId="6278EB7C" w:rsidR="009612B4" w:rsidRDefault="009612B4" w:rsidP="009612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Stability and Reactivity</w:t>
      </w:r>
    </w:p>
    <w:p w14:paraId="53EED5AD" w14:textId="40CAA37A" w:rsidR="009612B4" w:rsidRPr="009612B4" w:rsidRDefault="009612B4" w:rsidP="009612B4">
      <w:pPr>
        <w:pStyle w:val="ListParagraph"/>
        <w:rPr>
          <w:bCs/>
        </w:rPr>
      </w:pPr>
      <w:r w:rsidRPr="009612B4">
        <w:rPr>
          <w:bCs/>
        </w:rPr>
        <w:t>None</w:t>
      </w:r>
    </w:p>
    <w:p w14:paraId="6C370148" w14:textId="101296DF" w:rsidR="009612B4" w:rsidRDefault="009612B4" w:rsidP="6C8873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Toxicological Information</w:t>
      </w:r>
    </w:p>
    <w:p w14:paraId="3432979E" w14:textId="6AF4AEC8" w:rsidR="009612B4" w:rsidRPr="009612B4" w:rsidRDefault="009612B4" w:rsidP="009612B4">
      <w:pPr>
        <w:pStyle w:val="ListParagraph"/>
        <w:rPr>
          <w:bCs/>
        </w:rPr>
      </w:pPr>
      <w:r w:rsidRPr="009612B4">
        <w:rPr>
          <w:bCs/>
        </w:rPr>
        <w:t>None</w:t>
      </w:r>
    </w:p>
    <w:p w14:paraId="4601DDA8" w14:textId="13EF617E" w:rsidR="009612B4" w:rsidRDefault="009612B4" w:rsidP="6C8873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Ecological Information</w:t>
      </w:r>
    </w:p>
    <w:p w14:paraId="617BD120" w14:textId="00D22397" w:rsidR="009612B4" w:rsidRPr="009612B4" w:rsidRDefault="009612B4" w:rsidP="009612B4">
      <w:pPr>
        <w:pStyle w:val="ListParagraph"/>
        <w:rPr>
          <w:bCs/>
        </w:rPr>
      </w:pPr>
      <w:r w:rsidRPr="009612B4">
        <w:rPr>
          <w:bCs/>
        </w:rPr>
        <w:t>None</w:t>
      </w:r>
    </w:p>
    <w:p w14:paraId="46C46F34" w14:textId="661294DC" w:rsidR="009612B4" w:rsidRDefault="009612B4" w:rsidP="6C8873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Waste Disposal Considerations</w:t>
      </w:r>
    </w:p>
    <w:p w14:paraId="71E5ACC3" w14:textId="4768A485" w:rsidR="009612B4" w:rsidRPr="009612B4" w:rsidRDefault="009612B4" w:rsidP="009612B4">
      <w:pPr>
        <w:pStyle w:val="ListParagraph"/>
        <w:rPr>
          <w:bCs/>
        </w:rPr>
      </w:pPr>
      <w:r w:rsidRPr="009612B4">
        <w:rPr>
          <w:bCs/>
        </w:rPr>
        <w:t>None</w:t>
      </w:r>
    </w:p>
    <w:p w14:paraId="27696F5D" w14:textId="1321A3D0" w:rsidR="009612B4" w:rsidRDefault="009612B4" w:rsidP="6C8873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Transportation Information</w:t>
      </w:r>
    </w:p>
    <w:p w14:paraId="0C96167E" w14:textId="0B63B030" w:rsidR="009612B4" w:rsidRPr="009612B4" w:rsidRDefault="009612B4" w:rsidP="009612B4">
      <w:pPr>
        <w:pStyle w:val="ListParagraph"/>
        <w:rPr>
          <w:bCs/>
        </w:rPr>
      </w:pPr>
      <w:r w:rsidRPr="009612B4">
        <w:rPr>
          <w:bCs/>
        </w:rPr>
        <w:t>None</w:t>
      </w:r>
    </w:p>
    <w:p w14:paraId="4843B244" w14:textId="74E98E87" w:rsidR="009612B4" w:rsidRDefault="009612B4" w:rsidP="6C8873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Regulatory Information</w:t>
      </w:r>
    </w:p>
    <w:p w14:paraId="3F0DB812" w14:textId="19BFA667" w:rsidR="009612B4" w:rsidRPr="009612B4" w:rsidRDefault="009612B4" w:rsidP="009612B4">
      <w:pPr>
        <w:pStyle w:val="ListParagraph"/>
        <w:rPr>
          <w:bCs/>
        </w:rPr>
      </w:pPr>
      <w:r w:rsidRPr="009612B4">
        <w:rPr>
          <w:bCs/>
        </w:rPr>
        <w:t>None</w:t>
      </w:r>
    </w:p>
    <w:p w14:paraId="61ED4A16" w14:textId="10851B24" w:rsidR="009612B4" w:rsidRDefault="009612B4" w:rsidP="6C8873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Other Information</w:t>
      </w:r>
    </w:p>
    <w:sectPr w:rsidR="0096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B316B"/>
    <w:multiLevelType w:val="hybridMultilevel"/>
    <w:tmpl w:val="0292E94A"/>
    <w:lvl w:ilvl="0" w:tplc="5B7AF228">
      <w:start w:val="1"/>
      <w:numFmt w:val="decimal"/>
      <w:lvlText w:val="%1."/>
      <w:lvlJc w:val="left"/>
      <w:pPr>
        <w:ind w:left="720" w:hanging="360"/>
      </w:pPr>
    </w:lvl>
    <w:lvl w:ilvl="1" w:tplc="93CCA1C8">
      <w:start w:val="1"/>
      <w:numFmt w:val="lowerLetter"/>
      <w:lvlText w:val="%2."/>
      <w:lvlJc w:val="left"/>
      <w:pPr>
        <w:ind w:left="1440" w:hanging="360"/>
      </w:pPr>
    </w:lvl>
    <w:lvl w:ilvl="2" w:tplc="17E045B8">
      <w:start w:val="1"/>
      <w:numFmt w:val="lowerRoman"/>
      <w:lvlText w:val="%3."/>
      <w:lvlJc w:val="right"/>
      <w:pPr>
        <w:ind w:left="2160" w:hanging="180"/>
      </w:pPr>
    </w:lvl>
    <w:lvl w:ilvl="3" w:tplc="F84E8200">
      <w:start w:val="1"/>
      <w:numFmt w:val="decimal"/>
      <w:lvlText w:val="%4."/>
      <w:lvlJc w:val="left"/>
      <w:pPr>
        <w:ind w:left="2880" w:hanging="360"/>
      </w:pPr>
    </w:lvl>
    <w:lvl w:ilvl="4" w:tplc="AE4632AC">
      <w:start w:val="1"/>
      <w:numFmt w:val="lowerLetter"/>
      <w:lvlText w:val="%5."/>
      <w:lvlJc w:val="left"/>
      <w:pPr>
        <w:ind w:left="3600" w:hanging="360"/>
      </w:pPr>
    </w:lvl>
    <w:lvl w:ilvl="5" w:tplc="4CB2ADBE">
      <w:start w:val="1"/>
      <w:numFmt w:val="lowerRoman"/>
      <w:lvlText w:val="%6."/>
      <w:lvlJc w:val="right"/>
      <w:pPr>
        <w:ind w:left="4320" w:hanging="180"/>
      </w:pPr>
    </w:lvl>
    <w:lvl w:ilvl="6" w:tplc="CD3CFB66">
      <w:start w:val="1"/>
      <w:numFmt w:val="decimal"/>
      <w:lvlText w:val="%7."/>
      <w:lvlJc w:val="left"/>
      <w:pPr>
        <w:ind w:left="5040" w:hanging="360"/>
      </w:pPr>
    </w:lvl>
    <w:lvl w:ilvl="7" w:tplc="09A0B8AC">
      <w:start w:val="1"/>
      <w:numFmt w:val="lowerLetter"/>
      <w:lvlText w:val="%8."/>
      <w:lvlJc w:val="left"/>
      <w:pPr>
        <w:ind w:left="5760" w:hanging="360"/>
      </w:pPr>
    </w:lvl>
    <w:lvl w:ilvl="8" w:tplc="3F6EB6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E4F4DD"/>
    <w:rsid w:val="0011762C"/>
    <w:rsid w:val="009612B4"/>
    <w:rsid w:val="33E4F4DD"/>
    <w:rsid w:val="6C8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F4DD"/>
  <w15:chartTrackingRefBased/>
  <w15:docId w15:val="{EA907946-E101-42BF-9B5B-083A802E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4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Turrietta</dc:creator>
  <cp:keywords/>
  <dc:description/>
  <cp:lastModifiedBy>Cody Saunders</cp:lastModifiedBy>
  <cp:revision>2</cp:revision>
  <dcterms:created xsi:type="dcterms:W3CDTF">2019-02-17T04:40:00Z</dcterms:created>
  <dcterms:modified xsi:type="dcterms:W3CDTF">2019-02-22T23:26:00Z</dcterms:modified>
</cp:coreProperties>
</file>