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شبی یک بار بعد از غذا یک قاشق چای خوری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