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PML_Project</w:t>
      </w:r>
    </w:p>
    <w:p>
      <w:pPr>
        <w:pStyle w:val="Authors"/>
      </w:pPr>
      <w:r>
        <w:t xml:space="preserve">Amirrudin</w:t>
      </w:r>
      <w:r>
        <w:t xml:space="preserve"> </w:t>
      </w:r>
      <w:r>
        <w:t xml:space="preserve">Bin</w:t>
      </w:r>
      <w:r>
        <w:t xml:space="preserve"> </w:t>
      </w:r>
      <w:r>
        <w:t xml:space="preserve">Dahlan</w:t>
      </w:r>
    </w:p>
    <w:p>
      <w:pPr>
        <w:pStyle w:val="Date"/>
      </w:pPr>
      <w:r>
        <w:t xml:space="preserve">Saturday,</w:t>
      </w:r>
      <w:r>
        <w:t xml:space="preserve"> </w:t>
      </w:r>
      <w:r>
        <w:t xml:space="preserve">January</w:t>
      </w:r>
      <w:r>
        <w:t xml:space="preserve"> </w:t>
      </w:r>
      <w:r>
        <w:t xml:space="preserve">24,</w:t>
      </w:r>
      <w:r>
        <w:t xml:space="preserve"> </w:t>
      </w:r>
      <w:r>
        <w:t xml:space="preserve">2015</w:t>
      </w:r>
    </w:p>
    <w:bookmarkStart w:id="21" w:name="executive-summary"/>
    <w:p>
      <w:pPr>
        <w:pStyle w:val="Heading3"/>
      </w:pPr>
      <w:r>
        <w:t xml:space="preserve">Executive Summary</w:t>
      </w:r>
    </w:p>
    <w:bookmarkEnd w:id="21"/>
    <w:p>
      <w:r>
        <w:t xml:space="preserve">Using devices such as Jawbone Up, Nike FuelBand, and Fitbit it is now possible to collect a large amount of data about personal activity relatively inexpensively. One thing that people regularly do is quantify how much of a particular activity they do, but they rarely quantify how well they do it. In this project, the goal will be to use data from accelerometers on the belt, forearm, arm, dumbell of the participants and predict the manner in which they did the exercise.</w:t>
      </w:r>
    </w:p>
    <w:bookmarkStart w:id="22" w:name="load-required-packages"/>
    <w:p>
      <w:pPr>
        <w:pStyle w:val="Heading3"/>
      </w:pPr>
      <w:r>
        <w:t xml:space="preserve">Load required packages</w:t>
      </w:r>
    </w:p>
    <w:bookmarkEnd w:id="22"/>
    <w:p>
      <w:pPr>
        <w:pStyle w:val="SourceCode"/>
      </w:pPr>
      <w:r>
        <w:rPr>
          <w:rStyle w:val="KeywordTok"/>
        </w:rPr>
        <w:t xml:space="preserve">library</w:t>
      </w:r>
      <w:r>
        <w:rPr>
          <w:rStyle w:val="NormalTok"/>
        </w:rPr>
        <w:t xml:space="preserve">(kernlab)</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(caret)</w:t>
      </w:r>
    </w:p>
    <w:bookmarkStart w:id="23" w:name="get-and-clean-datasets-from-invalid-values"/>
    <w:p>
      <w:pPr>
        <w:pStyle w:val="Heading3"/>
      </w:pPr>
      <w:r>
        <w:t xml:space="preserve">Get and clean datasets from invalid values</w:t>
      </w:r>
    </w:p>
    <w:bookmarkEnd w:id="23"/>
    <w:p>
      <w:pPr>
        <w:pStyle w:val="SourceCode"/>
      </w:pPr>
      <w:r>
        <w:rPr>
          <w:rStyle w:val="CommentTok"/>
        </w:rPr>
        <w:t xml:space="preserve"># download datasets</w:t>
      </w:r>
      <w:r>
        <w:br w:type="textWrapping"/>
      </w:r>
      <w:r>
        <w:rPr>
          <w:rStyle w:val="KeywordTok"/>
        </w:rPr>
        <w:t xml:space="preserve">download.file</w:t>
      </w:r>
      <w:r>
        <w:rPr>
          <w:rStyle w:val="NormalTok"/>
        </w:rPr>
        <w:t xml:space="preserve">(</w:t>
      </w:r>
      <w:r>
        <w:rPr>
          <w:rStyle w:val="StringTok"/>
        </w:rPr>
        <w:t xml:space="preserve">"http://d396qusza40orc.cloudfront.net/predmachlearn/pml-training.csv"</w:t>
      </w:r>
      <w:r>
        <w:rPr>
          <w:rStyle w:val="NormalTok"/>
        </w:rPr>
        <w:t xml:space="preserve">, </w:t>
      </w:r>
      <w:r>
        <w:rPr>
          <w:rStyle w:val="DataTypeTok"/>
        </w:rPr>
        <w:t xml:space="preserve">destfile =</w:t>
      </w:r>
      <w:r>
        <w:rPr>
          <w:rStyle w:val="NormalTok"/>
        </w:rPr>
        <w:t xml:space="preserve"> </w:t>
      </w:r>
      <w:r>
        <w:rPr>
          <w:rStyle w:val="StringTok"/>
        </w:rPr>
        <w:t xml:space="preserve">"pml-training.csv"</w:t>
      </w:r>
      <w:r>
        <w:rPr>
          <w:rStyle w:val="NormalTok"/>
        </w:rPr>
        <w:t xml:space="preserve">)</w:t>
      </w:r>
      <w:r>
        <w:br w:type="textWrapping"/>
      </w:r>
      <w:r>
        <w:rPr>
          <w:rStyle w:val="KeywordTok"/>
        </w:rPr>
        <w:t xml:space="preserve">download.file</w:t>
      </w:r>
      <w:r>
        <w:rPr>
          <w:rStyle w:val="NormalTok"/>
        </w:rPr>
        <w:t xml:space="preserve">(</w:t>
      </w:r>
      <w:r>
        <w:rPr>
          <w:rStyle w:val="StringTok"/>
        </w:rPr>
        <w:t xml:space="preserve">"http://d396qusza40orc.cloudfront.net/predmachlearn/pml-testing.csv"</w:t>
      </w:r>
      <w:r>
        <w:rPr>
          <w:rStyle w:val="NormalTok"/>
        </w:rPr>
        <w:t xml:space="preserve">, </w:t>
      </w:r>
      <w:r>
        <w:rPr>
          <w:rStyle w:val="DataTypeTok"/>
        </w:rPr>
        <w:t xml:space="preserve">destfile =</w:t>
      </w:r>
      <w:r>
        <w:rPr>
          <w:rStyle w:val="NormalTok"/>
        </w:rPr>
        <w:t xml:space="preserve"> </w:t>
      </w:r>
      <w:r>
        <w:rPr>
          <w:rStyle w:val="StringTok"/>
        </w:rPr>
        <w:t xml:space="preserve">"pml-testing.csv"</w:t>
      </w:r>
      <w:r>
        <w:rPr>
          <w:rStyle w:val="NormalTok"/>
        </w:rPr>
        <w:t xml:space="preserve">)</w:t>
      </w:r>
      <w:r>
        <w:br w:type="textWrapping"/>
      </w:r>
      <w:r>
        <w:br w:type="textWrapping"/>
      </w:r>
      <w:r>
        <w:rPr>
          <w:rStyle w:val="CommentTok"/>
        </w:rPr>
        <w:t xml:space="preserve"># read data to local variable</w:t>
      </w:r>
      <w:r>
        <w:br w:type="textWrapping"/>
      </w:r>
      <w:r>
        <w:rPr>
          <w:rStyle w:val="NormalTok"/>
        </w:rPr>
        <w:t xml:space="preserve">dt_train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r>
        <w:br w:type="textWrapping"/>
      </w:r>
      <w:r>
        <w:br w:type="textWrapping"/>
      </w:r>
      <w:r>
        <w:rPr>
          <w:rStyle w:val="CommentTok"/>
        </w:rPr>
        <w:t xml:space="preserve"># get desired columns and remove unwanted fields</w:t>
      </w:r>
      <w:r>
        <w:br w:type="textWrapping"/>
      </w:r>
      <w:r>
        <w:rPr>
          <w:rStyle w:val="NormalTok"/>
        </w:rPr>
        <w:t xml:space="preserve">dt_train &lt;-</w:t>
      </w:r>
      <w:r>
        <w:rPr>
          <w:rStyle w:val="StringTok"/>
        </w:rPr>
        <w:t xml:space="preserve"> </w:t>
      </w:r>
      <w:r>
        <w:rPr>
          <w:rStyle w:val="NormalTok"/>
        </w:rPr>
        <w:t xml:space="preserve">dt_train[</w:t>
      </w:r>
      <w:r>
        <w:rPr>
          <w:rStyle w:val="DecValTok"/>
        </w:rPr>
        <w:t xml:space="preserve">8</w:t>
      </w:r>
      <w:r>
        <w:rPr>
          <w:rStyle w:val="NormalTok"/>
        </w:rPr>
        <w:t xml:space="preserve">:</w:t>
      </w:r>
      <w:r>
        <w:rPr>
          <w:rStyle w:val="KeywordTok"/>
        </w:rPr>
        <w:t xml:space="preserve">length</w:t>
      </w:r>
      <w:r>
        <w:rPr>
          <w:rStyle w:val="NormalTok"/>
        </w:rPr>
        <w:t xml:space="preserve">(dt_train)]</w:t>
      </w:r>
      <w:r>
        <w:br w:type="textWrapping"/>
      </w:r>
      <w:r>
        <w:rPr>
          <w:rStyle w:val="NormalTok"/>
        </w:rPr>
        <w:t xml:space="preserve">dt_train&lt;-dt_train[,</w:t>
      </w:r>
      <w:r>
        <w:rPr>
          <w:rStyle w:val="KeywordTok"/>
        </w:rPr>
        <w:t xml:space="preserve">colSums</w:t>
      </w:r>
      <w:r>
        <w:rPr>
          <w:rStyle w:val="NormalTok"/>
        </w:rPr>
        <w:t xml:space="preserve">(</w:t>
      </w:r>
      <w:r>
        <w:rPr>
          <w:rStyle w:val="KeywordTok"/>
        </w:rPr>
        <w:t xml:space="preserve">is.na</w:t>
      </w:r>
      <w:r>
        <w:rPr>
          <w:rStyle w:val="NormalTok"/>
        </w:rPr>
        <w:t xml:space="preserve">(dt_train)) ==</w:t>
      </w:r>
      <w:r>
        <w:rPr>
          <w:rStyle w:val="StringTok"/>
        </w:rPr>
        <w:t xml:space="preserve"> </w:t>
      </w:r>
      <w:r>
        <w:rPr>
          <w:rStyle w:val="DecValTok"/>
        </w:rPr>
        <w:t xml:space="preserve">0</w:t>
      </w:r>
      <w:r>
        <w:rPr>
          <w:rStyle w:val="NormalTok"/>
        </w:rPr>
        <w:t xml:space="preserve">]</w:t>
      </w:r>
    </w:p>
    <w:bookmarkStart w:id="24" w:name="set-data-partitions-into-training-and-validation"/>
    <w:p>
      <w:pPr>
        <w:pStyle w:val="Heading3"/>
      </w:pPr>
      <w:r>
        <w:t xml:space="preserve">Set data partitions into training and validation</w:t>
      </w:r>
    </w:p>
    <w:bookmarkEnd w:id="24"/>
    <w:p>
      <w:pPr>
        <w:pStyle w:val="SourceCode"/>
      </w:pPr>
      <w:r>
        <w:rPr>
          <w:rStyle w:val="CommentTok"/>
        </w:rPr>
        <w:t xml:space="preserve"># split data set</w:t>
      </w:r>
      <w:r>
        <w:br w:type="textWrapping"/>
      </w:r>
      <w:r>
        <w:rPr>
          <w:rStyle w:val="NormalTok"/>
        </w:rPr>
        <w:t xml:space="preserve">split_dt_train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t>
      </w:r>
      <w:r>
        <w:rPr>
          <w:rStyle w:val="NormalTok"/>
        </w:rPr>
        <w:t xml:space="preserve">dt_train$classe,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dt_train[split_dt_train,]</w:t>
      </w:r>
      <w:r>
        <w:br w:type="textWrapping"/>
      </w:r>
      <w:r>
        <w:rPr>
          <w:rStyle w:val="NormalTok"/>
        </w:rPr>
        <w:t xml:space="preserve">crossval &lt;-</w:t>
      </w:r>
      <w:r>
        <w:rPr>
          <w:rStyle w:val="StringTok"/>
        </w:rPr>
        <w:t xml:space="preserve"> </w:t>
      </w:r>
      <w:r>
        <w:rPr>
          <w:rStyle w:val="NormalTok"/>
        </w:rPr>
        <w:t xml:space="preserve">dt_train[-split_dt_train,]</w:t>
      </w:r>
    </w:p>
    <w:p>
      <w:pPr>
        <w:pStyle w:val="SourceCode"/>
      </w:pPr>
      <w:r>
        <w:rPr>
          <w:rStyle w:val="CommentTok"/>
        </w:rPr>
        <w:t xml:space="preserve"># correlation matrix shows the degree of correlation between different variables with those in the highlighted boxes as the more prevalent ones. However this does not really indicate any assurance of model's accuracy as yet. </w:t>
      </w:r>
      <w:r>
        <w:br w:type="textWrapping"/>
      </w:r>
      <w:r>
        <w:rPr>
          <w:rStyle w:val="NormalTok"/>
        </w:rPr>
        <w:t xml:space="preserve">correlMatrix &lt;-</w:t>
      </w:r>
      <w:r>
        <w:rPr>
          <w:rStyle w:val="StringTok"/>
        </w:rPr>
        <w:t xml:space="preserve"> </w:t>
      </w:r>
      <w:r>
        <w:rPr>
          <w:rStyle w:val="KeywordTok"/>
        </w:rPr>
        <w:t xml:space="preserve">cor</w:t>
      </w:r>
      <w:r>
        <w:rPr>
          <w:rStyle w:val="NormalTok"/>
        </w:rPr>
        <w:t xml:space="preserve">(training[, -</w:t>
      </w:r>
      <w:r>
        <w:rPr>
          <w:rStyle w:val="KeywordTok"/>
        </w:rPr>
        <w:t xml:space="preserve">length</w:t>
      </w:r>
      <w:r>
        <w:rPr>
          <w:rStyle w:val="NormalTok"/>
        </w:rPr>
        <w:t xml:space="preserve">(training)])</w:t>
      </w:r>
      <w:r>
        <w:br w:type="textWrapping"/>
      </w:r>
      <w:r>
        <w:rPr>
          <w:rStyle w:val="KeywordTok"/>
        </w:rPr>
        <w:t xml:space="preserve">corrplot</w:t>
      </w:r>
      <w:r>
        <w:rPr>
          <w:rStyle w:val="NormalTok"/>
        </w:rPr>
        <w:t xml:space="preserve">(correlMatrix, </w:t>
      </w:r>
      <w:r>
        <w:rPr>
          <w:rStyle w:val="DataTypeTok"/>
        </w:rPr>
        <w:t xml:space="preserve">order =</w:t>
      </w:r>
      <w:r>
        <w:rPr>
          <w:rStyle w:val="NormalTok"/>
        </w:rPr>
        <w:t xml:space="preserve"> </w:t>
      </w:r>
      <w:r>
        <w:rPr>
          <w:rStyle w:val="StringTok"/>
        </w:rPr>
        <w:t xml:space="preserve">"hclust"</w:t>
      </w:r>
      <w:r>
        <w:rPr>
          <w:rStyle w:val="NormalTok"/>
        </w:rPr>
        <w:t xml:space="preserve">, </w:t>
      </w:r>
      <w:r>
        <w:rPr>
          <w:rStyle w:val="DataTypeTok"/>
        </w:rPr>
        <w:t xml:space="preserve">addrect =</w:t>
      </w:r>
      <w:r>
        <w:rPr>
          <w:rStyle w:val="NormalTok"/>
        </w:rPr>
        <w:t xml:space="preserve"> </w:t>
      </w:r>
      <w:r>
        <w:rPr>
          <w:rStyle w:val="DecValTok"/>
        </w:rPr>
        <w:t xml:space="preserve">2</w:t>
      </w:r>
      <w:r>
        <w:rPr>
          <w:rStyle w:val="NormalTok"/>
        </w:rPr>
        <w:t xml:space="preserve">, </w:t>
      </w:r>
      <w:r>
        <w:rPr>
          <w:rStyle w:val="DataTypeTok"/>
        </w:rPr>
        <w:t xml:space="preserve">method =</w:t>
      </w:r>
      <w:r>
        <w:rPr>
          <w:rStyle w:val="NormalTok"/>
        </w:rPr>
        <w:t xml:space="preserve"> </w:t>
      </w:r>
      <w:r>
        <w:rPr>
          <w:rStyle w:val="StringTok"/>
        </w:rPr>
        <w:t xml:space="preserve">"color"</w:t>
      </w:r>
      <w:r>
        <w:rPr>
          <w:rStyle w:val="NormalTok"/>
        </w:rPr>
        <w:t xml:space="preserve">, </w:t>
      </w:r>
      <w:r>
        <w:rPr>
          <w:rStyle w:val="DataTypeTok"/>
        </w:rPr>
        <w:t xml:space="preserve">tl.cex =</w:t>
      </w:r>
      <w:r>
        <w:rPr>
          <w:rStyle w:val="NormalTok"/>
        </w:rPr>
        <w:t xml:space="preserve"> </w:t>
      </w:r>
      <w:r>
        <w:rPr>
          <w:rStyle w:val="FloatTok"/>
        </w:rPr>
        <w:t xml:space="preserve">0.6</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ML_Project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bookmarkStart w:id="26" w:name="random-forest-function---model-evaluation"/>
    <w:p>
      <w:pPr>
        <w:pStyle w:val="Heading3"/>
      </w:pPr>
      <w:r>
        <w:t xml:space="preserve">Random forest function - Model Evaluation</w:t>
      </w:r>
    </w:p>
    <w:bookmarkEnd w:id="26"/>
    <w:p>
      <w:pPr>
        <w:pStyle w:val="SourceCode"/>
      </w:pPr>
      <w:r>
        <w:rPr>
          <w:rStyle w:val="CommentTok"/>
        </w:rPr>
        <w:t xml:space="preserve"># in random forest function, error rates is calculated within function. </w:t>
      </w:r>
      <w:r>
        <w:br w:type="textWrapping"/>
      </w:r>
      <w:r>
        <w:rPr>
          <w:rStyle w:val="CommentTok"/>
        </w:rPr>
        <w:t xml:space="preserve"># create training model with training data set.</w:t>
      </w:r>
      <w:r>
        <w:br w:type="textWrapping"/>
      </w:r>
      <w:r>
        <w:rPr>
          <w:rStyle w:val="NormalTok"/>
        </w:rPr>
        <w:t xml:space="preserve">model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w:t>
      </w:r>
      <w:r>
        <w:br w:type="textWrapping"/>
      </w:r>
      <w:r>
        <w:br w:type="textWrapping"/>
      </w:r>
      <w:r>
        <w:rPr>
          <w:rStyle w:val="CommentTok"/>
        </w:rPr>
        <w:t xml:space="preserve"># model shows high correlation between the factors as we can see below based on the diagonal five 4-digit figures (etc 3904,2648 and so on) spanning from the top left to bottom right part of the table matrix. There are indications of outliers, but the percentage figures are small as shown in column 'class.error'  </w:t>
      </w:r>
      <w:r>
        <w:br w:type="textWrapping"/>
      </w:r>
      <w:r>
        <w:rPr>
          <w:rStyle w:val="KeywordTok"/>
        </w:rPr>
        <w:t xml:space="preserve">print</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classe ~ ., data = training)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7</w:t>
      </w:r>
      <w:r>
        <w:br w:type="textWrapping"/>
      </w:r>
      <w:r>
        <w:rPr>
          <w:rStyle w:val="VerbatimChar"/>
        </w:rPr>
        <w:t xml:space="preserve">## </w:t>
      </w:r>
      <w:r>
        <w:br w:type="textWrapping"/>
      </w:r>
      <w:r>
        <w:rPr>
          <w:rStyle w:val="VerbatimChar"/>
        </w:rPr>
        <w:t xml:space="preserve">##         OOB estimate of  error rate: 0.47%</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3905    1    0    0    0 0.0002560164</w:t>
      </w:r>
      <w:r>
        <w:br w:type="textWrapping"/>
      </w:r>
      <w:r>
        <w:rPr>
          <w:rStyle w:val="VerbatimChar"/>
        </w:rPr>
        <w:t xml:space="preserve">## B   13 2638    7    0    0 0.0075244545</w:t>
      </w:r>
      <w:r>
        <w:br w:type="textWrapping"/>
      </w:r>
      <w:r>
        <w:rPr>
          <w:rStyle w:val="VerbatimChar"/>
        </w:rPr>
        <w:t xml:space="preserve">## C    0    8 2386    2    0 0.0041736227</w:t>
      </w:r>
      <w:r>
        <w:br w:type="textWrapping"/>
      </w:r>
      <w:r>
        <w:rPr>
          <w:rStyle w:val="VerbatimChar"/>
        </w:rPr>
        <w:t xml:space="preserve">## D    0    0   24 2227    1 0.0111012433</w:t>
      </w:r>
      <w:r>
        <w:br w:type="textWrapping"/>
      </w:r>
      <w:r>
        <w:rPr>
          <w:rStyle w:val="VerbatimChar"/>
        </w:rPr>
        <w:t xml:space="preserve">## E    0    0    3    5 2517 0.0031683168</w:t>
      </w:r>
    </w:p>
    <w:bookmarkStart w:id="27" w:name="confusion-matrix---model-evaluation"/>
    <w:p>
      <w:pPr>
        <w:pStyle w:val="Heading3"/>
      </w:pPr>
      <w:r>
        <w:t xml:space="preserve">Confusion matrix - Model Evaluation</w:t>
      </w:r>
    </w:p>
    <w:bookmarkEnd w:id="27"/>
    <w:p>
      <w:pPr>
        <w:pStyle w:val="SourceCode"/>
      </w:pPr>
      <w:r>
        <w:rPr>
          <w:rStyle w:val="CommentTok"/>
        </w:rPr>
        <w:t xml:space="preserve"># overall model accuracy shows a high value of 0.99 with small amounts of outliers in the table matrix.</w:t>
      </w:r>
      <w:r>
        <w:br w:type="textWrapping"/>
      </w:r>
      <w:r>
        <w:rPr>
          <w:rStyle w:val="KeywordTok"/>
        </w:rPr>
        <w:t xml:space="preserve">confusionMatrix</w:t>
      </w:r>
      <w:r>
        <w:rPr>
          <w:rStyle w:val="NormalTok"/>
        </w:rPr>
        <w:t xml:space="preserve">(crossval$classe, </w:t>
      </w:r>
      <w:r>
        <w:rPr>
          <w:rStyle w:val="KeywordTok"/>
        </w:rPr>
        <w:t xml:space="preserve">predict</w:t>
      </w:r>
      <w:r>
        <w:rPr>
          <w:rStyle w:val="NormalTok"/>
        </w:rPr>
        <w:t xml:space="preserve">(model, crossval))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1673    1    0    0    0</w:t>
      </w:r>
      <w:r>
        <w:br w:type="textWrapping"/>
      </w:r>
      <w:r>
        <w:rPr>
          <w:rStyle w:val="VerbatimChar"/>
        </w:rPr>
        <w:t xml:space="preserve">##          B    2 1135    2    0    0</w:t>
      </w:r>
      <w:r>
        <w:br w:type="textWrapping"/>
      </w:r>
      <w:r>
        <w:rPr>
          <w:rStyle w:val="VerbatimChar"/>
        </w:rPr>
        <w:t xml:space="preserve">##          C    0    5 1021    0    0</w:t>
      </w:r>
      <w:r>
        <w:br w:type="textWrapping"/>
      </w:r>
      <w:r>
        <w:rPr>
          <w:rStyle w:val="VerbatimChar"/>
        </w:rPr>
        <w:t xml:space="preserve">##          D    0    0   13  950    1</w:t>
      </w:r>
      <w:r>
        <w:br w:type="textWrapping"/>
      </w:r>
      <w:r>
        <w:rPr>
          <w:rStyle w:val="VerbatimChar"/>
        </w:rPr>
        <w:t xml:space="preserve">##          E    0    0    1    6 1075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0.9947          </w:t>
      </w:r>
      <w:r>
        <w:br w:type="textWrapping"/>
      </w:r>
      <w:r>
        <w:rPr>
          <w:rStyle w:val="VerbatimChar"/>
        </w:rPr>
        <w:t xml:space="preserve">##                  95% CI : (0.9925, 0.9964)</w:t>
      </w:r>
      <w:r>
        <w:br w:type="textWrapping"/>
      </w:r>
      <w:r>
        <w:rPr>
          <w:rStyle w:val="VerbatimChar"/>
        </w:rPr>
        <w:t xml:space="preserve">##     No Information Rate : 0.2846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0.9933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0.9988   0.9947   0.9846   0.9937   0.9991</w:t>
      </w:r>
      <w:r>
        <w:br w:type="textWrapping"/>
      </w:r>
      <w:r>
        <w:rPr>
          <w:rStyle w:val="VerbatimChar"/>
        </w:rPr>
        <w:t xml:space="preserve">## Specificity            0.9998   0.9992   0.9990   0.9972   0.9985</w:t>
      </w:r>
      <w:r>
        <w:br w:type="textWrapping"/>
      </w:r>
      <w:r>
        <w:rPr>
          <w:rStyle w:val="VerbatimChar"/>
        </w:rPr>
        <w:t xml:space="preserve">## Pos Pred Value         0.9994   0.9965   0.9951   0.9855   0.9935</w:t>
      </w:r>
      <w:r>
        <w:br w:type="textWrapping"/>
      </w:r>
      <w:r>
        <w:rPr>
          <w:rStyle w:val="VerbatimChar"/>
        </w:rPr>
        <w:t xml:space="preserve">## Neg Pred Value         0.9995   0.9987   0.9967   0.9988   0.9998</w:t>
      </w:r>
      <w:r>
        <w:br w:type="textWrapping"/>
      </w:r>
      <w:r>
        <w:rPr>
          <w:rStyle w:val="VerbatimChar"/>
        </w:rPr>
        <w:t xml:space="preserve">## Prevalence             0.2846   0.1939   0.1762   0.1624   0.1828</w:t>
      </w:r>
      <w:r>
        <w:br w:type="textWrapping"/>
      </w:r>
      <w:r>
        <w:rPr>
          <w:rStyle w:val="VerbatimChar"/>
        </w:rPr>
        <w:t xml:space="preserve">## Detection Rate         0.2843   0.1929   0.1735   0.1614   0.1827</w:t>
      </w:r>
      <w:r>
        <w:br w:type="textWrapping"/>
      </w:r>
      <w:r>
        <w:rPr>
          <w:rStyle w:val="VerbatimChar"/>
        </w:rPr>
        <w:t xml:space="preserve">## Detection Prevalence   0.2845   0.1935   0.1743   0.1638   0.1839</w:t>
      </w:r>
      <w:r>
        <w:br w:type="textWrapping"/>
      </w:r>
      <w:r>
        <w:rPr>
          <w:rStyle w:val="VerbatimChar"/>
        </w:rPr>
        <w:t xml:space="preserve">## Balanced Accuracy      0.9993   0.9969   0.9918   0.9954   0.9988</w:t>
      </w:r>
    </w:p>
    <w:bookmarkStart w:id="28" w:name="apply-test-dataset-to-model"/>
    <w:p>
      <w:pPr>
        <w:pStyle w:val="Heading3"/>
      </w:pPr>
      <w:r>
        <w:t xml:space="preserve">Apply test dataset to model</w:t>
      </w:r>
    </w:p>
    <w:bookmarkEnd w:id="28"/>
    <w:p>
      <w:pPr>
        <w:pStyle w:val="SourceCode"/>
      </w:pPr>
      <w:r>
        <w:rPr>
          <w:rStyle w:val="CommentTok"/>
        </w:rPr>
        <w:t xml:space="preserve"># read data to local variable</w:t>
      </w:r>
      <w:r>
        <w:br w:type="textWrapping"/>
      </w:r>
      <w:r>
        <w:rPr>
          <w:rStyle w:val="NormalTok"/>
        </w:rPr>
        <w:t xml:space="preserve">dt_test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r>
        <w:br w:type="textWrapping"/>
      </w:r>
      <w:r>
        <w:br w:type="textWrapping"/>
      </w:r>
      <w:r>
        <w:rPr>
          <w:rStyle w:val="CommentTok"/>
        </w:rPr>
        <w:t xml:space="preserve"># get desired columns and remove unwanted fields </w:t>
      </w:r>
      <w:r>
        <w:br w:type="textWrapping"/>
      </w:r>
      <w:r>
        <w:rPr>
          <w:rStyle w:val="NormalTok"/>
        </w:rPr>
        <w:t xml:space="preserve">dt_test &lt;-</w:t>
      </w:r>
      <w:r>
        <w:rPr>
          <w:rStyle w:val="StringTok"/>
        </w:rPr>
        <w:t xml:space="preserve"> </w:t>
      </w:r>
      <w:r>
        <w:rPr>
          <w:rStyle w:val="NormalTok"/>
        </w:rPr>
        <w:t xml:space="preserve">dt_test[</w:t>
      </w:r>
      <w:r>
        <w:rPr>
          <w:rStyle w:val="DecValTok"/>
        </w:rPr>
        <w:t xml:space="preserve">8</w:t>
      </w:r>
      <w:r>
        <w:rPr>
          <w:rStyle w:val="NormalTok"/>
        </w:rPr>
        <w:t xml:space="preserve">:</w:t>
      </w:r>
      <w:r>
        <w:rPr>
          <w:rStyle w:val="KeywordTok"/>
        </w:rPr>
        <w:t xml:space="preserve">length</w:t>
      </w:r>
      <w:r>
        <w:rPr>
          <w:rStyle w:val="NormalTok"/>
        </w:rPr>
        <w:t xml:space="preserve">(dt_test)]</w:t>
      </w:r>
      <w:r>
        <w:br w:type="textWrapping"/>
      </w:r>
      <w:r>
        <w:rPr>
          <w:rStyle w:val="NormalTok"/>
        </w:rPr>
        <w:t xml:space="preserve">dt_test&lt;-dt_test[,</w:t>
      </w:r>
      <w:r>
        <w:rPr>
          <w:rStyle w:val="KeywordTok"/>
        </w:rPr>
        <w:t xml:space="preserve">colSums</w:t>
      </w:r>
      <w:r>
        <w:rPr>
          <w:rStyle w:val="NormalTok"/>
        </w:rPr>
        <w:t xml:space="preserve">(</w:t>
      </w:r>
      <w:r>
        <w:rPr>
          <w:rStyle w:val="KeywordTok"/>
        </w:rPr>
        <w:t xml:space="preserve">is.na</w:t>
      </w:r>
      <w:r>
        <w:rPr>
          <w:rStyle w:val="NormalTok"/>
        </w:rPr>
        <w:t xml:space="preserve">(dt_test)) ==</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predict the classes of the test set</w:t>
      </w:r>
      <w:r>
        <w:br w:type="textWrapping"/>
      </w:r>
      <w:r>
        <w:rPr>
          <w:rStyle w:val="NormalTok"/>
        </w:rPr>
        <w:t xml:space="preserve">outcome &lt;-</w:t>
      </w:r>
      <w:r>
        <w:rPr>
          <w:rStyle w:val="StringTok"/>
        </w:rPr>
        <w:t xml:space="preserve"> </w:t>
      </w:r>
      <w:r>
        <w:rPr>
          <w:rStyle w:val="KeywordTok"/>
        </w:rPr>
        <w:t xml:space="preserve">predict</w:t>
      </w:r>
      <w:r>
        <w:rPr>
          <w:rStyle w:val="NormalTok"/>
        </w:rPr>
        <w:t xml:space="preserve">(model, dt_test)</w:t>
      </w:r>
      <w:r>
        <w:br w:type="textWrapping"/>
      </w:r>
      <w:r>
        <w:br w:type="textWrapping"/>
      </w:r>
      <w:r>
        <w:rPr>
          <w:rStyle w:val="CommentTok"/>
        </w:rPr>
        <w:t xml:space="preserve"># these were codes provided by MOOC</w:t>
      </w:r>
      <w:r>
        <w:br w:type="textWrapping"/>
      </w:r>
      <w:r>
        <w:rPr>
          <w:rStyle w:val="NormalTok"/>
        </w:rPr>
        <w:t xml:space="preserve">pml_write_files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,i,</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w:t>
      </w:r>
      <w:r>
        <w:rPr>
          <w:rStyle w:val="DataTypeTok"/>
        </w:rPr>
        <w:t xml:space="preserve">file=</w:t>
      </w:r>
      <w:r>
        <w:rPr>
          <w:rStyle w:val="NormalTok"/>
        </w:rPr>
        <w:t xml:space="preserve">filename,</w:t>
      </w:r>
      <w:r>
        <w:rPr>
          <w:rStyle w:val="DataTypeTok"/>
        </w:rPr>
        <w:t xml:space="preserve">quote=</w:t>
      </w:r>
      <w:r>
        <w:rPr>
          <w:rStyle w:val="OtherTok"/>
        </w:rPr>
        <w:t xml:space="preserve">FALSE</w:t>
      </w:r>
      <w:r>
        <w:rPr>
          <w:rStyle w:val="NormalTok"/>
        </w:rPr>
        <w:t xml:space="preserve">,</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write output</w:t>
      </w:r>
      <w:r>
        <w:br w:type="textWrapping"/>
      </w:r>
      <w:r>
        <w:rPr>
          <w:rStyle w:val="KeywordTok"/>
        </w:rPr>
        <w:t xml:space="preserve">pml_write_files</w:t>
      </w:r>
      <w:r>
        <w:rPr>
          <w:rStyle w:val="NormalTok"/>
        </w:rPr>
        <w:t xml:space="preserve">(outcome)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7e1dc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PML_Project</dc:title>
  <dc:creator>Amirrudin Bin Dahlan</dc:creator>
</cp:coreProperties>
</file>