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94" w:rsidRPr="00BA2744" w:rsidRDefault="00844F94" w:rsidP="00844F94">
      <w:pPr>
        <w:rPr>
          <w:rFonts w:asciiTheme="minorBidi" w:hAnsiTheme="minorBidi"/>
          <w:sz w:val="32"/>
          <w:szCs w:val="32"/>
        </w:rPr>
      </w:pPr>
    </w:p>
    <w:tbl>
      <w:tblPr>
        <w:tblStyle w:val="TableGrid"/>
        <w:tblW w:w="14364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  <w:gridCol w:w="2394"/>
        <w:gridCol w:w="2394"/>
      </w:tblGrid>
      <w:tr w:rsidR="00293D05" w:rsidRPr="00BA2744" w:rsidTr="00293D05"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A2744">
              <w:rPr>
                <w:rFonts w:asciiTheme="minorBidi" w:hAnsiTheme="minorBidi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A2744">
              <w:rPr>
                <w:rFonts w:asciiTheme="minorBidi" w:hAnsiTheme="minorBidi"/>
                <w:b/>
                <w:bCs/>
                <w:sz w:val="32"/>
                <w:szCs w:val="32"/>
              </w:rPr>
              <w:t>Symbol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93D05" w:rsidRPr="00BA2744" w:rsidTr="00293D05"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Additioin</w:t>
            </w:r>
          </w:p>
        </w:tc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+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5+9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93D05" w:rsidRPr="00BA2744" w:rsidTr="00293D05"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Subtraction</w:t>
            </w:r>
          </w:p>
        </w:tc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4-3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93D05" w:rsidRPr="00BA2744" w:rsidTr="00293D05"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Mutliplication</w:t>
            </w:r>
          </w:p>
        </w:tc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*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4*3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12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93D05" w:rsidRPr="00BA2744" w:rsidTr="00293D05"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Exponentiation</w:t>
            </w:r>
          </w:p>
        </w:tc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**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3**3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27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93D05" w:rsidRPr="00BA2744" w:rsidTr="00293D05"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Division</w:t>
            </w:r>
          </w:p>
        </w:tc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/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6/2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3.0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93D05" w:rsidRPr="00BA2744" w:rsidTr="00293D05"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Integer division</w:t>
            </w:r>
          </w:p>
        </w:tc>
        <w:tc>
          <w:tcPr>
            <w:tcW w:w="2394" w:type="dxa"/>
          </w:tcPr>
          <w:p w:rsidR="00293D05" w:rsidRPr="00BA2744" w:rsidRDefault="00293D05" w:rsidP="00C036CD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//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5//3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  <w:r w:rsidRPr="00BA2744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394" w:type="dxa"/>
          </w:tcPr>
          <w:p w:rsidR="00293D05" w:rsidRPr="00BA2744" w:rsidRDefault="00293D05" w:rsidP="00844F94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:rsidR="00293D05" w:rsidRPr="00BA2744" w:rsidRDefault="00293D05" w:rsidP="00844F94">
      <w:pPr>
        <w:rPr>
          <w:rFonts w:asciiTheme="minorBidi" w:hAnsiTheme="minorBidi"/>
          <w:sz w:val="32"/>
          <w:szCs w:val="32"/>
        </w:rPr>
      </w:pPr>
    </w:p>
    <w:p w:rsidR="00FF696A" w:rsidRPr="00BA2744" w:rsidRDefault="00FF696A" w:rsidP="00844F94">
      <w:pPr>
        <w:rPr>
          <w:rFonts w:asciiTheme="minorBidi" w:hAnsiTheme="minorBidi"/>
          <w:b/>
          <w:bCs/>
          <w:sz w:val="32"/>
          <w:szCs w:val="32"/>
        </w:rPr>
      </w:pPr>
      <w:r w:rsidRPr="00BA2744">
        <w:rPr>
          <w:rFonts w:asciiTheme="minorBidi" w:hAnsiTheme="minorBidi"/>
          <w:b/>
          <w:bCs/>
          <w:sz w:val="32"/>
          <w:szCs w:val="32"/>
        </w:rPr>
        <w:t>Two of Python’s numeric types</w:t>
      </w:r>
    </w:p>
    <w:p w:rsidR="00FF696A" w:rsidRPr="00BA2744" w:rsidRDefault="00FF696A" w:rsidP="00844F94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Int: integer</w:t>
      </w:r>
    </w:p>
    <w:p w:rsidR="00FF696A" w:rsidRPr="00BA2744" w:rsidRDefault="00FF696A" w:rsidP="00844F94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Float: floating point number</w:t>
      </w:r>
    </w:p>
    <w:p w:rsidR="00920965" w:rsidRPr="00BA2744" w:rsidRDefault="00920965" w:rsidP="00844F94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ab/>
        <w:t xml:space="preserve">   An approximation to a real number</w:t>
      </w:r>
    </w:p>
    <w:p w:rsidR="00920965" w:rsidRPr="00BA2744" w:rsidRDefault="00920965" w:rsidP="00844F94">
      <w:pPr>
        <w:rPr>
          <w:rFonts w:asciiTheme="minorBidi" w:hAnsiTheme="minorBidi"/>
          <w:sz w:val="32"/>
          <w:szCs w:val="32"/>
        </w:rPr>
      </w:pPr>
    </w:p>
    <w:p w:rsidR="00920965" w:rsidRPr="00BA2744" w:rsidRDefault="00920965" w:rsidP="00844F94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BA2744">
        <w:rPr>
          <w:rFonts w:asciiTheme="minorBidi" w:hAnsiTheme="minorBidi"/>
          <w:b/>
          <w:bCs/>
          <w:sz w:val="32"/>
          <w:szCs w:val="32"/>
          <w:u w:val="single"/>
        </w:rPr>
        <w:t>Operator precedence</w:t>
      </w:r>
    </w:p>
    <w:p w:rsidR="00920965" w:rsidRPr="00BA2744" w:rsidRDefault="00920965" w:rsidP="00844F94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 xml:space="preserve">** </w:t>
      </w:r>
      <w:r w:rsidRPr="00BA2744">
        <w:rPr>
          <w:rFonts w:asciiTheme="minorBidi" w:hAnsiTheme="minorBidi"/>
          <w:sz w:val="32"/>
          <w:szCs w:val="32"/>
        </w:rPr>
        <w:tab/>
      </w:r>
      <w:r w:rsidRPr="00BA2744">
        <w:rPr>
          <w:rFonts w:asciiTheme="minorBidi" w:hAnsiTheme="minorBidi"/>
          <w:sz w:val="32"/>
          <w:szCs w:val="32"/>
        </w:rPr>
        <w:tab/>
        <w:t>highest precedence</w:t>
      </w:r>
    </w:p>
    <w:p w:rsidR="00920965" w:rsidRPr="00BA2744" w:rsidRDefault="00920965" w:rsidP="00920965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- (negation)</w:t>
      </w:r>
    </w:p>
    <w:p w:rsidR="00920965" w:rsidRPr="00BA2744" w:rsidRDefault="00920965" w:rsidP="00920965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*</w:t>
      </w:r>
      <w:r w:rsidRPr="00BA2744">
        <w:rPr>
          <w:rFonts w:asciiTheme="minorBidi" w:hAnsiTheme="minorBidi"/>
          <w:sz w:val="32"/>
          <w:szCs w:val="32"/>
        </w:rPr>
        <w:tab/>
        <w:t>/</w:t>
      </w:r>
      <w:r w:rsidRPr="00BA2744">
        <w:rPr>
          <w:rFonts w:asciiTheme="minorBidi" w:hAnsiTheme="minorBidi"/>
          <w:sz w:val="32"/>
          <w:szCs w:val="32"/>
        </w:rPr>
        <w:tab/>
        <w:t>//</w:t>
      </w:r>
      <w:r w:rsidRPr="00BA2744">
        <w:rPr>
          <w:rFonts w:asciiTheme="minorBidi" w:hAnsiTheme="minorBidi"/>
          <w:sz w:val="32"/>
          <w:szCs w:val="32"/>
        </w:rPr>
        <w:tab/>
        <w:t>%</w:t>
      </w:r>
    </w:p>
    <w:p w:rsidR="00920965" w:rsidRPr="00BA2744" w:rsidRDefault="00920965" w:rsidP="00920965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+</w:t>
      </w:r>
      <w:r w:rsidRPr="00BA2744">
        <w:rPr>
          <w:rFonts w:asciiTheme="minorBidi" w:hAnsiTheme="minorBidi"/>
          <w:sz w:val="32"/>
          <w:szCs w:val="32"/>
        </w:rPr>
        <w:tab/>
        <w:t xml:space="preserve">- </w:t>
      </w:r>
      <w:r w:rsidRPr="00BA2744">
        <w:rPr>
          <w:rFonts w:asciiTheme="minorBidi" w:hAnsiTheme="minorBidi"/>
          <w:sz w:val="32"/>
          <w:szCs w:val="32"/>
        </w:rPr>
        <w:tab/>
        <w:t>lowest precedence</w:t>
      </w:r>
    </w:p>
    <w:p w:rsidR="00920965" w:rsidRPr="00BA2744" w:rsidRDefault="00920965" w:rsidP="00920965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i/>
          <w:iCs/>
          <w:sz w:val="32"/>
          <w:szCs w:val="32"/>
        </w:rPr>
        <w:t xml:space="preserve">Syntax: </w:t>
      </w:r>
      <w:r w:rsidRPr="00BA2744">
        <w:rPr>
          <w:rFonts w:asciiTheme="minorBidi" w:hAnsiTheme="minorBidi"/>
          <w:sz w:val="32"/>
          <w:szCs w:val="32"/>
        </w:rPr>
        <w:t>the rules that describe valid combinations of Python symbols.</w:t>
      </w:r>
    </w:p>
    <w:p w:rsidR="00920965" w:rsidRPr="00BA2744" w:rsidRDefault="00920965" w:rsidP="00920965">
      <w:pPr>
        <w:pBdr>
          <w:bottom w:val="single" w:sz="6" w:space="1" w:color="auto"/>
        </w:pBd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i/>
          <w:iCs/>
          <w:sz w:val="32"/>
          <w:szCs w:val="32"/>
        </w:rPr>
        <w:t xml:space="preserve">Semantics: </w:t>
      </w:r>
      <w:r w:rsidRPr="00BA2744">
        <w:rPr>
          <w:rFonts w:asciiTheme="minorBidi" w:hAnsiTheme="minorBidi"/>
          <w:sz w:val="32"/>
          <w:szCs w:val="32"/>
        </w:rPr>
        <w:t>the meaning of a combination of Python symbols.</w:t>
      </w:r>
    </w:p>
    <w:p w:rsidR="007F3C81" w:rsidRPr="00BA2744" w:rsidRDefault="007F3C81" w:rsidP="007F3C81">
      <w:pPr>
        <w:rPr>
          <w:rFonts w:asciiTheme="minorBidi" w:hAnsiTheme="minorBidi"/>
          <w:sz w:val="32"/>
          <w:szCs w:val="32"/>
        </w:rPr>
      </w:pPr>
    </w:p>
    <w:p w:rsidR="00FF696A" w:rsidRPr="00BA2744" w:rsidRDefault="00703BBC" w:rsidP="00844F94">
      <w:pPr>
        <w:rPr>
          <w:rFonts w:asciiTheme="minorBidi" w:hAnsiTheme="minorBidi"/>
          <w:b/>
          <w:bCs/>
          <w:sz w:val="32"/>
          <w:szCs w:val="32"/>
        </w:rPr>
      </w:pPr>
      <w:r w:rsidRPr="00BA2744">
        <w:rPr>
          <w:rFonts w:asciiTheme="minorBidi" w:hAnsiTheme="minorBidi"/>
          <w:b/>
          <w:bCs/>
          <w:sz w:val="32"/>
          <w:szCs w:val="32"/>
        </w:rPr>
        <w:t>Order of operations</w:t>
      </w:r>
    </w:p>
    <w:p w:rsidR="00703BBC" w:rsidRPr="00BA2744" w:rsidRDefault="00703BBC" w:rsidP="00844F94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lastRenderedPageBreak/>
        <w:t>3</w:t>
      </w:r>
      <w:r w:rsidR="005379BC" w:rsidRPr="00BA2744">
        <w:rPr>
          <w:rFonts w:asciiTheme="minorBidi" w:hAnsiTheme="minorBidi"/>
          <w:sz w:val="32"/>
          <w:szCs w:val="32"/>
        </w:rPr>
        <w:t xml:space="preserve"> </w:t>
      </w:r>
      <w:r w:rsidRPr="00BA2744">
        <w:rPr>
          <w:rFonts w:asciiTheme="minorBidi" w:hAnsiTheme="minorBidi"/>
          <w:sz w:val="32"/>
          <w:szCs w:val="32"/>
        </w:rPr>
        <w:t>+</w:t>
      </w:r>
      <w:r w:rsidR="005379BC" w:rsidRPr="00BA2744">
        <w:rPr>
          <w:rFonts w:asciiTheme="minorBidi" w:hAnsiTheme="minorBidi"/>
          <w:sz w:val="32"/>
          <w:szCs w:val="32"/>
        </w:rPr>
        <w:t xml:space="preserve"> </w:t>
      </w:r>
      <w:r w:rsidRPr="00BA2744">
        <w:rPr>
          <w:rFonts w:asciiTheme="minorBidi" w:hAnsiTheme="minorBidi"/>
          <w:sz w:val="32"/>
          <w:szCs w:val="32"/>
        </w:rPr>
        <w:t>4</w:t>
      </w:r>
      <w:r w:rsidR="005379BC" w:rsidRPr="00BA2744">
        <w:rPr>
          <w:rFonts w:asciiTheme="minorBidi" w:hAnsiTheme="minorBidi"/>
          <w:sz w:val="32"/>
          <w:szCs w:val="32"/>
        </w:rPr>
        <w:t xml:space="preserve"> </w:t>
      </w:r>
      <w:r w:rsidRPr="00BA2744">
        <w:rPr>
          <w:rFonts w:asciiTheme="minorBidi" w:hAnsiTheme="minorBidi"/>
          <w:sz w:val="32"/>
          <w:szCs w:val="32"/>
        </w:rPr>
        <w:t>-</w:t>
      </w:r>
      <w:r w:rsidR="005379BC" w:rsidRPr="00BA2744">
        <w:rPr>
          <w:rFonts w:asciiTheme="minorBidi" w:hAnsiTheme="minorBidi"/>
          <w:sz w:val="32"/>
          <w:szCs w:val="32"/>
        </w:rPr>
        <w:t xml:space="preserve"> </w:t>
      </w:r>
      <w:r w:rsidRPr="00BA2744">
        <w:rPr>
          <w:rFonts w:asciiTheme="minorBidi" w:hAnsiTheme="minorBidi"/>
          <w:sz w:val="32"/>
          <w:szCs w:val="32"/>
        </w:rPr>
        <w:t>5 (right to left)</w:t>
      </w:r>
    </w:p>
    <w:p w:rsidR="00703BBC" w:rsidRPr="00BA2744" w:rsidRDefault="00703BBC" w:rsidP="00844F94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4</w:t>
      </w:r>
      <w:r w:rsidR="005379BC" w:rsidRPr="00BA2744">
        <w:rPr>
          <w:rFonts w:asciiTheme="minorBidi" w:hAnsiTheme="minorBidi"/>
          <w:sz w:val="32"/>
          <w:szCs w:val="32"/>
        </w:rPr>
        <w:t xml:space="preserve"> </w:t>
      </w:r>
      <w:r w:rsidRPr="00BA2744">
        <w:rPr>
          <w:rFonts w:asciiTheme="minorBidi" w:hAnsiTheme="minorBidi"/>
          <w:sz w:val="32"/>
          <w:szCs w:val="32"/>
        </w:rPr>
        <w:t>+</w:t>
      </w:r>
      <w:r w:rsidR="005379BC" w:rsidRPr="00BA2744">
        <w:rPr>
          <w:rFonts w:asciiTheme="minorBidi" w:hAnsiTheme="minorBidi"/>
          <w:sz w:val="32"/>
          <w:szCs w:val="32"/>
        </w:rPr>
        <w:t xml:space="preserve"> </w:t>
      </w:r>
      <w:r w:rsidRPr="00BA2744">
        <w:rPr>
          <w:rFonts w:asciiTheme="minorBidi" w:hAnsiTheme="minorBidi"/>
          <w:sz w:val="32"/>
          <w:szCs w:val="32"/>
        </w:rPr>
        <w:t>5</w:t>
      </w:r>
      <w:r w:rsidR="005379BC" w:rsidRPr="00BA2744">
        <w:rPr>
          <w:rFonts w:asciiTheme="minorBidi" w:hAnsiTheme="minorBidi"/>
          <w:sz w:val="32"/>
          <w:szCs w:val="32"/>
        </w:rPr>
        <w:t xml:space="preserve"> </w:t>
      </w:r>
      <w:r w:rsidRPr="00BA2744">
        <w:rPr>
          <w:rFonts w:asciiTheme="minorBidi" w:hAnsiTheme="minorBidi"/>
          <w:sz w:val="32"/>
          <w:szCs w:val="32"/>
        </w:rPr>
        <w:t>*</w:t>
      </w:r>
      <w:r w:rsidR="005379BC" w:rsidRPr="00BA2744">
        <w:rPr>
          <w:rFonts w:asciiTheme="minorBidi" w:hAnsiTheme="minorBidi"/>
          <w:sz w:val="32"/>
          <w:szCs w:val="32"/>
        </w:rPr>
        <w:t xml:space="preserve"> </w:t>
      </w:r>
      <w:r w:rsidRPr="00BA2744">
        <w:rPr>
          <w:rFonts w:asciiTheme="minorBidi" w:hAnsiTheme="minorBidi"/>
          <w:sz w:val="32"/>
          <w:szCs w:val="32"/>
        </w:rPr>
        <w:t>3 (multiply, addition)</w:t>
      </w:r>
    </w:p>
    <w:p w:rsidR="00703BBC" w:rsidRPr="00BA2744" w:rsidRDefault="005379BC" w:rsidP="00844F94">
      <w:pP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-10 * 3 + 5 ** 3 = (5 **3)</w:t>
      </w:r>
      <w:r w:rsidR="00EF0687" w:rsidRPr="00BA2744">
        <w:rPr>
          <w:rFonts w:asciiTheme="minorBidi" w:hAnsiTheme="minorBidi"/>
          <w:sz w:val="32"/>
          <w:szCs w:val="32"/>
        </w:rPr>
        <w:t xml:space="preserve"> +</w:t>
      </w:r>
      <w:r w:rsidRPr="00BA2744">
        <w:rPr>
          <w:rFonts w:asciiTheme="minorBidi" w:hAnsiTheme="minorBidi"/>
          <w:sz w:val="32"/>
          <w:szCs w:val="32"/>
        </w:rPr>
        <w:t xml:space="preserve"> (-10 * 3)</w:t>
      </w:r>
    </w:p>
    <w:p w:rsidR="001B2B5E" w:rsidRPr="00BA2744" w:rsidRDefault="00A91F5D" w:rsidP="001B2B5E">
      <w:pPr>
        <w:pBdr>
          <w:bottom w:val="single" w:sz="6" w:space="1" w:color="auto"/>
        </w:pBd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Multiplication and division have higher precedence than addition and subtraction; operators are otherwise applied left to right</w:t>
      </w:r>
    </w:p>
    <w:p w:rsidR="007D581D" w:rsidRPr="00BA2744" w:rsidRDefault="007D581D" w:rsidP="001B2B5E">
      <w:pPr>
        <w:pBdr>
          <w:bottom w:val="double" w:sz="6" w:space="1" w:color="auto"/>
        </w:pBdr>
        <w:rPr>
          <w:rFonts w:asciiTheme="minorBidi" w:hAnsiTheme="minorBidi"/>
          <w:sz w:val="32"/>
          <w:szCs w:val="32"/>
        </w:rPr>
      </w:pPr>
      <w:r w:rsidRPr="00BA2744">
        <w:rPr>
          <w:rFonts w:asciiTheme="minorBidi" w:hAnsiTheme="minorBidi"/>
          <w:sz w:val="32"/>
          <w:szCs w:val="32"/>
        </w:rPr>
        <w:t>7*3+4/2 = (7*3)+*4/2)</w:t>
      </w:r>
    </w:p>
    <w:p w:rsidR="009818CF" w:rsidRPr="009818CF" w:rsidRDefault="009818CF" w:rsidP="009818CF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color w:val="000000"/>
          <w:kern w:val="36"/>
          <w:sz w:val="32"/>
          <w:szCs w:val="32"/>
        </w:rPr>
      </w:pPr>
      <w:r w:rsidRPr="009818CF">
        <w:rPr>
          <w:rFonts w:asciiTheme="minorBidi" w:eastAsia="Times New Roman" w:hAnsiTheme="minorBidi"/>
          <w:b/>
          <w:bCs/>
          <w:color w:val="000000"/>
          <w:kern w:val="36"/>
          <w:sz w:val="32"/>
          <w:szCs w:val="32"/>
        </w:rPr>
        <w:t>Python as a Calculator</w:t>
      </w:r>
    </w:p>
    <w:p w:rsidR="009818CF" w:rsidRPr="009818CF" w:rsidRDefault="009818CF" w:rsidP="009818C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Arithmetic Operators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2793"/>
        <w:gridCol w:w="1673"/>
        <w:gridCol w:w="2633"/>
        <w:gridCol w:w="1013"/>
      </w:tblGrid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English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Result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11 + 56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11 plus 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67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23 - 52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23 minus 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-29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4 *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4 multiplied by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20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exponentiation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2 **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2 to the power of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32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9 /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9 divided by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4.5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integer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9 //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9 divided by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4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modulo (remainder)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BA2744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9 %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9 mod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1</w:t>
            </w:r>
          </w:p>
        </w:tc>
      </w:tr>
    </w:tbl>
    <w:p w:rsidR="009818CF" w:rsidRPr="009818CF" w:rsidRDefault="009818CF" w:rsidP="009818C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Types </w:t>
      </w:r>
      <w:r w:rsidRPr="00BA2744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int</w:t>
      </w:r>
      <w:r w:rsidRPr="009818CF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 and </w:t>
      </w:r>
      <w:r w:rsidRPr="00BA2744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float</w:t>
      </w:r>
    </w:p>
    <w:p w:rsidR="009818CF" w:rsidRPr="009818CF" w:rsidRDefault="009818CF" w:rsidP="009818C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A </w:t>
      </w:r>
      <w:r w:rsidRPr="00BA2744">
        <w:rPr>
          <w:rFonts w:asciiTheme="minorBidi" w:eastAsia="Times New Roman" w:hAnsiTheme="minorBidi"/>
          <w:i/>
          <w:iCs/>
          <w:color w:val="000000"/>
          <w:sz w:val="32"/>
          <w:szCs w:val="32"/>
        </w:rPr>
        <w:t>type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 is a set of values and operations that can be performed on those values.</w:t>
      </w:r>
    </w:p>
    <w:p w:rsidR="009818CF" w:rsidRPr="009818CF" w:rsidRDefault="009818CF" w:rsidP="009818C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Two of Python's numeric types:</w:t>
      </w:r>
    </w:p>
    <w:p w:rsidR="009818CF" w:rsidRPr="009818CF" w:rsidRDefault="009818CF" w:rsidP="00981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A2744">
        <w:rPr>
          <w:rFonts w:asciiTheme="minorBidi" w:eastAsia="Times New Roman" w:hAnsiTheme="minorBidi"/>
          <w:color w:val="000000"/>
          <w:sz w:val="32"/>
          <w:szCs w:val="32"/>
        </w:rPr>
        <w:lastRenderedPageBreak/>
        <w:t>int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: integer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br/>
        <w:t>For example: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3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4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894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0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-3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-18</w:t>
      </w:r>
    </w:p>
    <w:p w:rsidR="009818CF" w:rsidRPr="009818CF" w:rsidRDefault="009818CF" w:rsidP="00981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A2744">
        <w:rPr>
          <w:rFonts w:asciiTheme="minorBidi" w:eastAsia="Times New Roman" w:hAnsiTheme="minorBidi"/>
          <w:color w:val="000000"/>
          <w:sz w:val="32"/>
          <w:szCs w:val="32"/>
        </w:rPr>
        <w:t>float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: floating point number (an approximation to a real number)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br/>
        <w:t>For example: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5.6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7.342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53452.0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0.0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-89.34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, </w:t>
      </w:r>
      <w:r w:rsidRPr="00BA2744">
        <w:rPr>
          <w:rFonts w:asciiTheme="minorBidi" w:eastAsia="Times New Roman" w:hAnsiTheme="minorBidi"/>
          <w:color w:val="000000"/>
          <w:sz w:val="32"/>
          <w:szCs w:val="32"/>
        </w:rPr>
        <w:t>-9.5</w:t>
      </w:r>
    </w:p>
    <w:p w:rsidR="009818CF" w:rsidRPr="009818CF" w:rsidRDefault="009818CF" w:rsidP="009818C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Arithmetic Operator Precedence</w:t>
      </w:r>
    </w:p>
    <w:p w:rsidR="009818CF" w:rsidRPr="009818CF" w:rsidRDefault="009818CF" w:rsidP="009818C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When multiple operators are combined in a single expression, the operations are evaluated in order of precedence.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1813"/>
      </w:tblGrid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Precedence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highest</w:t>
            </w: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- (negation)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*, /, //,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</w:p>
        </w:tc>
      </w:tr>
      <w:tr w:rsidR="009818CF" w:rsidRPr="009818CF" w:rsidTr="009818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+ (addition), - (subtraction)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18CF" w:rsidRPr="009818CF" w:rsidRDefault="009818CF" w:rsidP="009818CF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</w:pPr>
            <w:r w:rsidRPr="009818CF">
              <w:rPr>
                <w:rFonts w:asciiTheme="minorBidi" w:eastAsia="Times New Roman" w:hAnsiTheme="minorBidi"/>
                <w:color w:val="000000"/>
                <w:sz w:val="32"/>
                <w:szCs w:val="32"/>
              </w:rPr>
              <w:t>lowest</w:t>
            </w:r>
          </w:p>
        </w:tc>
      </w:tr>
    </w:tbl>
    <w:p w:rsidR="009818CF" w:rsidRPr="009818CF" w:rsidRDefault="009818CF" w:rsidP="009818C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Syntax and Semantics</w:t>
      </w:r>
    </w:p>
    <w:p w:rsidR="009818CF" w:rsidRPr="009818CF" w:rsidRDefault="009818CF" w:rsidP="009818C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A2744">
        <w:rPr>
          <w:rFonts w:asciiTheme="minorBidi" w:eastAsia="Times New Roman" w:hAnsiTheme="minorBidi"/>
          <w:i/>
          <w:iCs/>
          <w:color w:val="000000"/>
          <w:sz w:val="32"/>
          <w:szCs w:val="32"/>
        </w:rPr>
        <w:t>Syntax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: the rules that describe valid combinations of Python symbols</w:t>
      </w:r>
    </w:p>
    <w:p w:rsidR="009818CF" w:rsidRPr="009818CF" w:rsidRDefault="009818CF" w:rsidP="009818C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A2744">
        <w:rPr>
          <w:rFonts w:asciiTheme="minorBidi" w:eastAsia="Times New Roman" w:hAnsiTheme="minorBidi"/>
          <w:i/>
          <w:iCs/>
          <w:color w:val="000000"/>
          <w:sz w:val="32"/>
          <w:szCs w:val="32"/>
        </w:rPr>
        <w:t>Semantics</w:t>
      </w:r>
      <w:r w:rsidRPr="009818CF">
        <w:rPr>
          <w:rFonts w:asciiTheme="minorBidi" w:eastAsia="Times New Roman" w:hAnsiTheme="minorBidi"/>
          <w:color w:val="000000"/>
          <w:sz w:val="32"/>
          <w:szCs w:val="32"/>
        </w:rPr>
        <w:t>: the meaning of a combination of Python symbols is the meaning of an instruction — what a particular combination of symbols does when you execute it.</w:t>
      </w:r>
    </w:p>
    <w:p w:rsidR="009818CF" w:rsidRPr="009818CF" w:rsidRDefault="009818CF" w:rsidP="009818C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Errors</w:t>
      </w:r>
    </w:p>
    <w:p w:rsidR="009818CF" w:rsidRPr="009818CF" w:rsidRDefault="009818CF" w:rsidP="009818C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A syntax error occurs when we an instruction with invalid syntax is executed. For example:</w:t>
      </w:r>
    </w:p>
    <w:p w:rsidR="009818CF" w:rsidRPr="009818CF" w:rsidRDefault="009818CF" w:rsidP="0098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&gt;&gt;&gt; 3) + 2 * 4</w:t>
      </w:r>
    </w:p>
    <w:p w:rsidR="009818CF" w:rsidRPr="009818CF" w:rsidRDefault="009818CF" w:rsidP="0098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SyntaxError: invalid syntax</w:t>
      </w:r>
    </w:p>
    <w:p w:rsidR="009818CF" w:rsidRPr="009818CF" w:rsidRDefault="009818CF" w:rsidP="009818CF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A semantic error occurs when an instruction with invalid semantics is executed. For example:</w:t>
      </w:r>
    </w:p>
    <w:p w:rsidR="009818CF" w:rsidRPr="009818CF" w:rsidRDefault="009818CF" w:rsidP="0098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lastRenderedPageBreak/>
        <w:t>&gt;&gt;&gt; 89.4 / 0</w:t>
      </w:r>
    </w:p>
    <w:p w:rsidR="009818CF" w:rsidRPr="009818CF" w:rsidRDefault="009818CF" w:rsidP="0098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Traceback (most recent call last):</w:t>
      </w:r>
    </w:p>
    <w:p w:rsidR="009818CF" w:rsidRPr="009818CF" w:rsidRDefault="009818CF" w:rsidP="0098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 xml:space="preserve">  File "", line 1, in</w:t>
      </w:r>
    </w:p>
    <w:p w:rsidR="009818CF" w:rsidRPr="009818CF" w:rsidRDefault="009818CF" w:rsidP="0098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 xml:space="preserve">    89.4 / 0</w:t>
      </w:r>
    </w:p>
    <w:p w:rsidR="009818CF" w:rsidRPr="009818CF" w:rsidRDefault="009818CF" w:rsidP="0098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9818CF">
        <w:rPr>
          <w:rFonts w:asciiTheme="minorBidi" w:eastAsia="Times New Roman" w:hAnsiTheme="minorBidi"/>
          <w:color w:val="000000"/>
          <w:sz w:val="32"/>
          <w:szCs w:val="32"/>
        </w:rPr>
        <w:t>ZeroDivisionError: float division by zero</w:t>
      </w:r>
    </w:p>
    <w:p w:rsidR="00920965" w:rsidRPr="00BA2744" w:rsidRDefault="009818CF" w:rsidP="001B2B5E">
      <w:pPr>
        <w:rPr>
          <w:rFonts w:asciiTheme="minorBidi" w:hAnsiTheme="minorBidi"/>
          <w:sz w:val="32"/>
          <w:szCs w:val="32"/>
        </w:rPr>
      </w:pPr>
      <w:hyperlink r:id="rId6" w:history="1">
        <w:r w:rsidRPr="00BA2744">
          <w:rPr>
            <w:rStyle w:val="Hyperlink"/>
            <w:rFonts w:asciiTheme="minorBidi" w:hAnsiTheme="minorBidi"/>
            <w:sz w:val="32"/>
            <w:szCs w:val="32"/>
          </w:rPr>
          <w:t>https://d3c33hcgiwev3.cloudfront.net/_b57eab3bf52075f38d322bb0e4b43ee1_calc.html?Expires=1508371200&amp;Signature=WfAQDsoOQykkxKxrm6TVFMObf4ZKO8acYLUcRI9veT-OWxc97w61wpopzSUGoM3zbjg6PBn0xQgfMs6pz2mUeRWhmA~2hcB6EshQTSVhDUYUdj1XB1RF845zLb1isXQcBDQJFDe4vq0UnzyaCbrMIRYeE4hIhGqDaEDpxYYLQ6c_&amp;Key-Pair-Id=APKAJLTNE6QMUY6HBC5A</w:t>
        </w:r>
      </w:hyperlink>
    </w:p>
    <w:p w:rsidR="009818CF" w:rsidRDefault="00940C75" w:rsidP="001B2B5E">
      <w:pPr>
        <w:pBdr>
          <w:top w:val="single" w:sz="6" w:space="1" w:color="auto"/>
          <w:bottom w:val="single" w:sz="6" w:space="1" w:color="auto"/>
        </w:pBd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abs(-1000) = 1000 = abs(-90) = 90</w:t>
      </w:r>
    </w:p>
    <w:p w:rsidR="004A4063" w:rsidRDefault="003A246D" w:rsidP="001B2B5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max() for know which bigger number</w:t>
      </w:r>
    </w:p>
    <w:p w:rsidR="003A246D" w:rsidRDefault="003A246D" w:rsidP="001B2B5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eg: max(78, 39) = 78</w:t>
      </w:r>
    </w:p>
    <w:p w:rsidR="00C97AE2" w:rsidRDefault="006108F0" w:rsidP="00C97AE2">
      <w:pPr>
        <w:pBdr>
          <w:top w:val="single" w:sz="6" w:space="1" w:color="auto"/>
          <w:bottom w:val="single" w:sz="6" w:space="1" w:color="auto"/>
        </w:pBd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dir (__builtins__) = for builtin functions list</w:t>
      </w:r>
    </w:p>
    <w:p w:rsidR="00532F4C" w:rsidRDefault="00225191" w:rsidP="00C97AE2">
      <w:pPr>
        <w:pBdr>
          <w:bottom w:val="single" w:sz="6" w:space="1" w:color="auto"/>
          <w:between w:val="single" w:sz="6" w:space="1" w:color="auto"/>
        </w:pBd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help (function name)</w:t>
      </w:r>
    </w:p>
    <w:p w:rsidR="00225191" w:rsidRDefault="00225191" w:rsidP="00C97AE2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6108F0" w:rsidRPr="00BA2744" w:rsidRDefault="006108F0" w:rsidP="00C97AE2">
      <w:pPr>
        <w:rPr>
          <w:rFonts w:asciiTheme="minorBidi" w:hAnsiTheme="minorBidi"/>
          <w:sz w:val="32"/>
          <w:szCs w:val="32"/>
        </w:rPr>
      </w:pPr>
    </w:p>
    <w:sectPr w:rsidR="006108F0" w:rsidRPr="00BA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0486"/>
    <w:multiLevelType w:val="multilevel"/>
    <w:tmpl w:val="956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3C6546"/>
    <w:multiLevelType w:val="hybridMultilevel"/>
    <w:tmpl w:val="57DE76FE"/>
    <w:lvl w:ilvl="0" w:tplc="7F741A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24E47"/>
    <w:multiLevelType w:val="hybridMultilevel"/>
    <w:tmpl w:val="13065518"/>
    <w:lvl w:ilvl="0" w:tplc="6AC806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27664"/>
    <w:multiLevelType w:val="hybridMultilevel"/>
    <w:tmpl w:val="44FAA056"/>
    <w:lvl w:ilvl="0" w:tplc="E1CAC7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0497A"/>
    <w:multiLevelType w:val="hybridMultilevel"/>
    <w:tmpl w:val="1716294C"/>
    <w:lvl w:ilvl="0" w:tplc="261693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94"/>
    <w:rsid w:val="00051E9E"/>
    <w:rsid w:val="00135DA0"/>
    <w:rsid w:val="001B2B5E"/>
    <w:rsid w:val="00225191"/>
    <w:rsid w:val="00293D05"/>
    <w:rsid w:val="003A246D"/>
    <w:rsid w:val="004A4063"/>
    <w:rsid w:val="00532F4C"/>
    <w:rsid w:val="005379BC"/>
    <w:rsid w:val="005D29D2"/>
    <w:rsid w:val="006108F0"/>
    <w:rsid w:val="00687983"/>
    <w:rsid w:val="00703BBC"/>
    <w:rsid w:val="007D581D"/>
    <w:rsid w:val="007F3C81"/>
    <w:rsid w:val="00822555"/>
    <w:rsid w:val="00844F94"/>
    <w:rsid w:val="00911A95"/>
    <w:rsid w:val="00920965"/>
    <w:rsid w:val="00940C75"/>
    <w:rsid w:val="009818CF"/>
    <w:rsid w:val="009F595C"/>
    <w:rsid w:val="00A91F5D"/>
    <w:rsid w:val="00BA2744"/>
    <w:rsid w:val="00C97AE2"/>
    <w:rsid w:val="00E8670B"/>
    <w:rsid w:val="00EF0687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1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18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818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1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8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18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1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18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818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1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8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18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_b57eab3bf52075f38d322bb0e4b43ee1_calc.html?Expires=1508371200&amp;Signature=WfAQDsoOQykkxKxrm6TVFMObf4ZKO8acYLUcRI9veT-OWxc97w61wpopzSUGoM3zbjg6PBn0xQgfMs6pz2mUeRWhmA~2hcB6EshQTSVhDUYUdj1XB1RF845zLb1isXQcBDQJFDe4vq0UnzyaCbrMIRYeE4hIhGqDaEDpxYYLQ6c_&amp;Key-Pair-Id=APKAJLTNE6QMUY6HBC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saleem1990</dc:creator>
  <cp:lastModifiedBy>amir saleem1990</cp:lastModifiedBy>
  <cp:revision>26</cp:revision>
  <dcterms:created xsi:type="dcterms:W3CDTF">2017-10-17T15:34:00Z</dcterms:created>
  <dcterms:modified xsi:type="dcterms:W3CDTF">2017-10-17T19:20:00Z</dcterms:modified>
</cp:coreProperties>
</file>