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5313C" w14:textId="77777777" w:rsidR="00D90B46" w:rsidRPr="00D90B46" w:rsidRDefault="00D90B46" w:rsidP="00D90B46">
      <w:pPr>
        <w:shd w:val="clear" w:color="auto" w:fill="FFFFFF"/>
        <w:spacing w:after="0" w:line="240" w:lineRule="auto"/>
        <w:rPr>
          <w:rFonts w:ascii="var(--font-stack-heading)" w:eastAsia="Times New Roman" w:hAnsi="var(--font-stack-heading)" w:cs="Times New Roman"/>
          <w:b/>
          <w:bCs/>
          <w:color w:val="2D2F31"/>
          <w:kern w:val="0"/>
          <w:sz w:val="24"/>
          <w:szCs w:val="24"/>
          <w:lang w:eastAsia="en-AU"/>
          <w14:ligatures w14:val="none"/>
        </w:rPr>
      </w:pPr>
      <w:r w:rsidRPr="00D90B46">
        <w:rPr>
          <w:rFonts w:ascii="var(--font-stack-heading)" w:eastAsia="Times New Roman" w:hAnsi="var(--font-stack-heading)" w:cs="Times New Roman"/>
          <w:b/>
          <w:bCs/>
          <w:color w:val="2D2F31"/>
          <w:kern w:val="0"/>
          <w:sz w:val="24"/>
          <w:szCs w:val="24"/>
          <w:lang w:eastAsia="en-AU"/>
          <w14:ligatures w14:val="none"/>
        </w:rPr>
        <w:t>Required AWS Elastic Beanstalk Environment Setup Updates - DO NOT SKIP</w:t>
      </w:r>
    </w:p>
    <w:p w14:paraId="251EA862" w14:textId="77777777" w:rsidR="00D90B46" w:rsidRPr="00D90B46" w:rsidRDefault="00D90B46" w:rsidP="00D90B4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t>The process for creating an Elastic Beanstalk environment has changed (this is very common, as the AWS UI changes frequently). There is now a flow of 6 steps that you will be taken through.</w:t>
      </w:r>
    </w:p>
    <w:p w14:paraId="242E8C6C"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b/>
          <w:bCs/>
          <w:color w:val="2D2F31"/>
          <w:kern w:val="0"/>
          <w:sz w:val="24"/>
          <w:szCs w:val="24"/>
          <w:lang w:eastAsia="en-AU"/>
          <w14:ligatures w14:val="none"/>
        </w:rPr>
        <w:t>Step 1:</w:t>
      </w:r>
    </w:p>
    <w:p w14:paraId="28CDD664"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t>You will need to select the Platform of Docker. You then must manually change from Docker running on 64bit Amazon Linux 2023 to </w:t>
      </w:r>
      <w:r w:rsidRPr="00D90B46">
        <w:rPr>
          <w:rFonts w:ascii="Roboto" w:eastAsia="Times New Roman" w:hAnsi="Roboto" w:cs="Times New Roman"/>
          <w:b/>
          <w:bCs/>
          <w:color w:val="2D2F31"/>
          <w:kern w:val="0"/>
          <w:sz w:val="24"/>
          <w:szCs w:val="24"/>
          <w:lang w:eastAsia="en-AU"/>
          <w14:ligatures w14:val="none"/>
        </w:rPr>
        <w:t>Docker running on 64bit Amazon Linux 2</w:t>
      </w:r>
      <w:r w:rsidRPr="00D90B46">
        <w:rPr>
          <w:rFonts w:ascii="Roboto" w:eastAsia="Times New Roman" w:hAnsi="Roboto" w:cs="Times New Roman"/>
          <w:color w:val="2D2F31"/>
          <w:kern w:val="0"/>
          <w:sz w:val="24"/>
          <w:szCs w:val="24"/>
          <w:lang w:eastAsia="en-AU"/>
          <w14:ligatures w14:val="none"/>
        </w:rPr>
        <w:t>. The 2023 platform was just released in early August and is currently not compatible with our CI/CD automation.</w:t>
      </w:r>
    </w:p>
    <w:p w14:paraId="7BA674EB" w14:textId="029F60CD" w:rsidR="00D90B46" w:rsidRPr="00D90B46" w:rsidRDefault="00D90B46" w:rsidP="00D90B46">
      <w:pPr>
        <w:shd w:val="clear" w:color="auto" w:fill="FFFFFF"/>
        <w:spacing w:after="0"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noProof/>
          <w:color w:val="2D2F31"/>
          <w:kern w:val="0"/>
          <w:sz w:val="24"/>
          <w:szCs w:val="24"/>
          <w:lang w:eastAsia="en-AU"/>
          <w14:ligatures w14:val="none"/>
        </w:rPr>
        <w:drawing>
          <wp:inline distT="0" distB="0" distL="0" distR="0" wp14:anchorId="30644D35" wp14:editId="4132B4DE">
            <wp:extent cx="4076700" cy="2575560"/>
            <wp:effectExtent l="0" t="0" r="0" b="0"/>
            <wp:docPr id="16958042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04299"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0" cy="2575560"/>
                    </a:xfrm>
                    <a:prstGeom prst="rect">
                      <a:avLst/>
                    </a:prstGeom>
                    <a:noFill/>
                    <a:ln>
                      <a:noFill/>
                    </a:ln>
                  </pic:spPr>
                </pic:pic>
              </a:graphicData>
            </a:graphic>
          </wp:inline>
        </w:drawing>
      </w:r>
    </w:p>
    <w:p w14:paraId="3BE05D39"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t>Scroll down to the Presets section and make sure that </w:t>
      </w:r>
      <w:r w:rsidRPr="00D90B46">
        <w:rPr>
          <w:rFonts w:ascii="Roboto" w:eastAsia="Times New Roman" w:hAnsi="Roboto" w:cs="Times New Roman"/>
          <w:b/>
          <w:bCs/>
          <w:color w:val="2D2F31"/>
          <w:kern w:val="0"/>
          <w:sz w:val="24"/>
          <w:szCs w:val="24"/>
          <w:lang w:eastAsia="en-AU"/>
          <w14:ligatures w14:val="none"/>
        </w:rPr>
        <w:t>free tier eligible</w:t>
      </w:r>
      <w:r w:rsidRPr="00D90B46">
        <w:rPr>
          <w:rFonts w:ascii="Roboto" w:eastAsia="Times New Roman" w:hAnsi="Roboto" w:cs="Times New Roman"/>
          <w:color w:val="2D2F31"/>
          <w:kern w:val="0"/>
          <w:sz w:val="24"/>
          <w:szCs w:val="24"/>
          <w:lang w:eastAsia="en-AU"/>
          <w14:ligatures w14:val="none"/>
        </w:rPr>
        <w:t> has been selected:</w:t>
      </w:r>
    </w:p>
    <w:p w14:paraId="2965254E" w14:textId="12592C69" w:rsidR="00D90B46" w:rsidRPr="00D90B46" w:rsidRDefault="00D90B46" w:rsidP="00D90B46">
      <w:pPr>
        <w:shd w:val="clear" w:color="auto" w:fill="FFFFFF"/>
        <w:spacing w:after="0"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noProof/>
          <w:color w:val="2D2F31"/>
          <w:kern w:val="0"/>
          <w:sz w:val="24"/>
          <w:szCs w:val="24"/>
          <w:lang w:eastAsia="en-AU"/>
          <w14:ligatures w14:val="none"/>
        </w:rPr>
        <w:drawing>
          <wp:inline distT="0" distB="0" distL="0" distR="0" wp14:anchorId="12F2C72B" wp14:editId="4293F534">
            <wp:extent cx="3459480" cy="2179320"/>
            <wp:effectExtent l="0" t="0" r="7620" b="0"/>
            <wp:docPr id="1575717400" name="Picture 2"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17400" name="Picture 2" descr="A screenshot of a web pag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9480" cy="2179320"/>
                    </a:xfrm>
                    <a:prstGeom prst="rect">
                      <a:avLst/>
                    </a:prstGeom>
                    <a:noFill/>
                    <a:ln>
                      <a:noFill/>
                    </a:ln>
                  </pic:spPr>
                </pic:pic>
              </a:graphicData>
            </a:graphic>
          </wp:inline>
        </w:drawing>
      </w:r>
    </w:p>
    <w:p w14:paraId="2854F3C2" w14:textId="77777777" w:rsidR="00D90B46" w:rsidRPr="00D90B46" w:rsidRDefault="00D90B46" w:rsidP="00D90B4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t>Click the Next button to move to Step #2.</w:t>
      </w:r>
    </w:p>
    <w:p w14:paraId="5E182BD2"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b/>
          <w:bCs/>
          <w:color w:val="2D2F31"/>
          <w:kern w:val="0"/>
          <w:sz w:val="24"/>
          <w:szCs w:val="24"/>
          <w:lang w:eastAsia="en-AU"/>
          <w14:ligatures w14:val="none"/>
        </w:rPr>
        <w:t>Step 2:</w:t>
      </w:r>
    </w:p>
    <w:p w14:paraId="60560907"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lastRenderedPageBreak/>
        <w:t>You will be taken to a Service Access configuration form. Here, you should select </w:t>
      </w:r>
      <w:r w:rsidRPr="00D90B46">
        <w:rPr>
          <w:rFonts w:ascii="Roboto" w:eastAsia="Times New Roman" w:hAnsi="Roboto" w:cs="Times New Roman"/>
          <w:b/>
          <w:bCs/>
          <w:color w:val="2D2F31"/>
          <w:kern w:val="0"/>
          <w:sz w:val="24"/>
          <w:szCs w:val="24"/>
          <w:lang w:eastAsia="en-AU"/>
          <w14:ligatures w14:val="none"/>
        </w:rPr>
        <w:t>Use an existing service role</w:t>
      </w:r>
      <w:r w:rsidRPr="00D90B46">
        <w:rPr>
          <w:rFonts w:ascii="Roboto" w:eastAsia="Times New Roman" w:hAnsi="Roboto" w:cs="Times New Roman"/>
          <w:color w:val="2D2F31"/>
          <w:kern w:val="0"/>
          <w:sz w:val="24"/>
          <w:szCs w:val="24"/>
          <w:lang w:eastAsia="en-AU"/>
          <w14:ligatures w14:val="none"/>
        </w:rPr>
        <w:t>, which will auto-select the </w:t>
      </w:r>
      <w:proofErr w:type="spellStart"/>
      <w:r w:rsidRPr="00D90B46">
        <w:rPr>
          <w:rFonts w:ascii="Roboto" w:eastAsia="Times New Roman" w:hAnsi="Roboto" w:cs="Times New Roman"/>
          <w:b/>
          <w:bCs/>
          <w:color w:val="2D2F31"/>
          <w:kern w:val="0"/>
          <w:sz w:val="24"/>
          <w:szCs w:val="24"/>
          <w:lang w:eastAsia="en-AU"/>
          <w14:ligatures w14:val="none"/>
        </w:rPr>
        <w:t>aws</w:t>
      </w:r>
      <w:proofErr w:type="spellEnd"/>
      <w:r w:rsidRPr="00D90B46">
        <w:rPr>
          <w:rFonts w:ascii="Roboto" w:eastAsia="Times New Roman" w:hAnsi="Roboto" w:cs="Times New Roman"/>
          <w:b/>
          <w:bCs/>
          <w:color w:val="2D2F31"/>
          <w:kern w:val="0"/>
          <w:sz w:val="24"/>
          <w:szCs w:val="24"/>
          <w:lang w:eastAsia="en-AU"/>
          <w14:ligatures w14:val="none"/>
        </w:rPr>
        <w:t>-</w:t>
      </w:r>
      <w:proofErr w:type="spellStart"/>
      <w:r w:rsidRPr="00D90B46">
        <w:rPr>
          <w:rFonts w:ascii="Roboto" w:eastAsia="Times New Roman" w:hAnsi="Roboto" w:cs="Times New Roman"/>
          <w:b/>
          <w:bCs/>
          <w:color w:val="2D2F31"/>
          <w:kern w:val="0"/>
          <w:sz w:val="24"/>
          <w:szCs w:val="24"/>
          <w:lang w:eastAsia="en-AU"/>
          <w14:ligatures w14:val="none"/>
        </w:rPr>
        <w:t>elasticbeanstalk</w:t>
      </w:r>
      <w:proofErr w:type="spellEnd"/>
      <w:r w:rsidRPr="00D90B46">
        <w:rPr>
          <w:rFonts w:ascii="Roboto" w:eastAsia="Times New Roman" w:hAnsi="Roboto" w:cs="Times New Roman"/>
          <w:b/>
          <w:bCs/>
          <w:color w:val="2D2F31"/>
          <w:kern w:val="0"/>
          <w:sz w:val="24"/>
          <w:szCs w:val="24"/>
          <w:lang w:eastAsia="en-AU"/>
          <w14:ligatures w14:val="none"/>
        </w:rPr>
        <w:t>-service-role</w:t>
      </w:r>
      <w:r w:rsidRPr="00D90B46">
        <w:rPr>
          <w:rFonts w:ascii="Roboto" w:eastAsia="Times New Roman" w:hAnsi="Roboto" w:cs="Times New Roman"/>
          <w:color w:val="2D2F31"/>
          <w:kern w:val="0"/>
          <w:sz w:val="24"/>
          <w:szCs w:val="24"/>
          <w:lang w:eastAsia="en-AU"/>
          <w14:ligatures w14:val="none"/>
        </w:rPr>
        <w:t> and auto-populate the </w:t>
      </w:r>
      <w:r w:rsidRPr="00D90B46">
        <w:rPr>
          <w:rFonts w:ascii="Roboto" w:eastAsia="Times New Roman" w:hAnsi="Roboto" w:cs="Times New Roman"/>
          <w:b/>
          <w:bCs/>
          <w:color w:val="2D2F31"/>
          <w:kern w:val="0"/>
          <w:sz w:val="24"/>
          <w:szCs w:val="24"/>
          <w:lang w:eastAsia="en-AU"/>
          <w14:ligatures w14:val="none"/>
        </w:rPr>
        <w:t>aws-elasticbeanstalk-ec2-role</w:t>
      </w:r>
      <w:r w:rsidRPr="00D90B46">
        <w:rPr>
          <w:rFonts w:ascii="Roboto" w:eastAsia="Times New Roman" w:hAnsi="Roboto" w:cs="Times New Roman"/>
          <w:color w:val="2D2F31"/>
          <w:kern w:val="0"/>
          <w:sz w:val="24"/>
          <w:szCs w:val="24"/>
          <w:lang w:eastAsia="en-AU"/>
          <w14:ligatures w14:val="none"/>
        </w:rPr>
        <w:t> as the instance profile:</w:t>
      </w:r>
    </w:p>
    <w:p w14:paraId="5FA54767" w14:textId="132EB3B3" w:rsidR="00D90B46" w:rsidRPr="00D90B46" w:rsidRDefault="00D90B46" w:rsidP="00D90B46">
      <w:pPr>
        <w:shd w:val="clear" w:color="auto" w:fill="FFFFFF"/>
        <w:spacing w:after="0"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noProof/>
          <w:color w:val="2D2F31"/>
          <w:kern w:val="0"/>
          <w:sz w:val="24"/>
          <w:szCs w:val="24"/>
          <w:lang w:eastAsia="en-AU"/>
          <w14:ligatures w14:val="none"/>
        </w:rPr>
        <w:drawing>
          <wp:inline distT="0" distB="0" distL="0" distR="0" wp14:anchorId="06CF7918" wp14:editId="37513CBD">
            <wp:extent cx="5600700" cy="3878580"/>
            <wp:effectExtent l="0" t="0" r="0" b="7620"/>
            <wp:docPr id="813708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08575"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0700" cy="3878580"/>
                    </a:xfrm>
                    <a:prstGeom prst="rect">
                      <a:avLst/>
                    </a:prstGeom>
                    <a:noFill/>
                    <a:ln>
                      <a:noFill/>
                    </a:ln>
                  </pic:spPr>
                </pic:pic>
              </a:graphicData>
            </a:graphic>
          </wp:inline>
        </w:drawing>
      </w:r>
    </w:p>
    <w:p w14:paraId="62B12FE7"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t>You may now click the </w:t>
      </w:r>
      <w:r w:rsidRPr="00D90B46">
        <w:rPr>
          <w:rFonts w:ascii="Roboto" w:eastAsia="Times New Roman" w:hAnsi="Roboto" w:cs="Times New Roman"/>
          <w:b/>
          <w:bCs/>
          <w:color w:val="2D2F31"/>
          <w:kern w:val="0"/>
          <w:sz w:val="24"/>
          <w:szCs w:val="24"/>
          <w:lang w:eastAsia="en-AU"/>
          <w14:ligatures w14:val="none"/>
        </w:rPr>
        <w:t>Skip to Review</w:t>
      </w:r>
      <w:r w:rsidRPr="00D90B46">
        <w:rPr>
          <w:rFonts w:ascii="Roboto" w:eastAsia="Times New Roman" w:hAnsi="Roboto" w:cs="Times New Roman"/>
          <w:color w:val="2D2F31"/>
          <w:kern w:val="0"/>
          <w:sz w:val="24"/>
          <w:szCs w:val="24"/>
          <w:lang w:eastAsia="en-AU"/>
          <w14:ligatures w14:val="none"/>
        </w:rPr>
        <w:t> button as Steps 3-6 are not applicable.</w:t>
      </w:r>
    </w:p>
    <w:p w14:paraId="4287A9ED" w14:textId="77777777" w:rsidR="00D90B46" w:rsidRPr="00D90B46" w:rsidRDefault="00D90B46" w:rsidP="00D90B4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t>Click the Submit button and wait for your new EBS application and environment to be created and launch.</w:t>
      </w:r>
    </w:p>
    <w:p w14:paraId="698ED059" w14:textId="77777777" w:rsidR="00D90B46" w:rsidRPr="00D90B46" w:rsidRDefault="00D90B46" w:rsidP="00D90B46">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b/>
          <w:bCs/>
          <w:color w:val="2D2F31"/>
          <w:kern w:val="0"/>
          <w:sz w:val="24"/>
          <w:szCs w:val="24"/>
          <w:lang w:eastAsia="en-AU"/>
          <w14:ligatures w14:val="none"/>
        </w:rPr>
        <w:t>Required Updates for Docker Compose</w:t>
      </w:r>
    </w:p>
    <w:p w14:paraId="26DBCBB6"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b/>
          <w:bCs/>
          <w:color w:val="2D2F31"/>
          <w:kern w:val="0"/>
          <w:sz w:val="24"/>
          <w:szCs w:val="24"/>
          <w:lang w:eastAsia="en-AU"/>
          <w14:ligatures w14:val="none"/>
        </w:rPr>
        <w:t>1. Rename the current docker-compose file</w:t>
      </w:r>
    </w:p>
    <w:p w14:paraId="5922D5BD"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t>Rename the </w:t>
      </w:r>
      <w:r w:rsidRPr="00D90B46">
        <w:rPr>
          <w:rFonts w:ascii="Roboto" w:eastAsia="Times New Roman" w:hAnsi="Roboto" w:cs="Times New Roman"/>
          <w:b/>
          <w:bCs/>
          <w:color w:val="2D2F31"/>
          <w:kern w:val="0"/>
          <w:sz w:val="24"/>
          <w:szCs w:val="24"/>
          <w:lang w:eastAsia="en-AU"/>
          <w14:ligatures w14:val="none"/>
        </w:rPr>
        <w:t>docker-</w:t>
      </w:r>
      <w:proofErr w:type="spellStart"/>
      <w:r w:rsidRPr="00D90B46">
        <w:rPr>
          <w:rFonts w:ascii="Roboto" w:eastAsia="Times New Roman" w:hAnsi="Roboto" w:cs="Times New Roman"/>
          <w:b/>
          <w:bCs/>
          <w:color w:val="2D2F31"/>
          <w:kern w:val="0"/>
          <w:sz w:val="24"/>
          <w:szCs w:val="24"/>
          <w:lang w:eastAsia="en-AU"/>
          <w14:ligatures w14:val="none"/>
        </w:rPr>
        <w:t>compose.yml</w:t>
      </w:r>
      <w:proofErr w:type="spellEnd"/>
      <w:r w:rsidRPr="00D90B46">
        <w:rPr>
          <w:rFonts w:ascii="Roboto" w:eastAsia="Times New Roman" w:hAnsi="Roboto" w:cs="Times New Roman"/>
          <w:color w:val="2D2F31"/>
          <w:kern w:val="0"/>
          <w:sz w:val="24"/>
          <w:szCs w:val="24"/>
          <w:lang w:eastAsia="en-AU"/>
          <w14:ligatures w14:val="none"/>
        </w:rPr>
        <w:t> file to </w:t>
      </w:r>
      <w:r w:rsidRPr="00D90B46">
        <w:rPr>
          <w:rFonts w:ascii="Roboto" w:eastAsia="Times New Roman" w:hAnsi="Roboto" w:cs="Times New Roman"/>
          <w:b/>
          <w:bCs/>
          <w:color w:val="2D2F31"/>
          <w:kern w:val="0"/>
          <w:sz w:val="24"/>
          <w:szCs w:val="24"/>
          <w:lang w:eastAsia="en-AU"/>
          <w14:ligatures w14:val="none"/>
        </w:rPr>
        <w:t>docker-compose-</w:t>
      </w:r>
      <w:proofErr w:type="spellStart"/>
      <w:r w:rsidRPr="00D90B46">
        <w:rPr>
          <w:rFonts w:ascii="Roboto" w:eastAsia="Times New Roman" w:hAnsi="Roboto" w:cs="Times New Roman"/>
          <w:b/>
          <w:bCs/>
          <w:color w:val="2D2F31"/>
          <w:kern w:val="0"/>
          <w:sz w:val="24"/>
          <w:szCs w:val="24"/>
          <w:lang w:eastAsia="en-AU"/>
          <w14:ligatures w14:val="none"/>
        </w:rPr>
        <w:t>dev.yml</w:t>
      </w:r>
      <w:proofErr w:type="spellEnd"/>
      <w:r w:rsidRPr="00D90B46">
        <w:rPr>
          <w:rFonts w:ascii="Roboto" w:eastAsia="Times New Roman" w:hAnsi="Roboto" w:cs="Times New Roman"/>
          <w:color w:val="2D2F31"/>
          <w:kern w:val="0"/>
          <w:sz w:val="24"/>
          <w:szCs w:val="24"/>
          <w:lang w:eastAsia="en-AU"/>
          <w14:ligatures w14:val="none"/>
        </w:rPr>
        <w:t>. Going forward you will need to pass a flag to specify which compose file you want to build and run from:</w:t>
      </w:r>
      <w:r w:rsidRPr="00D90B46">
        <w:rPr>
          <w:rFonts w:ascii="Roboto" w:eastAsia="Times New Roman" w:hAnsi="Roboto" w:cs="Times New Roman"/>
          <w:color w:val="2D2F31"/>
          <w:kern w:val="0"/>
          <w:sz w:val="24"/>
          <w:szCs w:val="24"/>
          <w:lang w:eastAsia="en-AU"/>
          <w14:ligatures w14:val="none"/>
        </w:rPr>
        <w:br/>
      </w:r>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docker-compose -f docker-compose-</w:t>
      </w:r>
      <w:proofErr w:type="spellStart"/>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dev.yml</w:t>
      </w:r>
      <w:proofErr w:type="spellEnd"/>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 xml:space="preserve"> up</w:t>
      </w:r>
      <w:r w:rsidRPr="00D90B46">
        <w:rPr>
          <w:rFonts w:ascii="Roboto" w:eastAsia="Times New Roman" w:hAnsi="Roboto" w:cs="Times New Roman"/>
          <w:color w:val="2D2F31"/>
          <w:kern w:val="0"/>
          <w:sz w:val="24"/>
          <w:szCs w:val="24"/>
          <w:lang w:eastAsia="en-AU"/>
          <w14:ligatures w14:val="none"/>
        </w:rPr>
        <w:br/>
      </w:r>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docker-compose -f docker-compose-</w:t>
      </w:r>
      <w:proofErr w:type="spellStart"/>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dev.yml</w:t>
      </w:r>
      <w:proofErr w:type="spellEnd"/>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 xml:space="preserve"> up --build</w:t>
      </w:r>
      <w:r w:rsidRPr="00D90B46">
        <w:rPr>
          <w:rFonts w:ascii="Roboto" w:eastAsia="Times New Roman" w:hAnsi="Roboto" w:cs="Times New Roman"/>
          <w:color w:val="2D2F31"/>
          <w:kern w:val="0"/>
          <w:sz w:val="24"/>
          <w:szCs w:val="24"/>
          <w:lang w:eastAsia="en-AU"/>
          <w14:ligatures w14:val="none"/>
        </w:rPr>
        <w:br/>
      </w:r>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docker-compose -f docker-compose-</w:t>
      </w:r>
      <w:proofErr w:type="spellStart"/>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dev.yml</w:t>
      </w:r>
      <w:proofErr w:type="spellEnd"/>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 xml:space="preserve"> </w:t>
      </w:r>
      <w:proofErr w:type="gramStart"/>
      <w:r w:rsidRPr="00D90B46">
        <w:rPr>
          <w:rFonts w:ascii="Consolas" w:eastAsia="Times New Roman" w:hAnsi="Consolas" w:cs="Courier New"/>
          <w:color w:val="B4690E"/>
          <w:kern w:val="0"/>
          <w:sz w:val="26"/>
          <w:szCs w:val="26"/>
          <w:bdr w:val="single" w:sz="6" w:space="0" w:color="D1D7DC" w:frame="1"/>
          <w:shd w:val="clear" w:color="auto" w:fill="FFFFFF"/>
          <w:lang w:eastAsia="en-AU"/>
          <w14:ligatures w14:val="none"/>
        </w:rPr>
        <w:t>down</w:t>
      </w:r>
      <w:proofErr w:type="gramEnd"/>
    </w:p>
    <w:p w14:paraId="286E9E96"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b/>
          <w:bCs/>
          <w:color w:val="2D2F31"/>
          <w:kern w:val="0"/>
          <w:sz w:val="24"/>
          <w:szCs w:val="24"/>
          <w:lang w:eastAsia="en-AU"/>
          <w14:ligatures w14:val="none"/>
        </w:rPr>
        <w:t>2. Create a production-only docker-</w:t>
      </w:r>
      <w:proofErr w:type="spellStart"/>
      <w:r w:rsidRPr="00D90B46">
        <w:rPr>
          <w:rFonts w:ascii="Roboto" w:eastAsia="Times New Roman" w:hAnsi="Roboto" w:cs="Times New Roman"/>
          <w:b/>
          <w:bCs/>
          <w:color w:val="2D2F31"/>
          <w:kern w:val="0"/>
          <w:sz w:val="24"/>
          <w:szCs w:val="24"/>
          <w:lang w:eastAsia="en-AU"/>
          <w14:ligatures w14:val="none"/>
        </w:rPr>
        <w:t>compose.yml</w:t>
      </w:r>
      <w:proofErr w:type="spellEnd"/>
      <w:r w:rsidRPr="00D90B46">
        <w:rPr>
          <w:rFonts w:ascii="Roboto" w:eastAsia="Times New Roman" w:hAnsi="Roboto" w:cs="Times New Roman"/>
          <w:b/>
          <w:bCs/>
          <w:color w:val="2D2F31"/>
          <w:kern w:val="0"/>
          <w:sz w:val="24"/>
          <w:szCs w:val="24"/>
          <w:lang w:eastAsia="en-AU"/>
          <w14:ligatures w14:val="none"/>
        </w:rPr>
        <w:t xml:space="preserve"> file</w:t>
      </w:r>
    </w:p>
    <w:p w14:paraId="36C69BB0" w14:textId="77777777" w:rsidR="00D90B46" w:rsidRPr="00D90B46" w:rsidRDefault="00D90B46" w:rsidP="00D90B4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t xml:space="preserve">The production compose file will follow closely what was written in the </w:t>
      </w:r>
      <w:proofErr w:type="spellStart"/>
      <w:r w:rsidRPr="00D90B46">
        <w:rPr>
          <w:rFonts w:ascii="Roboto" w:eastAsia="Times New Roman" w:hAnsi="Roboto" w:cs="Times New Roman"/>
          <w:color w:val="2D2F31"/>
          <w:kern w:val="0"/>
          <w:sz w:val="24"/>
          <w:szCs w:val="24"/>
          <w:lang w:eastAsia="en-AU"/>
          <w14:ligatures w14:val="none"/>
        </w:rPr>
        <w:t>Dockerrun.aws.json</w:t>
      </w:r>
      <w:proofErr w:type="spellEnd"/>
      <w:r w:rsidRPr="00D90B46">
        <w:rPr>
          <w:rFonts w:ascii="Roboto" w:eastAsia="Times New Roman" w:hAnsi="Roboto" w:cs="Times New Roman"/>
          <w:color w:val="2D2F31"/>
          <w:kern w:val="0"/>
          <w:sz w:val="24"/>
          <w:szCs w:val="24"/>
          <w:lang w:eastAsia="en-AU"/>
          <w14:ligatures w14:val="none"/>
        </w:rPr>
        <w:t>. There are two major differences:</w:t>
      </w:r>
    </w:p>
    <w:p w14:paraId="7C4F7571"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b/>
          <w:bCs/>
          <w:color w:val="2D2F31"/>
          <w:kern w:val="0"/>
          <w:sz w:val="24"/>
          <w:szCs w:val="24"/>
          <w:lang w:eastAsia="en-AU"/>
          <w14:ligatures w14:val="none"/>
        </w:rPr>
        <w:lastRenderedPageBreak/>
        <w:t>No Container Links</w:t>
      </w:r>
      <w:r w:rsidRPr="00D90B46">
        <w:rPr>
          <w:rFonts w:ascii="Roboto" w:eastAsia="Times New Roman" w:hAnsi="Roboto" w:cs="Times New Roman"/>
          <w:color w:val="2D2F31"/>
          <w:kern w:val="0"/>
          <w:sz w:val="24"/>
          <w:szCs w:val="24"/>
          <w:lang w:eastAsia="en-AU"/>
          <w14:ligatures w14:val="none"/>
        </w:rPr>
        <w:t>: In the </w:t>
      </w:r>
      <w:hyperlink r:id="rId8" w:anchor="questions" w:tgtFrame="_blank" w:history="1">
        <w:r w:rsidRPr="00D90B46">
          <w:rPr>
            <w:rFonts w:ascii="Roboto" w:eastAsia="Times New Roman" w:hAnsi="Roboto" w:cs="Times New Roman"/>
            <w:color w:val="5624D0"/>
            <w:kern w:val="0"/>
            <w:sz w:val="24"/>
            <w:szCs w:val="24"/>
            <w:u w:val="single"/>
            <w:lang w:eastAsia="en-AU"/>
            <w14:ligatures w14:val="none"/>
          </w:rPr>
          <w:t>"Forming Container Links"</w:t>
        </w:r>
      </w:hyperlink>
      <w:r w:rsidRPr="00D90B46">
        <w:rPr>
          <w:rFonts w:ascii="Roboto" w:eastAsia="Times New Roman" w:hAnsi="Roboto" w:cs="Times New Roman"/>
          <w:color w:val="2D2F31"/>
          <w:kern w:val="0"/>
          <w:sz w:val="24"/>
          <w:szCs w:val="24"/>
          <w:lang w:eastAsia="en-AU"/>
          <w14:ligatures w14:val="none"/>
        </w:rPr>
        <w:t> lecture we add the client and server services to the links array of the nginx service. Docker Compose will handle this container communication automatically for us.</w:t>
      </w:r>
    </w:p>
    <w:p w14:paraId="0F596D56"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b/>
          <w:bCs/>
          <w:color w:val="2D2F31"/>
          <w:kern w:val="0"/>
          <w:sz w:val="24"/>
          <w:szCs w:val="24"/>
          <w:lang w:eastAsia="en-AU"/>
          <w14:ligatures w14:val="none"/>
        </w:rPr>
        <w:t>Environment Variables:</w:t>
      </w:r>
      <w:r w:rsidRPr="00D90B46">
        <w:rPr>
          <w:rFonts w:ascii="Roboto" w:eastAsia="Times New Roman" w:hAnsi="Roboto" w:cs="Times New Roman"/>
          <w:color w:val="2D2F31"/>
          <w:kern w:val="0"/>
          <w:sz w:val="24"/>
          <w:szCs w:val="24"/>
          <w:lang w:eastAsia="en-AU"/>
          <w14:ligatures w14:val="none"/>
        </w:rPr>
        <w:t> When using a compose file we will need to explicitly specify the environment variables each service will need access to. The value for each variable must match the corresponding variable names you have specified in the Elastic Beanstalk environment. The AWS variables are created in the </w:t>
      </w:r>
      <w:hyperlink r:id="rId9" w:anchor="questions" w:tgtFrame="_blank" w:history="1">
        <w:r w:rsidRPr="00D90B46">
          <w:rPr>
            <w:rFonts w:ascii="Roboto" w:eastAsia="Times New Roman" w:hAnsi="Roboto" w:cs="Times New Roman"/>
            <w:color w:val="5624D0"/>
            <w:kern w:val="0"/>
            <w:sz w:val="24"/>
            <w:szCs w:val="24"/>
            <w:u w:val="single"/>
            <w:lang w:eastAsia="en-AU"/>
            <w14:ligatures w14:val="none"/>
          </w:rPr>
          <w:t>"Setting Environment Variables"</w:t>
        </w:r>
      </w:hyperlink>
      <w:r w:rsidRPr="00D90B46">
        <w:rPr>
          <w:rFonts w:ascii="Roboto" w:eastAsia="Times New Roman" w:hAnsi="Roboto" w:cs="Times New Roman"/>
          <w:color w:val="2D2F31"/>
          <w:kern w:val="0"/>
          <w:sz w:val="24"/>
          <w:szCs w:val="24"/>
          <w:lang w:eastAsia="en-AU"/>
          <w14:ligatures w14:val="none"/>
        </w:rPr>
        <w:t> lecture.</w:t>
      </w:r>
    </w:p>
    <w:p w14:paraId="74C42453" w14:textId="77777777" w:rsidR="00D90B46" w:rsidRPr="00D90B46" w:rsidRDefault="00D90B46" w:rsidP="00D90B46">
      <w:pPr>
        <w:shd w:val="clear" w:color="auto" w:fill="FFFFFF"/>
        <w:spacing w:beforeAutospacing="1" w:after="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b/>
          <w:bCs/>
          <w:color w:val="2D2F31"/>
          <w:kern w:val="0"/>
          <w:sz w:val="24"/>
          <w:szCs w:val="24"/>
          <w:lang w:eastAsia="en-AU"/>
          <w14:ligatures w14:val="none"/>
        </w:rPr>
        <w:t xml:space="preserve">Note - You must not have a </w:t>
      </w:r>
      <w:proofErr w:type="spellStart"/>
      <w:r w:rsidRPr="00D90B46">
        <w:rPr>
          <w:rFonts w:ascii="Roboto" w:eastAsia="Times New Roman" w:hAnsi="Roboto" w:cs="Times New Roman"/>
          <w:b/>
          <w:bCs/>
          <w:color w:val="2D2F31"/>
          <w:kern w:val="0"/>
          <w:sz w:val="24"/>
          <w:szCs w:val="24"/>
          <w:lang w:eastAsia="en-AU"/>
          <w14:ligatures w14:val="none"/>
        </w:rPr>
        <w:t>Dockerrun.aws.json</w:t>
      </w:r>
      <w:proofErr w:type="spellEnd"/>
      <w:r w:rsidRPr="00D90B46">
        <w:rPr>
          <w:rFonts w:ascii="Roboto" w:eastAsia="Times New Roman" w:hAnsi="Roboto" w:cs="Times New Roman"/>
          <w:b/>
          <w:bCs/>
          <w:color w:val="2D2F31"/>
          <w:kern w:val="0"/>
          <w:sz w:val="24"/>
          <w:szCs w:val="24"/>
          <w:lang w:eastAsia="en-AU"/>
          <w14:ligatures w14:val="none"/>
        </w:rPr>
        <w:t xml:space="preserve"> file in your project directory. </w:t>
      </w:r>
      <w:r w:rsidRPr="00D90B46">
        <w:rPr>
          <w:rFonts w:ascii="Roboto" w:eastAsia="Times New Roman" w:hAnsi="Roboto" w:cs="Times New Roman"/>
          <w:color w:val="2D2F31"/>
          <w:kern w:val="0"/>
          <w:sz w:val="24"/>
          <w:szCs w:val="24"/>
          <w:lang w:eastAsia="en-AU"/>
          <w14:ligatures w14:val="none"/>
        </w:rPr>
        <w:t xml:space="preserve">If AWS EBS sees this </w:t>
      </w:r>
      <w:proofErr w:type="gramStart"/>
      <w:r w:rsidRPr="00D90B46">
        <w:rPr>
          <w:rFonts w:ascii="Roboto" w:eastAsia="Times New Roman" w:hAnsi="Roboto" w:cs="Times New Roman"/>
          <w:color w:val="2D2F31"/>
          <w:kern w:val="0"/>
          <w:sz w:val="24"/>
          <w:szCs w:val="24"/>
          <w:lang w:eastAsia="en-AU"/>
          <w14:ligatures w14:val="none"/>
        </w:rPr>
        <w:t>file</w:t>
      </w:r>
      <w:proofErr w:type="gramEnd"/>
      <w:r w:rsidRPr="00D90B46">
        <w:rPr>
          <w:rFonts w:ascii="Roboto" w:eastAsia="Times New Roman" w:hAnsi="Roboto" w:cs="Times New Roman"/>
          <w:color w:val="2D2F31"/>
          <w:kern w:val="0"/>
          <w:sz w:val="24"/>
          <w:szCs w:val="24"/>
          <w:lang w:eastAsia="en-AU"/>
          <w14:ligatures w14:val="none"/>
        </w:rPr>
        <w:t xml:space="preserve"> the deployment will fail. If you have previously followed this course and deployed to the old </w:t>
      </w:r>
      <w:proofErr w:type="gramStart"/>
      <w:r w:rsidRPr="00D90B46">
        <w:rPr>
          <w:rFonts w:ascii="Roboto" w:eastAsia="Times New Roman" w:hAnsi="Roboto" w:cs="Times New Roman"/>
          <w:color w:val="2D2F31"/>
          <w:kern w:val="0"/>
          <w:sz w:val="24"/>
          <w:szCs w:val="24"/>
          <w:lang w:eastAsia="en-AU"/>
          <w14:ligatures w14:val="none"/>
        </w:rPr>
        <w:t>Multi-container</w:t>
      </w:r>
      <w:proofErr w:type="gramEnd"/>
      <w:r w:rsidRPr="00D90B46">
        <w:rPr>
          <w:rFonts w:ascii="Roboto" w:eastAsia="Times New Roman" w:hAnsi="Roboto" w:cs="Times New Roman"/>
          <w:color w:val="2D2F31"/>
          <w:kern w:val="0"/>
          <w:sz w:val="24"/>
          <w:szCs w:val="24"/>
          <w:lang w:eastAsia="en-AU"/>
          <w14:ligatures w14:val="none"/>
        </w:rPr>
        <w:t xml:space="preserve"> platform </w:t>
      </w:r>
      <w:r w:rsidRPr="00D90B46">
        <w:rPr>
          <w:rFonts w:ascii="Roboto" w:eastAsia="Times New Roman" w:hAnsi="Roboto" w:cs="Times New Roman"/>
          <w:b/>
          <w:bCs/>
          <w:color w:val="2D2F31"/>
          <w:kern w:val="0"/>
          <w:sz w:val="24"/>
          <w:szCs w:val="24"/>
          <w:lang w:eastAsia="en-AU"/>
          <w14:ligatures w14:val="none"/>
        </w:rPr>
        <w:t>you will need to delete this file before moving to the new platform!!!</w:t>
      </w:r>
    </w:p>
    <w:p w14:paraId="23B28B2D" w14:textId="77777777" w:rsidR="00D90B46" w:rsidRPr="00D90B46" w:rsidRDefault="00D90B46" w:rsidP="00D90B46">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AU"/>
          <w14:ligatures w14:val="none"/>
        </w:rPr>
      </w:pPr>
      <w:r w:rsidRPr="00D90B46">
        <w:rPr>
          <w:rFonts w:ascii="Roboto" w:eastAsia="Times New Roman" w:hAnsi="Roboto" w:cs="Times New Roman"/>
          <w:color w:val="2D2F31"/>
          <w:kern w:val="0"/>
          <w:sz w:val="24"/>
          <w:szCs w:val="24"/>
          <w:lang w:eastAsia="en-AU"/>
          <w14:ligatures w14:val="none"/>
        </w:rPr>
        <w:t>Complete docker-</w:t>
      </w:r>
      <w:proofErr w:type="spellStart"/>
      <w:r w:rsidRPr="00D90B46">
        <w:rPr>
          <w:rFonts w:ascii="Roboto" w:eastAsia="Times New Roman" w:hAnsi="Roboto" w:cs="Times New Roman"/>
          <w:color w:val="2D2F31"/>
          <w:kern w:val="0"/>
          <w:sz w:val="24"/>
          <w:szCs w:val="24"/>
          <w:lang w:eastAsia="en-AU"/>
          <w14:ligatures w14:val="none"/>
        </w:rPr>
        <w:t>compose.yml</w:t>
      </w:r>
      <w:proofErr w:type="spellEnd"/>
      <w:r w:rsidRPr="00D90B46">
        <w:rPr>
          <w:rFonts w:ascii="Roboto" w:eastAsia="Times New Roman" w:hAnsi="Roboto" w:cs="Times New Roman"/>
          <w:color w:val="2D2F31"/>
          <w:kern w:val="0"/>
          <w:sz w:val="24"/>
          <w:szCs w:val="24"/>
          <w:lang w:eastAsia="en-AU"/>
          <w14:ligatures w14:val="none"/>
        </w:rPr>
        <w:t xml:space="preserve"> file:</w:t>
      </w:r>
    </w:p>
    <w:p w14:paraId="1391FD1D"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version: </w:t>
      </w:r>
      <w:r w:rsidRPr="00D90B46">
        <w:rPr>
          <w:rFonts w:ascii="Consolas" w:eastAsia="Times New Roman" w:hAnsi="Consolas" w:cs="Courier New"/>
          <w:color w:val="19A38C"/>
          <w:kern w:val="0"/>
          <w:sz w:val="20"/>
          <w:szCs w:val="20"/>
          <w:lang w:eastAsia="en-AU"/>
          <w14:ligatures w14:val="none"/>
        </w:rPr>
        <w:t>"3"</w:t>
      </w:r>
    </w:p>
    <w:p w14:paraId="62A80B1D"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services:</w:t>
      </w:r>
    </w:p>
    <w:p w14:paraId="63BF3F9C"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client:</w:t>
      </w:r>
    </w:p>
    <w:p w14:paraId="3AF828FA"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image: </w:t>
      </w:r>
      <w:r w:rsidRPr="00D90B46">
        <w:rPr>
          <w:rFonts w:ascii="Consolas" w:eastAsia="Times New Roman" w:hAnsi="Consolas" w:cs="Courier New"/>
          <w:color w:val="19A38C"/>
          <w:kern w:val="0"/>
          <w:sz w:val="20"/>
          <w:szCs w:val="20"/>
          <w:lang w:eastAsia="en-AU"/>
          <w14:ligatures w14:val="none"/>
        </w:rPr>
        <w:t>"</w:t>
      </w:r>
      <w:proofErr w:type="spellStart"/>
      <w:r w:rsidRPr="00D90B46">
        <w:rPr>
          <w:rFonts w:ascii="Consolas" w:eastAsia="Times New Roman" w:hAnsi="Consolas" w:cs="Courier New"/>
          <w:color w:val="19A38C"/>
          <w:kern w:val="0"/>
          <w:sz w:val="20"/>
          <w:szCs w:val="20"/>
          <w:lang w:eastAsia="en-AU"/>
          <w14:ligatures w14:val="none"/>
        </w:rPr>
        <w:t>cygnetops</w:t>
      </w:r>
      <w:proofErr w:type="spellEnd"/>
      <w:r w:rsidRPr="00D90B46">
        <w:rPr>
          <w:rFonts w:ascii="Consolas" w:eastAsia="Times New Roman" w:hAnsi="Consolas" w:cs="Courier New"/>
          <w:color w:val="19A38C"/>
          <w:kern w:val="0"/>
          <w:sz w:val="20"/>
          <w:szCs w:val="20"/>
          <w:lang w:eastAsia="en-AU"/>
          <w14:ligatures w14:val="none"/>
        </w:rPr>
        <w:t>/multi-client-10-14"</w:t>
      </w:r>
    </w:p>
    <w:p w14:paraId="5D48C879"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w:t>
      </w:r>
      <w:proofErr w:type="spellStart"/>
      <w:r w:rsidRPr="00D90B46">
        <w:rPr>
          <w:rFonts w:ascii="Consolas" w:eastAsia="Times New Roman" w:hAnsi="Consolas" w:cs="Courier New"/>
          <w:color w:val="2D2F31"/>
          <w:kern w:val="0"/>
          <w:sz w:val="20"/>
          <w:szCs w:val="20"/>
          <w:lang w:eastAsia="en-AU"/>
          <w14:ligatures w14:val="none"/>
        </w:rPr>
        <w:t>mem_limit</w:t>
      </w:r>
      <w:proofErr w:type="spellEnd"/>
      <w:r w:rsidRPr="00D90B46">
        <w:rPr>
          <w:rFonts w:ascii="Consolas" w:eastAsia="Times New Roman" w:hAnsi="Consolas" w:cs="Courier New"/>
          <w:color w:val="2D2F31"/>
          <w:kern w:val="0"/>
          <w:sz w:val="20"/>
          <w:szCs w:val="20"/>
          <w:lang w:eastAsia="en-AU"/>
          <w14:ligatures w14:val="none"/>
        </w:rPr>
        <w:t>: 128m</w:t>
      </w:r>
    </w:p>
    <w:p w14:paraId="4C3FB900"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hostname: client</w:t>
      </w:r>
    </w:p>
    <w:p w14:paraId="43A9162F"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server:</w:t>
      </w:r>
    </w:p>
    <w:p w14:paraId="48C4D31A"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image: </w:t>
      </w:r>
      <w:r w:rsidRPr="00D90B46">
        <w:rPr>
          <w:rFonts w:ascii="Consolas" w:eastAsia="Times New Roman" w:hAnsi="Consolas" w:cs="Courier New"/>
          <w:color w:val="19A38C"/>
          <w:kern w:val="0"/>
          <w:sz w:val="20"/>
          <w:szCs w:val="20"/>
          <w:lang w:eastAsia="en-AU"/>
          <w14:ligatures w14:val="none"/>
        </w:rPr>
        <w:t>"</w:t>
      </w:r>
      <w:proofErr w:type="spellStart"/>
      <w:r w:rsidRPr="00D90B46">
        <w:rPr>
          <w:rFonts w:ascii="Consolas" w:eastAsia="Times New Roman" w:hAnsi="Consolas" w:cs="Courier New"/>
          <w:color w:val="19A38C"/>
          <w:kern w:val="0"/>
          <w:sz w:val="20"/>
          <w:szCs w:val="20"/>
          <w:lang w:eastAsia="en-AU"/>
          <w14:ligatures w14:val="none"/>
        </w:rPr>
        <w:t>cygnetops</w:t>
      </w:r>
      <w:proofErr w:type="spellEnd"/>
      <w:r w:rsidRPr="00D90B46">
        <w:rPr>
          <w:rFonts w:ascii="Consolas" w:eastAsia="Times New Roman" w:hAnsi="Consolas" w:cs="Courier New"/>
          <w:color w:val="19A38C"/>
          <w:kern w:val="0"/>
          <w:sz w:val="20"/>
          <w:szCs w:val="20"/>
          <w:lang w:eastAsia="en-AU"/>
          <w14:ligatures w14:val="none"/>
        </w:rPr>
        <w:t>/multi-server-10-14"</w:t>
      </w:r>
    </w:p>
    <w:p w14:paraId="41E377F8"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w:t>
      </w:r>
      <w:proofErr w:type="spellStart"/>
      <w:r w:rsidRPr="00D90B46">
        <w:rPr>
          <w:rFonts w:ascii="Consolas" w:eastAsia="Times New Roman" w:hAnsi="Consolas" w:cs="Courier New"/>
          <w:color w:val="2D2F31"/>
          <w:kern w:val="0"/>
          <w:sz w:val="20"/>
          <w:szCs w:val="20"/>
          <w:lang w:eastAsia="en-AU"/>
          <w14:ligatures w14:val="none"/>
        </w:rPr>
        <w:t>mem_limit</w:t>
      </w:r>
      <w:proofErr w:type="spellEnd"/>
      <w:r w:rsidRPr="00D90B46">
        <w:rPr>
          <w:rFonts w:ascii="Consolas" w:eastAsia="Times New Roman" w:hAnsi="Consolas" w:cs="Courier New"/>
          <w:color w:val="2D2F31"/>
          <w:kern w:val="0"/>
          <w:sz w:val="20"/>
          <w:szCs w:val="20"/>
          <w:lang w:eastAsia="en-AU"/>
          <w14:ligatures w14:val="none"/>
        </w:rPr>
        <w:t>: 128m</w:t>
      </w:r>
    </w:p>
    <w:p w14:paraId="4E7E31AB"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hostname: </w:t>
      </w:r>
      <w:proofErr w:type="spellStart"/>
      <w:r w:rsidRPr="00D90B46">
        <w:rPr>
          <w:rFonts w:ascii="Consolas" w:eastAsia="Times New Roman" w:hAnsi="Consolas" w:cs="Courier New"/>
          <w:color w:val="2D2F31"/>
          <w:kern w:val="0"/>
          <w:sz w:val="20"/>
          <w:szCs w:val="20"/>
          <w:lang w:eastAsia="en-AU"/>
          <w14:ligatures w14:val="none"/>
        </w:rPr>
        <w:t>api</w:t>
      </w:r>
      <w:proofErr w:type="spellEnd"/>
    </w:p>
    <w:p w14:paraId="5A445F63"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environment:</w:t>
      </w:r>
    </w:p>
    <w:p w14:paraId="0C0C32E2"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REDIS_HOST=$REDIS_HOST</w:t>
      </w:r>
    </w:p>
    <w:p w14:paraId="4B08BA61"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REDIS_PORT=$REDIS_PORT</w:t>
      </w:r>
    </w:p>
    <w:p w14:paraId="28E2F082"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PGUSER=$PGUSER</w:t>
      </w:r>
    </w:p>
    <w:p w14:paraId="253179D4"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PGHOST=$PGHOST</w:t>
      </w:r>
    </w:p>
    <w:p w14:paraId="761B823E"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PGDATABASE=$PGDATABASE</w:t>
      </w:r>
    </w:p>
    <w:p w14:paraId="186088A0"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PGPASSWORD=$PGPASSWORD</w:t>
      </w:r>
    </w:p>
    <w:p w14:paraId="4A661E98"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PGPORT=$PGPORT</w:t>
      </w:r>
    </w:p>
    <w:p w14:paraId="4AB07719"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worker:</w:t>
      </w:r>
    </w:p>
    <w:p w14:paraId="6ED5D7AA"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image: </w:t>
      </w:r>
      <w:r w:rsidRPr="00D90B46">
        <w:rPr>
          <w:rFonts w:ascii="Consolas" w:eastAsia="Times New Roman" w:hAnsi="Consolas" w:cs="Courier New"/>
          <w:color w:val="19A38C"/>
          <w:kern w:val="0"/>
          <w:sz w:val="20"/>
          <w:szCs w:val="20"/>
          <w:lang w:eastAsia="en-AU"/>
          <w14:ligatures w14:val="none"/>
        </w:rPr>
        <w:t>"</w:t>
      </w:r>
      <w:proofErr w:type="spellStart"/>
      <w:r w:rsidRPr="00D90B46">
        <w:rPr>
          <w:rFonts w:ascii="Consolas" w:eastAsia="Times New Roman" w:hAnsi="Consolas" w:cs="Courier New"/>
          <w:color w:val="19A38C"/>
          <w:kern w:val="0"/>
          <w:sz w:val="20"/>
          <w:szCs w:val="20"/>
          <w:lang w:eastAsia="en-AU"/>
          <w14:ligatures w14:val="none"/>
        </w:rPr>
        <w:t>cygnetops</w:t>
      </w:r>
      <w:proofErr w:type="spellEnd"/>
      <w:r w:rsidRPr="00D90B46">
        <w:rPr>
          <w:rFonts w:ascii="Consolas" w:eastAsia="Times New Roman" w:hAnsi="Consolas" w:cs="Courier New"/>
          <w:color w:val="19A38C"/>
          <w:kern w:val="0"/>
          <w:sz w:val="20"/>
          <w:szCs w:val="20"/>
          <w:lang w:eastAsia="en-AU"/>
          <w14:ligatures w14:val="none"/>
        </w:rPr>
        <w:t>/multi-worker-10-14"</w:t>
      </w:r>
    </w:p>
    <w:p w14:paraId="1CBF8FF1"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w:t>
      </w:r>
      <w:proofErr w:type="spellStart"/>
      <w:r w:rsidRPr="00D90B46">
        <w:rPr>
          <w:rFonts w:ascii="Consolas" w:eastAsia="Times New Roman" w:hAnsi="Consolas" w:cs="Courier New"/>
          <w:color w:val="2D2F31"/>
          <w:kern w:val="0"/>
          <w:sz w:val="20"/>
          <w:szCs w:val="20"/>
          <w:lang w:eastAsia="en-AU"/>
          <w14:ligatures w14:val="none"/>
        </w:rPr>
        <w:t>mem_limit</w:t>
      </w:r>
      <w:proofErr w:type="spellEnd"/>
      <w:r w:rsidRPr="00D90B46">
        <w:rPr>
          <w:rFonts w:ascii="Consolas" w:eastAsia="Times New Roman" w:hAnsi="Consolas" w:cs="Courier New"/>
          <w:color w:val="2D2F31"/>
          <w:kern w:val="0"/>
          <w:sz w:val="20"/>
          <w:szCs w:val="20"/>
          <w:lang w:eastAsia="en-AU"/>
          <w14:ligatures w14:val="none"/>
        </w:rPr>
        <w:t>: 128m</w:t>
      </w:r>
    </w:p>
    <w:p w14:paraId="7C01DBB3"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hostname: worker</w:t>
      </w:r>
    </w:p>
    <w:p w14:paraId="6E566958"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environment:</w:t>
      </w:r>
    </w:p>
    <w:p w14:paraId="041456F9"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REDIS_HOST=$REDIS_HOST</w:t>
      </w:r>
    </w:p>
    <w:p w14:paraId="1B5947A1"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REDIS_PORT=$REDIS_PORT</w:t>
      </w:r>
    </w:p>
    <w:p w14:paraId="4B1DB5AB"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nginx:</w:t>
      </w:r>
    </w:p>
    <w:p w14:paraId="4DCF3437"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image: </w:t>
      </w:r>
      <w:r w:rsidRPr="00D90B46">
        <w:rPr>
          <w:rFonts w:ascii="Consolas" w:eastAsia="Times New Roman" w:hAnsi="Consolas" w:cs="Courier New"/>
          <w:color w:val="19A38C"/>
          <w:kern w:val="0"/>
          <w:sz w:val="20"/>
          <w:szCs w:val="20"/>
          <w:lang w:eastAsia="en-AU"/>
          <w14:ligatures w14:val="none"/>
        </w:rPr>
        <w:t>"</w:t>
      </w:r>
      <w:proofErr w:type="spellStart"/>
      <w:r w:rsidRPr="00D90B46">
        <w:rPr>
          <w:rFonts w:ascii="Consolas" w:eastAsia="Times New Roman" w:hAnsi="Consolas" w:cs="Courier New"/>
          <w:color w:val="19A38C"/>
          <w:kern w:val="0"/>
          <w:sz w:val="20"/>
          <w:szCs w:val="20"/>
          <w:lang w:eastAsia="en-AU"/>
          <w14:ligatures w14:val="none"/>
        </w:rPr>
        <w:t>cygnetops</w:t>
      </w:r>
      <w:proofErr w:type="spellEnd"/>
      <w:r w:rsidRPr="00D90B46">
        <w:rPr>
          <w:rFonts w:ascii="Consolas" w:eastAsia="Times New Roman" w:hAnsi="Consolas" w:cs="Courier New"/>
          <w:color w:val="19A38C"/>
          <w:kern w:val="0"/>
          <w:sz w:val="20"/>
          <w:szCs w:val="20"/>
          <w:lang w:eastAsia="en-AU"/>
          <w14:ligatures w14:val="none"/>
        </w:rPr>
        <w:t>/multi-nginx-10-14"</w:t>
      </w:r>
    </w:p>
    <w:p w14:paraId="21130CAE"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w:t>
      </w:r>
      <w:proofErr w:type="spellStart"/>
      <w:r w:rsidRPr="00D90B46">
        <w:rPr>
          <w:rFonts w:ascii="Consolas" w:eastAsia="Times New Roman" w:hAnsi="Consolas" w:cs="Courier New"/>
          <w:color w:val="2D2F31"/>
          <w:kern w:val="0"/>
          <w:sz w:val="20"/>
          <w:szCs w:val="20"/>
          <w:lang w:eastAsia="en-AU"/>
          <w14:ligatures w14:val="none"/>
        </w:rPr>
        <w:t>mem_limit</w:t>
      </w:r>
      <w:proofErr w:type="spellEnd"/>
      <w:r w:rsidRPr="00D90B46">
        <w:rPr>
          <w:rFonts w:ascii="Consolas" w:eastAsia="Times New Roman" w:hAnsi="Consolas" w:cs="Courier New"/>
          <w:color w:val="2D2F31"/>
          <w:kern w:val="0"/>
          <w:sz w:val="20"/>
          <w:szCs w:val="20"/>
          <w:lang w:eastAsia="en-AU"/>
          <w14:ligatures w14:val="none"/>
        </w:rPr>
        <w:t>: 128m</w:t>
      </w:r>
    </w:p>
    <w:p w14:paraId="72DA3BDC"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hostname: nginx</w:t>
      </w:r>
    </w:p>
    <w:p w14:paraId="39376028"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ports:</w:t>
      </w:r>
    </w:p>
    <w:p w14:paraId="1C70B47A" w14:textId="77777777" w:rsidR="00D90B46" w:rsidRPr="00D90B46" w:rsidRDefault="00D90B46" w:rsidP="00D90B4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AU"/>
          <w14:ligatures w14:val="none"/>
        </w:rPr>
      </w:pPr>
      <w:r w:rsidRPr="00D90B46">
        <w:rPr>
          <w:rFonts w:ascii="Consolas" w:eastAsia="Times New Roman" w:hAnsi="Consolas" w:cs="Courier New"/>
          <w:color w:val="2D2F31"/>
          <w:kern w:val="0"/>
          <w:sz w:val="20"/>
          <w:szCs w:val="20"/>
          <w:lang w:eastAsia="en-AU"/>
          <w14:ligatures w14:val="none"/>
        </w:rPr>
        <w:t xml:space="preserve">      - </w:t>
      </w:r>
      <w:r w:rsidRPr="00D90B46">
        <w:rPr>
          <w:rFonts w:ascii="Consolas" w:eastAsia="Times New Roman" w:hAnsi="Consolas" w:cs="Courier New"/>
          <w:color w:val="19A38C"/>
          <w:kern w:val="0"/>
          <w:sz w:val="20"/>
          <w:szCs w:val="20"/>
          <w:lang w:eastAsia="en-AU"/>
          <w14:ligatures w14:val="none"/>
        </w:rPr>
        <w:t>"80:80"</w:t>
      </w:r>
    </w:p>
    <w:p w14:paraId="1A5018EC" w14:textId="77777777" w:rsidR="000E3589" w:rsidRDefault="000E3589"/>
    <w:sectPr w:rsidR="000E3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2BD8"/>
    <w:multiLevelType w:val="multilevel"/>
    <w:tmpl w:val="6122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4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46"/>
    <w:rsid w:val="000E3589"/>
    <w:rsid w:val="004F37B3"/>
    <w:rsid w:val="007147A4"/>
    <w:rsid w:val="00D90B4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FD73"/>
  <w15:chartTrackingRefBased/>
  <w15:docId w15:val="{91408090-7B45-41F9-A498-B3C2AFA0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90B4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0B46"/>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semiHidden/>
    <w:unhideWhenUsed/>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D90B46"/>
    <w:rPr>
      <w:b/>
      <w:bCs/>
    </w:rPr>
  </w:style>
  <w:style w:type="character" w:styleId="HTMLCode">
    <w:name w:val="HTML Code"/>
    <w:basedOn w:val="DefaultParagraphFont"/>
    <w:uiPriority w:val="99"/>
    <w:semiHidden/>
    <w:unhideWhenUsed/>
    <w:rsid w:val="00D90B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0B46"/>
    <w:rPr>
      <w:color w:val="0000FF"/>
      <w:u w:val="single"/>
    </w:rPr>
  </w:style>
  <w:style w:type="paragraph" w:customStyle="1" w:styleId="l0">
    <w:name w:val="l0"/>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pln">
    <w:name w:val="pln"/>
    <w:basedOn w:val="DefaultParagraphFont"/>
    <w:rsid w:val="00D90B46"/>
  </w:style>
  <w:style w:type="character" w:customStyle="1" w:styleId="pun">
    <w:name w:val="pun"/>
    <w:basedOn w:val="DefaultParagraphFont"/>
    <w:rsid w:val="00D90B46"/>
  </w:style>
  <w:style w:type="character" w:customStyle="1" w:styleId="str">
    <w:name w:val="str"/>
    <w:basedOn w:val="DefaultParagraphFont"/>
    <w:rsid w:val="00D90B46"/>
  </w:style>
  <w:style w:type="paragraph" w:customStyle="1" w:styleId="l1">
    <w:name w:val="l1"/>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l2">
    <w:name w:val="l2"/>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l3">
    <w:name w:val="l3"/>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l4">
    <w:name w:val="l4"/>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lit">
    <w:name w:val="lit"/>
    <w:basedOn w:val="DefaultParagraphFont"/>
    <w:rsid w:val="00D90B46"/>
  </w:style>
  <w:style w:type="paragraph" w:customStyle="1" w:styleId="l5">
    <w:name w:val="l5"/>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l6">
    <w:name w:val="l6"/>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l7">
    <w:name w:val="l7"/>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l8">
    <w:name w:val="l8"/>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l9">
    <w:name w:val="l9"/>
    <w:basedOn w:val="Normal"/>
    <w:rsid w:val="00D90B4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2016">
      <w:bodyDiv w:val="1"/>
      <w:marLeft w:val="0"/>
      <w:marRight w:val="0"/>
      <w:marTop w:val="0"/>
      <w:marBottom w:val="0"/>
      <w:divBdr>
        <w:top w:val="none" w:sz="0" w:space="0" w:color="auto"/>
        <w:left w:val="none" w:sz="0" w:space="0" w:color="auto"/>
        <w:bottom w:val="none" w:sz="0" w:space="0" w:color="auto"/>
        <w:right w:val="none" w:sz="0" w:space="0" w:color="auto"/>
      </w:divBdr>
      <w:divsChild>
        <w:div w:id="1525288885">
          <w:marLeft w:val="0"/>
          <w:marRight w:val="0"/>
          <w:marTop w:val="0"/>
          <w:marBottom w:val="0"/>
          <w:divBdr>
            <w:top w:val="none" w:sz="0" w:space="0" w:color="auto"/>
            <w:left w:val="none" w:sz="0" w:space="0" w:color="auto"/>
            <w:bottom w:val="none" w:sz="0" w:space="0" w:color="auto"/>
            <w:right w:val="none" w:sz="0" w:space="0" w:color="auto"/>
          </w:divBdr>
        </w:div>
        <w:div w:id="1398547729">
          <w:marLeft w:val="0"/>
          <w:marRight w:val="0"/>
          <w:marTop w:val="0"/>
          <w:marBottom w:val="0"/>
          <w:divBdr>
            <w:top w:val="none" w:sz="0" w:space="0" w:color="auto"/>
            <w:left w:val="none" w:sz="0" w:space="0" w:color="auto"/>
            <w:bottom w:val="none" w:sz="0" w:space="0" w:color="auto"/>
            <w:right w:val="none" w:sz="0" w:space="0" w:color="auto"/>
          </w:divBdr>
          <w:divsChild>
            <w:div w:id="1520466498">
              <w:marLeft w:val="0"/>
              <w:marRight w:val="0"/>
              <w:marTop w:val="0"/>
              <w:marBottom w:val="0"/>
              <w:divBdr>
                <w:top w:val="none" w:sz="0" w:space="0" w:color="auto"/>
                <w:left w:val="none" w:sz="0" w:space="0" w:color="auto"/>
                <w:bottom w:val="none" w:sz="0" w:space="0" w:color="auto"/>
                <w:right w:val="none" w:sz="0" w:space="0" w:color="auto"/>
              </w:divBdr>
              <w:divsChild>
                <w:div w:id="1232037083">
                  <w:marLeft w:val="0"/>
                  <w:marRight w:val="0"/>
                  <w:marTop w:val="0"/>
                  <w:marBottom w:val="0"/>
                  <w:divBdr>
                    <w:top w:val="none" w:sz="0" w:space="0" w:color="auto"/>
                    <w:left w:val="none" w:sz="0" w:space="0" w:color="auto"/>
                    <w:bottom w:val="none" w:sz="0" w:space="0" w:color="auto"/>
                    <w:right w:val="none" w:sz="0" w:space="0" w:color="auto"/>
                  </w:divBdr>
                  <w:divsChild>
                    <w:div w:id="1223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docker-and-kubernetes-the-complete-guide/learn/lecture/1143736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demy.com/course/docker-and-kubernetes-the-complete-guide/learn/lecture/11437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Salimiha</dc:creator>
  <cp:keywords/>
  <dc:description/>
  <cp:lastModifiedBy>Amir Salimiha</cp:lastModifiedBy>
  <cp:revision>1</cp:revision>
  <dcterms:created xsi:type="dcterms:W3CDTF">2023-12-26T03:14:00Z</dcterms:created>
  <dcterms:modified xsi:type="dcterms:W3CDTF">2023-12-26T03:15:00Z</dcterms:modified>
</cp:coreProperties>
</file>