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1C448" w14:textId="6B47080B" w:rsidR="00381FD5" w:rsidRPr="00381FD5" w:rsidRDefault="00720A43" w:rsidP="00381FD5">
      <w:pPr>
        <w:shd w:val="clear" w:color="auto" w:fill="FFFFFF"/>
        <w:spacing w:before="100" w:beforeAutospacing="1" w:after="240" w:line="240" w:lineRule="auto"/>
        <w:jc w:val="center"/>
        <w:outlineLvl w:val="0"/>
        <w:rPr>
          <w:rFonts w:ascii="Segoe UI" w:eastAsia="Times New Roman" w:hAnsi="Segoe UI" w:cs="Segoe UI"/>
          <w:b/>
          <w:bCs/>
          <w:color w:val="24292E"/>
          <w:kern w:val="36"/>
          <w:sz w:val="36"/>
          <w:szCs w:val="36"/>
        </w:rPr>
      </w:pPr>
      <w:r>
        <w:rPr>
          <w:rFonts w:ascii="Segoe UI" w:eastAsia="Times New Roman" w:hAnsi="Segoe UI" w:cs="Segoe UI"/>
          <w:b/>
          <w:bCs/>
          <w:color w:val="24292E"/>
          <w:kern w:val="36"/>
          <w:sz w:val="36"/>
          <w:szCs w:val="36"/>
        </w:rPr>
        <w:t>Kava Bar Investigation</w:t>
      </w:r>
    </w:p>
    <w:p w14:paraId="36190F7F" w14:textId="77777777" w:rsidR="00381FD5" w:rsidRDefault="00381FD5" w:rsidP="00381FD5">
      <w:pPr>
        <w:pStyle w:val="Heading2"/>
      </w:pPr>
    </w:p>
    <w:p w14:paraId="6DB3CF8D" w14:textId="20F7E7C4" w:rsidR="00381FD5" w:rsidRPr="00381FD5" w:rsidRDefault="00381FD5" w:rsidP="00381FD5">
      <w:pPr>
        <w:pStyle w:val="Heading2"/>
      </w:pPr>
      <w:r>
        <w:t xml:space="preserve">1. Introduction </w:t>
      </w:r>
    </w:p>
    <w:p w14:paraId="56701920" w14:textId="083647B6" w:rsidR="00381FD5" w:rsidRPr="00381FD5" w:rsidRDefault="00381FD5" w:rsidP="00381FD5">
      <w:pPr>
        <w:pStyle w:val="Heading2"/>
      </w:pPr>
      <w:r>
        <w:rPr>
          <w:sz w:val="24"/>
          <w:szCs w:val="24"/>
        </w:rPr>
        <w:t>1.1 Background</w:t>
      </w:r>
    </w:p>
    <w:p w14:paraId="2580C209" w14:textId="7C47066B" w:rsidR="00381FD5" w:rsidRPr="00381FD5" w:rsidRDefault="00381FD5" w:rsidP="00381FD5">
      <w:pPr>
        <w:pStyle w:val="Heading4"/>
        <w:rPr>
          <w:rFonts w:eastAsia="Times New Roman"/>
          <w:b/>
          <w:bCs/>
        </w:rPr>
      </w:pPr>
      <w:r w:rsidRPr="00381FD5">
        <w:rPr>
          <w:rFonts w:eastAsia="Times New Roman"/>
          <w:b/>
          <w:bCs/>
          <w:color w:val="0000FF"/>
        </w:rPr>
        <w:t>What is Kava?</w:t>
      </w:r>
      <w:r>
        <w:t xml:space="preserve"> (Source: </w:t>
      </w:r>
      <w:r w:rsidRPr="00381FD5">
        <w:t>https://kavaguides.com/ultimate-guide/</w:t>
      </w:r>
      <w:r>
        <w:t>)</w:t>
      </w:r>
    </w:p>
    <w:p w14:paraId="57A08BD7" w14:textId="77777777" w:rsidR="00381FD5" w:rsidRPr="00381FD5" w:rsidRDefault="00381FD5" w:rsidP="00381FD5">
      <w:pPr>
        <w:shd w:val="clear" w:color="auto" w:fill="FFFFFF"/>
        <w:spacing w:after="240" w:line="240" w:lineRule="auto"/>
        <w:rPr>
          <w:rFonts w:ascii="Segoe UI" w:eastAsia="Times New Roman" w:hAnsi="Segoe UI" w:cs="Segoe UI"/>
          <w:color w:val="24292E"/>
          <w:sz w:val="24"/>
          <w:szCs w:val="24"/>
        </w:rPr>
      </w:pPr>
      <w:r w:rsidRPr="00381FD5">
        <w:rPr>
          <w:rFonts w:ascii="Segoe UI" w:eastAsia="Times New Roman" w:hAnsi="Segoe UI" w:cs="Segoe UI"/>
          <w:color w:val="24292E"/>
          <w:sz w:val="24"/>
          <w:szCs w:val="24"/>
        </w:rPr>
        <w:t xml:space="preserve">Kava is the common name for Piper </w:t>
      </w:r>
      <w:proofErr w:type="spellStart"/>
      <w:r w:rsidRPr="00381FD5">
        <w:rPr>
          <w:rFonts w:ascii="Segoe UI" w:eastAsia="Times New Roman" w:hAnsi="Segoe UI" w:cs="Segoe UI"/>
          <w:color w:val="24292E"/>
          <w:sz w:val="24"/>
          <w:szCs w:val="24"/>
        </w:rPr>
        <w:t>methysticum</w:t>
      </w:r>
      <w:proofErr w:type="spellEnd"/>
      <w:r w:rsidRPr="00381FD5">
        <w:rPr>
          <w:rFonts w:ascii="Segoe UI" w:eastAsia="Times New Roman" w:hAnsi="Segoe UI" w:cs="Segoe UI"/>
          <w:color w:val="24292E"/>
          <w:sz w:val="24"/>
          <w:szCs w:val="24"/>
        </w:rPr>
        <w:t xml:space="preserve"> — a member of the </w:t>
      </w:r>
      <w:proofErr w:type="spellStart"/>
      <w:r w:rsidRPr="00381FD5">
        <w:rPr>
          <w:rFonts w:ascii="Segoe UI" w:eastAsia="Times New Roman" w:hAnsi="Segoe UI" w:cs="Segoe UI"/>
          <w:color w:val="24292E"/>
          <w:sz w:val="24"/>
          <w:szCs w:val="24"/>
        </w:rPr>
        <w:t>Piperaceae</w:t>
      </w:r>
      <w:proofErr w:type="spellEnd"/>
      <w:r w:rsidRPr="00381FD5">
        <w:rPr>
          <w:rFonts w:ascii="Segoe UI" w:eastAsia="Times New Roman" w:hAnsi="Segoe UI" w:cs="Segoe UI"/>
          <w:color w:val="24292E"/>
          <w:sz w:val="24"/>
          <w:szCs w:val="24"/>
        </w:rPr>
        <w:t xml:space="preserve"> (pepper) family. This makes it a close relative of black pepper (Piper nigrum).</w:t>
      </w:r>
    </w:p>
    <w:p w14:paraId="45219644" w14:textId="77777777" w:rsidR="00381FD5" w:rsidRPr="00381FD5" w:rsidRDefault="00381FD5" w:rsidP="00381FD5">
      <w:pPr>
        <w:shd w:val="clear" w:color="auto" w:fill="FFFFFF"/>
        <w:spacing w:after="240" w:line="240" w:lineRule="auto"/>
        <w:rPr>
          <w:rFonts w:ascii="Segoe UI" w:eastAsia="Times New Roman" w:hAnsi="Segoe UI" w:cs="Segoe UI"/>
          <w:color w:val="24292E"/>
          <w:sz w:val="24"/>
          <w:szCs w:val="24"/>
        </w:rPr>
      </w:pPr>
      <w:r w:rsidRPr="00381FD5">
        <w:rPr>
          <w:rFonts w:ascii="Segoe UI" w:eastAsia="Times New Roman" w:hAnsi="Segoe UI" w:cs="Segoe UI"/>
          <w:color w:val="24292E"/>
          <w:sz w:val="24"/>
          <w:szCs w:val="24"/>
        </w:rPr>
        <w:t>On the South Pacific Islands where kava originates, kava is used for both ceremonial and medicinal purposes — primarily for its powerful relaxing effects and the mild euphoric high it produces.</w:t>
      </w:r>
    </w:p>
    <w:p w14:paraId="348E7C68" w14:textId="77777777" w:rsidR="00381FD5" w:rsidRPr="00381FD5" w:rsidRDefault="00381FD5" w:rsidP="00381FD5">
      <w:pPr>
        <w:shd w:val="clear" w:color="auto" w:fill="FFFFFF"/>
        <w:spacing w:after="240" w:line="240" w:lineRule="auto"/>
        <w:rPr>
          <w:rFonts w:ascii="Segoe UI" w:eastAsia="Times New Roman" w:hAnsi="Segoe UI" w:cs="Segoe UI"/>
          <w:color w:val="24292E"/>
          <w:sz w:val="24"/>
          <w:szCs w:val="24"/>
        </w:rPr>
      </w:pPr>
      <w:r w:rsidRPr="00381FD5">
        <w:rPr>
          <w:rFonts w:ascii="Segoe UI" w:eastAsia="Times New Roman" w:hAnsi="Segoe UI" w:cs="Segoe UI"/>
          <w:color w:val="24292E"/>
          <w:sz w:val="24"/>
          <w:szCs w:val="24"/>
        </w:rPr>
        <w:t>In higher doses, kava produces effects often described as euphoric. It makes users feel a strong sense of calmness and contention — almost as if all the problems experienced in the day-to-day have washed away.</w:t>
      </w:r>
    </w:p>
    <w:p w14:paraId="5947631E" w14:textId="77777777" w:rsidR="00381FD5" w:rsidRPr="00381FD5" w:rsidRDefault="00381FD5" w:rsidP="00381FD5">
      <w:pPr>
        <w:shd w:val="clear" w:color="auto" w:fill="FFFFFF"/>
        <w:spacing w:after="240" w:line="240" w:lineRule="auto"/>
        <w:rPr>
          <w:rFonts w:ascii="Segoe UI" w:eastAsia="Times New Roman" w:hAnsi="Segoe UI" w:cs="Segoe UI"/>
          <w:color w:val="24292E"/>
          <w:sz w:val="24"/>
          <w:szCs w:val="24"/>
        </w:rPr>
      </w:pPr>
      <w:r w:rsidRPr="00381FD5">
        <w:rPr>
          <w:rFonts w:ascii="Segoe UI" w:eastAsia="Times New Roman" w:hAnsi="Segoe UI" w:cs="Segoe UI"/>
          <w:color w:val="24292E"/>
          <w:sz w:val="24"/>
          <w:szCs w:val="24"/>
        </w:rPr>
        <w:t>Traditionally, these effects were used to help people reach higher states of meditation of spiritual connection, for grieving after losing a loved one, to show respect to the land, or simply socialize in a relaxed environment with friends and family.</w:t>
      </w:r>
    </w:p>
    <w:p w14:paraId="22B25EBA" w14:textId="77777777" w:rsidR="00381FD5" w:rsidRPr="00381FD5" w:rsidRDefault="00381FD5" w:rsidP="00381FD5">
      <w:pPr>
        <w:shd w:val="clear" w:color="auto" w:fill="FFFFFF"/>
        <w:spacing w:after="240" w:line="240" w:lineRule="auto"/>
        <w:rPr>
          <w:rFonts w:ascii="Segoe UI" w:eastAsia="Times New Roman" w:hAnsi="Segoe UI" w:cs="Segoe UI"/>
          <w:color w:val="24292E"/>
          <w:sz w:val="24"/>
          <w:szCs w:val="24"/>
        </w:rPr>
      </w:pPr>
      <w:r w:rsidRPr="00381FD5">
        <w:rPr>
          <w:rFonts w:ascii="Segoe UI" w:eastAsia="Times New Roman" w:hAnsi="Segoe UI" w:cs="Segoe UI"/>
          <w:color w:val="24292E"/>
          <w:sz w:val="24"/>
          <w:szCs w:val="24"/>
        </w:rPr>
        <w:t>Nowadays, kava is primarily used to help manage stress, anxiety, mild depression, and insomnia. Some use it for meditative purposes or to experience the mild, yet enjoyable high the plant produces.</w:t>
      </w:r>
    </w:p>
    <w:p w14:paraId="2FE8BD78" w14:textId="77777777" w:rsidR="00381FD5" w:rsidRPr="00381FD5" w:rsidRDefault="00381FD5" w:rsidP="00381FD5">
      <w:pPr>
        <w:pStyle w:val="Heading4"/>
        <w:rPr>
          <w:rFonts w:eastAsia="Times New Roman"/>
        </w:rPr>
      </w:pPr>
      <w:r w:rsidRPr="00381FD5">
        <w:rPr>
          <w:rFonts w:eastAsia="Times New Roman"/>
        </w:rPr>
        <w:t>Potential Health Benefits of Kava</w:t>
      </w:r>
    </w:p>
    <w:p w14:paraId="0EB96B68" w14:textId="77777777" w:rsidR="00381FD5" w:rsidRPr="00381FD5" w:rsidRDefault="00381FD5" w:rsidP="00381FD5">
      <w:pPr>
        <w:shd w:val="clear" w:color="auto" w:fill="FFFFFF"/>
        <w:spacing w:after="240" w:line="240" w:lineRule="auto"/>
        <w:rPr>
          <w:rFonts w:ascii="Segoe UI" w:eastAsia="Times New Roman" w:hAnsi="Segoe UI" w:cs="Segoe UI"/>
          <w:color w:val="24292E"/>
          <w:sz w:val="24"/>
          <w:szCs w:val="24"/>
        </w:rPr>
      </w:pPr>
      <w:r w:rsidRPr="00381FD5">
        <w:rPr>
          <w:rFonts w:ascii="Segoe UI" w:eastAsia="Times New Roman" w:hAnsi="Segoe UI" w:cs="Segoe UI"/>
          <w:color w:val="24292E"/>
          <w:sz w:val="24"/>
          <w:szCs w:val="24"/>
        </w:rPr>
        <w:t>Source: </w:t>
      </w:r>
      <w:hyperlink r:id="rId4" w:history="1">
        <w:r w:rsidRPr="00381FD5">
          <w:rPr>
            <w:rFonts w:ascii="Segoe UI" w:eastAsia="Times New Roman" w:hAnsi="Segoe UI" w:cs="Segoe UI"/>
            <w:color w:val="0000FF"/>
            <w:sz w:val="24"/>
            <w:szCs w:val="24"/>
          </w:rPr>
          <w:t>https://www.webmd.com/vitamins/ai/ingredientmono-872/kava</w:t>
        </w:r>
      </w:hyperlink>
    </w:p>
    <w:p w14:paraId="7A5A1AD7" w14:textId="77777777" w:rsidR="00381FD5" w:rsidRPr="00381FD5" w:rsidRDefault="00381FD5" w:rsidP="00381FD5">
      <w:pPr>
        <w:shd w:val="clear" w:color="auto" w:fill="FFFFFF"/>
        <w:spacing w:after="240" w:line="240" w:lineRule="auto"/>
        <w:rPr>
          <w:rFonts w:ascii="Segoe UI" w:eastAsia="Times New Roman" w:hAnsi="Segoe UI" w:cs="Segoe UI"/>
          <w:color w:val="24292E"/>
          <w:sz w:val="24"/>
          <w:szCs w:val="24"/>
        </w:rPr>
      </w:pPr>
      <w:r w:rsidRPr="00381FD5">
        <w:rPr>
          <w:rFonts w:ascii="Segoe UI" w:eastAsia="Times New Roman" w:hAnsi="Segoe UI" w:cs="Segoe UI"/>
          <w:color w:val="24292E"/>
          <w:sz w:val="24"/>
          <w:szCs w:val="24"/>
        </w:rPr>
        <w:t>Possibly Effective for:</w:t>
      </w:r>
    </w:p>
    <w:p w14:paraId="6DC4B4CC" w14:textId="77777777" w:rsidR="00381FD5" w:rsidRPr="00381FD5" w:rsidRDefault="00381FD5" w:rsidP="00381FD5">
      <w:pPr>
        <w:shd w:val="clear" w:color="auto" w:fill="FFFFFF"/>
        <w:spacing w:after="240" w:line="240" w:lineRule="auto"/>
        <w:rPr>
          <w:rFonts w:ascii="Segoe UI" w:eastAsia="Times New Roman" w:hAnsi="Segoe UI" w:cs="Segoe UI"/>
          <w:color w:val="24292E"/>
          <w:sz w:val="24"/>
          <w:szCs w:val="24"/>
        </w:rPr>
      </w:pPr>
      <w:r w:rsidRPr="00381FD5">
        <w:rPr>
          <w:rFonts w:ascii="Segoe UI" w:eastAsia="Times New Roman" w:hAnsi="Segoe UI" w:cs="Segoe UI"/>
          <w:color w:val="24292E"/>
          <w:sz w:val="24"/>
          <w:szCs w:val="24"/>
        </w:rPr>
        <w:t>Anxiety. Most research shows that taking kava extracts that contain 70% kavalactones can lower anxiety and might work as well as some prescription anti-anxiety medications. Most studies have used a specific kava extract (WS 1490, Dr. Willmar Schwabe Pharmaceuticals). It seems that kava supplements containing at least 200 mg kavalactones daily should be taken for at least 5 weeks for symptoms to improve.</w:t>
      </w:r>
    </w:p>
    <w:p w14:paraId="2E58D857" w14:textId="0E52B516" w:rsidR="00381FD5" w:rsidRPr="00381FD5" w:rsidRDefault="00381FD5" w:rsidP="00381FD5">
      <w:pPr>
        <w:pStyle w:val="Heading3"/>
      </w:pPr>
      <w:r>
        <w:t xml:space="preserve">1.2 </w:t>
      </w:r>
      <w:r w:rsidRPr="00381FD5">
        <w:t>Kava Bar</w:t>
      </w:r>
      <w:r>
        <w:t>s</w:t>
      </w:r>
      <w:r w:rsidRPr="00381FD5">
        <w:t xml:space="preserve"> </w:t>
      </w:r>
    </w:p>
    <w:p w14:paraId="2170608B" w14:textId="15F9C62A" w:rsidR="00381FD5" w:rsidRDefault="00381FD5" w:rsidP="00381FD5">
      <w:pPr>
        <w:shd w:val="clear" w:color="auto" w:fill="FFFFFF"/>
        <w:spacing w:after="240" w:line="240" w:lineRule="auto"/>
        <w:rPr>
          <w:rFonts w:ascii="Segoe UI" w:eastAsia="Times New Roman" w:hAnsi="Segoe UI" w:cs="Segoe UI"/>
          <w:color w:val="24292E"/>
          <w:sz w:val="24"/>
          <w:szCs w:val="24"/>
        </w:rPr>
      </w:pPr>
      <w:r w:rsidRPr="00381FD5">
        <w:rPr>
          <w:rFonts w:ascii="Segoe UI" w:eastAsia="Times New Roman" w:hAnsi="Segoe UI" w:cs="Segoe UI"/>
          <w:color w:val="24292E"/>
          <w:sz w:val="24"/>
          <w:szCs w:val="24"/>
        </w:rPr>
        <w:lastRenderedPageBreak/>
        <w:t xml:space="preserve">This a new business that has recently spurred in many places primarily in Florida </w:t>
      </w:r>
      <w:proofErr w:type="spellStart"/>
      <w:proofErr w:type="gramStart"/>
      <w:r w:rsidRPr="00381FD5">
        <w:rPr>
          <w:rFonts w:ascii="Segoe UI" w:eastAsia="Times New Roman" w:hAnsi="Segoe UI" w:cs="Segoe UI"/>
          <w:color w:val="24292E"/>
          <w:sz w:val="24"/>
          <w:szCs w:val="24"/>
        </w:rPr>
        <w:t>an</w:t>
      </w:r>
      <w:proofErr w:type="spellEnd"/>
      <w:proofErr w:type="gramEnd"/>
      <w:r w:rsidRPr="00381FD5">
        <w:rPr>
          <w:rFonts w:ascii="Segoe UI" w:eastAsia="Times New Roman" w:hAnsi="Segoe UI" w:cs="Segoe UI"/>
          <w:color w:val="24292E"/>
          <w:sz w:val="24"/>
          <w:szCs w:val="24"/>
        </w:rPr>
        <w:t xml:space="preserve"> California. Source: </w:t>
      </w:r>
      <w:hyperlink r:id="rId5" w:history="1">
        <w:r w:rsidRPr="00381FD5">
          <w:rPr>
            <w:rFonts w:ascii="Segoe UI" w:eastAsia="Times New Roman" w:hAnsi="Segoe UI" w:cs="Segoe UI"/>
            <w:color w:val="0000FF"/>
            <w:sz w:val="24"/>
            <w:szCs w:val="24"/>
          </w:rPr>
          <w:t>https://kavaguides.com/kava-bars</w:t>
        </w:r>
      </w:hyperlink>
    </w:p>
    <w:p w14:paraId="2A340370" w14:textId="6CD698BA" w:rsidR="00381FD5" w:rsidRPr="00381FD5" w:rsidRDefault="00381FD5" w:rsidP="00381FD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We will review data from existing locations and try to </w:t>
      </w:r>
      <w:r w:rsidR="00F8700E">
        <w:rPr>
          <w:rFonts w:ascii="Segoe UI" w:eastAsia="Times New Roman" w:hAnsi="Segoe UI" w:cs="Segoe UI"/>
          <w:color w:val="24292E"/>
          <w:sz w:val="24"/>
          <w:szCs w:val="24"/>
        </w:rPr>
        <w:t xml:space="preserve">find pertinent information about them. </w:t>
      </w:r>
    </w:p>
    <w:p w14:paraId="6F346D4A" w14:textId="2E651390" w:rsidR="00381FD5" w:rsidRPr="00381FD5" w:rsidRDefault="00381FD5" w:rsidP="00381FD5">
      <w:pPr>
        <w:pStyle w:val="Heading3"/>
      </w:pPr>
      <w:r>
        <w:t xml:space="preserve">1.3 </w:t>
      </w:r>
      <w:r w:rsidRPr="00381FD5">
        <w:t>Business Opportunity</w:t>
      </w:r>
    </w:p>
    <w:p w14:paraId="4951A3F2" w14:textId="7FAE1572" w:rsidR="00381FD5" w:rsidRDefault="00381FD5" w:rsidP="00381FD5">
      <w:pPr>
        <w:shd w:val="clear" w:color="auto" w:fill="FFFFFF"/>
        <w:spacing w:after="100" w:afterAutospacing="1" w:line="240" w:lineRule="auto"/>
        <w:rPr>
          <w:rFonts w:ascii="Segoe UI" w:eastAsia="Times New Roman" w:hAnsi="Segoe UI" w:cs="Segoe UI"/>
          <w:color w:val="24292E"/>
          <w:sz w:val="24"/>
          <w:szCs w:val="24"/>
        </w:rPr>
      </w:pPr>
      <w:r w:rsidRPr="00381FD5">
        <w:rPr>
          <w:rFonts w:ascii="Segoe UI" w:eastAsia="Times New Roman" w:hAnsi="Segoe UI" w:cs="Segoe UI"/>
          <w:color w:val="24292E"/>
          <w:sz w:val="24"/>
          <w:szCs w:val="24"/>
        </w:rPr>
        <w:t>As this business has only localized primarily in Florida and California, this is the time to try to open this business in other areas. As there is only one Kava Bar currently in Washington DC/Northern VA area, this can be a perfect business opportunity.</w:t>
      </w:r>
    </w:p>
    <w:p w14:paraId="5479BC9C" w14:textId="6483A9B6" w:rsidR="00F8700E" w:rsidRPr="00381FD5" w:rsidRDefault="00F8700E" w:rsidP="00381FD5">
      <w:pPr>
        <w:shd w:val="clear" w:color="auto" w:fill="FFFFFF"/>
        <w:spacing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What information can we gain from existing Kava bars? </w:t>
      </w:r>
      <w:proofErr w:type="gramStart"/>
      <w:r>
        <w:rPr>
          <w:rFonts w:ascii="Segoe UI" w:eastAsia="Times New Roman" w:hAnsi="Segoe UI" w:cs="Segoe UI"/>
          <w:color w:val="24292E"/>
          <w:sz w:val="24"/>
          <w:szCs w:val="24"/>
        </w:rPr>
        <w:t>In particular we</w:t>
      </w:r>
      <w:proofErr w:type="gramEnd"/>
      <w:r>
        <w:rPr>
          <w:rFonts w:ascii="Segoe UI" w:eastAsia="Times New Roman" w:hAnsi="Segoe UI" w:cs="Segoe UI"/>
          <w:color w:val="24292E"/>
          <w:sz w:val="24"/>
          <w:szCs w:val="24"/>
        </w:rPr>
        <w:t xml:space="preserve"> want to investigate in one area that has the most Kava bars</w:t>
      </w:r>
      <w:r w:rsidR="00720A43">
        <w:rPr>
          <w:rFonts w:ascii="Segoe UI" w:eastAsia="Times New Roman" w:hAnsi="Segoe UI" w:cs="Segoe UI"/>
          <w:color w:val="24292E"/>
          <w:sz w:val="24"/>
          <w:szCs w:val="24"/>
        </w:rPr>
        <w:t xml:space="preserve"> and try to get more information of the area.</w:t>
      </w:r>
    </w:p>
    <w:p w14:paraId="3E63FB5A" w14:textId="76AC54B3" w:rsidR="00BC1AF7" w:rsidRDefault="00034C11"/>
    <w:p w14:paraId="4C3A4B9E" w14:textId="02638116" w:rsidR="00381FD5" w:rsidRDefault="00381FD5" w:rsidP="00381FD5">
      <w:pPr>
        <w:pStyle w:val="Heading2"/>
      </w:pPr>
      <w:r>
        <w:t xml:space="preserve">2. </w:t>
      </w:r>
      <w:r>
        <w:t>Data acquisition and cleaning</w:t>
      </w:r>
    </w:p>
    <w:p w14:paraId="3D64CCA1" w14:textId="692E9ABD" w:rsidR="00E64E9A" w:rsidRDefault="00E64E9A" w:rsidP="00E64E9A">
      <w:pPr>
        <w:pStyle w:val="Heading3"/>
      </w:pPr>
      <w:r>
        <w:t>2.1 Kava Bar</w:t>
      </w:r>
      <w:r w:rsidR="00D96C0C">
        <w:t xml:space="preserve"> initial</w:t>
      </w:r>
      <w:r>
        <w:t xml:space="preserve"> list</w:t>
      </w:r>
    </w:p>
    <w:p w14:paraId="6CC2BE82" w14:textId="2F03BC8A" w:rsidR="00C10744" w:rsidRDefault="00381FD5" w:rsidP="00381FD5">
      <w:pPr>
        <w:rPr>
          <w:rFonts w:ascii="Segoe UI" w:eastAsia="Times New Roman" w:hAnsi="Segoe UI" w:cs="Segoe UI"/>
          <w:color w:val="24292E"/>
          <w:sz w:val="24"/>
          <w:szCs w:val="24"/>
        </w:rPr>
      </w:pPr>
      <w:r w:rsidRPr="00381FD5">
        <w:rPr>
          <w:rFonts w:ascii="Segoe UI" w:eastAsia="Times New Roman" w:hAnsi="Segoe UI" w:cs="Segoe UI"/>
          <w:color w:val="24292E"/>
          <w:sz w:val="24"/>
          <w:szCs w:val="24"/>
        </w:rPr>
        <w:t>Finding existing Kava Bar location, we will perform web scraping from</w:t>
      </w:r>
      <w:r>
        <w:rPr>
          <w:rFonts w:ascii="Segoe UI" w:eastAsia="Times New Roman" w:hAnsi="Segoe UI" w:cs="Segoe UI"/>
          <w:color w:val="24292E"/>
          <w:sz w:val="24"/>
          <w:szCs w:val="24"/>
        </w:rPr>
        <w:t xml:space="preserve"> a table at:</w:t>
      </w:r>
      <w:r w:rsidRPr="00381FD5">
        <w:rPr>
          <w:rFonts w:ascii="Segoe UI" w:eastAsia="Times New Roman" w:hAnsi="Segoe UI" w:cs="Segoe UI"/>
          <w:color w:val="24292E"/>
          <w:sz w:val="24"/>
          <w:szCs w:val="24"/>
        </w:rPr>
        <w:t xml:space="preserve"> </w:t>
      </w:r>
      <w:hyperlink r:id="rId6" w:history="1">
        <w:r w:rsidR="00C10744" w:rsidRPr="00462920">
          <w:rPr>
            <w:rStyle w:val="Hyperlink"/>
            <w:rFonts w:ascii="Segoe UI" w:eastAsia="Times New Roman" w:hAnsi="Segoe UI" w:cs="Segoe UI"/>
            <w:sz w:val="24"/>
            <w:szCs w:val="24"/>
          </w:rPr>
          <w:t>https://kavaguides.com/kava-bars</w:t>
        </w:r>
      </w:hyperlink>
      <w:r>
        <w:rPr>
          <w:rFonts w:ascii="Segoe UI" w:eastAsia="Times New Roman" w:hAnsi="Segoe UI" w:cs="Segoe UI"/>
          <w:color w:val="24292E"/>
          <w:sz w:val="24"/>
          <w:szCs w:val="24"/>
        </w:rPr>
        <w:t>.</w:t>
      </w:r>
    </w:p>
    <w:p w14:paraId="4F41B8F8" w14:textId="24A880B1" w:rsidR="00C10744" w:rsidRDefault="00C10744" w:rsidP="00381FD5">
      <w:pPr>
        <w:rPr>
          <w:rFonts w:ascii="Segoe UI" w:eastAsia="Times New Roman" w:hAnsi="Segoe UI" w:cs="Segoe UI"/>
          <w:color w:val="24292E"/>
          <w:sz w:val="24"/>
          <w:szCs w:val="24"/>
        </w:rPr>
      </w:pPr>
      <w:proofErr w:type="gramStart"/>
      <w:r>
        <w:rPr>
          <w:rFonts w:ascii="Segoe UI" w:eastAsia="Times New Roman" w:hAnsi="Segoe UI" w:cs="Segoe UI"/>
          <w:color w:val="24292E"/>
          <w:sz w:val="24"/>
          <w:szCs w:val="24"/>
        </w:rPr>
        <w:t>Looking into data of current bars location, it</w:t>
      </w:r>
      <w:proofErr w:type="gramEnd"/>
      <w:r>
        <w:rPr>
          <w:rFonts w:ascii="Segoe UI" w:eastAsia="Times New Roman" w:hAnsi="Segoe UI" w:cs="Segoe UI"/>
          <w:color w:val="24292E"/>
          <w:sz w:val="24"/>
          <w:szCs w:val="24"/>
        </w:rPr>
        <w:t xml:space="preserve"> is obvious that Florida has the most Kava bars </w:t>
      </w:r>
      <w:proofErr w:type="spellStart"/>
      <w:r>
        <w:rPr>
          <w:rFonts w:ascii="Segoe UI" w:eastAsia="Times New Roman" w:hAnsi="Segoe UI" w:cs="Segoe UI"/>
          <w:color w:val="24292E"/>
          <w:sz w:val="24"/>
          <w:szCs w:val="24"/>
        </w:rPr>
        <w:t>nation wide</w:t>
      </w:r>
      <w:proofErr w:type="spellEnd"/>
      <w:r>
        <w:rPr>
          <w:rFonts w:ascii="Segoe UI" w:eastAsia="Times New Roman" w:hAnsi="Segoe UI" w:cs="Segoe UI"/>
          <w:color w:val="24292E"/>
          <w:sz w:val="24"/>
          <w:szCs w:val="24"/>
        </w:rPr>
        <w:t>.</w:t>
      </w:r>
    </w:p>
    <w:p w14:paraId="6F5DC0F8" w14:textId="77777777" w:rsidR="00C10744" w:rsidRDefault="00C10744" w:rsidP="00381FD5">
      <w:pPr>
        <w:rPr>
          <w:rFonts w:ascii="Segoe UI" w:eastAsia="Times New Roman" w:hAnsi="Segoe UI" w:cs="Segoe UI"/>
          <w:color w:val="24292E"/>
          <w:sz w:val="24"/>
          <w:szCs w:val="24"/>
        </w:rPr>
      </w:pPr>
    </w:p>
    <w:p w14:paraId="1335D622" w14:textId="10B6A007" w:rsidR="00C10744" w:rsidRDefault="00C10744" w:rsidP="00381FD5">
      <w:pPr>
        <w:rPr>
          <w:rFonts w:ascii="Segoe UI" w:eastAsia="Times New Roman" w:hAnsi="Segoe UI" w:cs="Segoe UI"/>
          <w:color w:val="24292E"/>
          <w:sz w:val="24"/>
          <w:szCs w:val="24"/>
        </w:rPr>
      </w:pPr>
      <w:r w:rsidRPr="00C10744">
        <w:rPr>
          <w:rFonts w:ascii="Segoe UI" w:eastAsia="Times New Roman" w:hAnsi="Segoe UI" w:cs="Segoe UI"/>
          <w:color w:val="24292E"/>
          <w:sz w:val="24"/>
          <w:szCs w:val="24"/>
        </w:rPr>
        <w:drawing>
          <wp:inline distT="0" distB="0" distL="0" distR="0" wp14:anchorId="4925DBE6" wp14:editId="23F3F07D">
            <wp:extent cx="5943600" cy="2018665"/>
            <wp:effectExtent l="0" t="0" r="0" b="635"/>
            <wp:docPr id="5" name="Content Placeholder 4" descr="Chart, box and whisker chart&#10;&#10;Description automatically generated">
              <a:extLst xmlns:a="http://schemas.openxmlformats.org/drawingml/2006/main">
                <a:ext uri="{FF2B5EF4-FFF2-40B4-BE49-F238E27FC236}">
                  <a16:creationId xmlns:a16="http://schemas.microsoft.com/office/drawing/2014/main" id="{98C7397B-CDA6-43AA-9B90-935F420F3C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box and whisker chart&#10;&#10;Description automatically generated">
                      <a:extLst>
                        <a:ext uri="{FF2B5EF4-FFF2-40B4-BE49-F238E27FC236}">
                          <a16:creationId xmlns:a16="http://schemas.microsoft.com/office/drawing/2014/main" id="{98C7397B-CDA6-43AA-9B90-935F420F3CE1}"/>
                        </a:ext>
                      </a:extLst>
                    </pic:cNvPr>
                    <pic:cNvPicPr>
                      <a:picLocks noGrp="1" noChangeAspect="1"/>
                    </pic:cNvPicPr>
                  </pic:nvPicPr>
                  <pic:blipFill rotWithShape="1">
                    <a:blip r:embed="rId7"/>
                    <a:srcRect l="26090" t="35274" r="3014" b="21910"/>
                    <a:stretch/>
                  </pic:blipFill>
                  <pic:spPr>
                    <a:xfrm>
                      <a:off x="0" y="0"/>
                      <a:ext cx="5943600" cy="2018665"/>
                    </a:xfrm>
                    <a:prstGeom prst="rect">
                      <a:avLst/>
                    </a:prstGeom>
                  </pic:spPr>
                </pic:pic>
              </a:graphicData>
            </a:graphic>
          </wp:inline>
        </w:drawing>
      </w:r>
    </w:p>
    <w:p w14:paraId="5CEDBB5D" w14:textId="79F82C01" w:rsidR="003A3D22" w:rsidRDefault="00C10744" w:rsidP="00381FD5">
      <w:pPr>
        <w:rPr>
          <w:rFonts w:ascii="Segoe UI" w:eastAsia="Times New Roman" w:hAnsi="Segoe UI" w:cs="Segoe UI"/>
          <w:color w:val="24292E"/>
          <w:sz w:val="24"/>
          <w:szCs w:val="24"/>
        </w:rPr>
      </w:pPr>
      <w:r>
        <w:rPr>
          <w:rFonts w:ascii="Segoe UI" w:eastAsia="Times New Roman" w:hAnsi="Segoe UI" w:cs="Segoe UI"/>
          <w:color w:val="24292E"/>
          <w:sz w:val="24"/>
          <w:szCs w:val="24"/>
        </w:rPr>
        <w:tab/>
      </w:r>
      <w:r>
        <w:rPr>
          <w:rFonts w:ascii="Segoe UI" w:eastAsia="Times New Roman" w:hAnsi="Segoe UI" w:cs="Segoe UI"/>
          <w:color w:val="24292E"/>
          <w:sz w:val="24"/>
          <w:szCs w:val="24"/>
        </w:rPr>
        <w:tab/>
      </w:r>
      <w:r>
        <w:rPr>
          <w:rFonts w:ascii="Segoe UI" w:eastAsia="Times New Roman" w:hAnsi="Segoe UI" w:cs="Segoe UI"/>
          <w:color w:val="24292E"/>
          <w:sz w:val="24"/>
          <w:szCs w:val="24"/>
        </w:rPr>
        <w:tab/>
      </w:r>
      <w:r>
        <w:rPr>
          <w:rFonts w:ascii="Segoe UI" w:eastAsia="Times New Roman" w:hAnsi="Segoe UI" w:cs="Segoe UI"/>
          <w:color w:val="24292E"/>
          <w:sz w:val="24"/>
          <w:szCs w:val="24"/>
        </w:rPr>
        <w:tab/>
      </w:r>
      <w:r w:rsidR="00863DF0">
        <w:rPr>
          <w:rFonts w:ascii="Segoe UI" w:eastAsia="Times New Roman" w:hAnsi="Segoe UI" w:cs="Segoe UI"/>
          <w:color w:val="24292E"/>
          <w:sz w:val="24"/>
          <w:szCs w:val="24"/>
        </w:rPr>
        <w:t xml:space="preserve">Fig 1: </w:t>
      </w:r>
      <w:r>
        <w:rPr>
          <w:rFonts w:ascii="Segoe UI" w:eastAsia="Times New Roman" w:hAnsi="Segoe UI" w:cs="Segoe UI"/>
          <w:color w:val="24292E"/>
          <w:sz w:val="24"/>
          <w:szCs w:val="24"/>
        </w:rPr>
        <w:t>Histogram of Kava Bar</w:t>
      </w:r>
    </w:p>
    <w:p w14:paraId="4C9750E7" w14:textId="7483396C" w:rsidR="00C10744" w:rsidRDefault="00863DF0" w:rsidP="00381FD5">
      <w:pPr>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As shown above, Florida has the most Kava Bars in the country.</w:t>
      </w:r>
    </w:p>
    <w:p w14:paraId="693EDFA4" w14:textId="2C1676B6" w:rsidR="00D96C0C" w:rsidRDefault="00D96C0C" w:rsidP="00381FD5">
      <w:pPr>
        <w:rPr>
          <w:rFonts w:ascii="Segoe UI" w:eastAsia="Times New Roman" w:hAnsi="Segoe UI" w:cs="Segoe UI"/>
          <w:color w:val="24292E"/>
          <w:sz w:val="24"/>
          <w:szCs w:val="24"/>
        </w:rPr>
      </w:pPr>
    </w:p>
    <w:p w14:paraId="74D4FFAD" w14:textId="07F243FF" w:rsidR="00D96C0C" w:rsidRDefault="00D96C0C" w:rsidP="00381FD5">
      <w:pPr>
        <w:rPr>
          <w:rFonts w:ascii="Segoe UI" w:eastAsia="Times New Roman" w:hAnsi="Segoe UI" w:cs="Segoe UI"/>
          <w:color w:val="24292E"/>
          <w:sz w:val="24"/>
          <w:szCs w:val="24"/>
        </w:rPr>
      </w:pPr>
      <w:r>
        <w:rPr>
          <w:rFonts w:ascii="Segoe UI" w:eastAsia="Times New Roman" w:hAnsi="Segoe UI" w:cs="Segoe UI"/>
          <w:color w:val="24292E"/>
          <w:sz w:val="24"/>
          <w:szCs w:val="24"/>
        </w:rPr>
        <w:t>Some clean up from the bar list</w:t>
      </w:r>
      <w:r>
        <w:rPr>
          <w:rFonts w:ascii="Segoe UI" w:eastAsia="Times New Roman" w:hAnsi="Segoe UI" w:cs="Segoe UI"/>
          <w:color w:val="24292E"/>
          <w:sz w:val="24"/>
          <w:szCs w:val="24"/>
        </w:rPr>
        <w:t xml:space="preserve"> for Florida:</w:t>
      </w:r>
      <w:r>
        <w:rPr>
          <w:rFonts w:ascii="Segoe UI" w:eastAsia="Times New Roman" w:hAnsi="Segoe UI" w:cs="Segoe UI"/>
          <w:color w:val="24292E"/>
          <w:sz w:val="24"/>
          <w:szCs w:val="24"/>
        </w:rPr>
        <w:br/>
        <w:t>Duplicate values:</w:t>
      </w:r>
      <w:r>
        <w:rPr>
          <w:rFonts w:ascii="Segoe UI" w:eastAsia="Times New Roman" w:hAnsi="Segoe UI" w:cs="Segoe UI"/>
          <w:color w:val="24292E"/>
          <w:sz w:val="24"/>
          <w:szCs w:val="24"/>
        </w:rPr>
        <w:br/>
      </w:r>
      <w:r>
        <w:rPr>
          <w:rFonts w:ascii="Segoe UI" w:hAnsi="Segoe UI" w:cs="Segoe UI"/>
          <w:shd w:val="clear" w:color="auto" w:fill="FFFFFF"/>
        </w:rPr>
        <w:t>1. Fort Myers with Fort Meyers</w:t>
      </w:r>
      <w:r>
        <w:rPr>
          <w:rFonts w:ascii="Segoe UI" w:hAnsi="Segoe UI" w:cs="Segoe UI"/>
        </w:rPr>
        <w:br/>
      </w:r>
      <w:r>
        <w:rPr>
          <w:rFonts w:ascii="Segoe UI" w:hAnsi="Segoe UI" w:cs="Segoe UI"/>
          <w:shd w:val="clear" w:color="auto" w:fill="FFFFFF"/>
        </w:rPr>
        <w:t>2. Ft. Lauderdale with Fort Lauderdale</w:t>
      </w:r>
      <w:r>
        <w:rPr>
          <w:rFonts w:ascii="Segoe UI" w:hAnsi="Segoe UI" w:cs="Segoe UI"/>
        </w:rPr>
        <w:br/>
      </w:r>
      <w:r>
        <w:rPr>
          <w:rFonts w:ascii="Segoe UI" w:hAnsi="Segoe UI" w:cs="Segoe UI"/>
          <w:shd w:val="clear" w:color="auto" w:fill="FFFFFF"/>
        </w:rPr>
        <w:t>3. St. Petersburg with St Petersburg</w:t>
      </w:r>
      <w:r>
        <w:rPr>
          <w:rFonts w:ascii="Segoe UI" w:hAnsi="Segoe UI" w:cs="Segoe UI"/>
        </w:rPr>
        <w:br/>
      </w:r>
    </w:p>
    <w:p w14:paraId="3BE8DE00" w14:textId="7517EE62" w:rsidR="00863DF0" w:rsidRDefault="00863DF0" w:rsidP="00381FD5">
      <w:pPr>
        <w:rPr>
          <w:rFonts w:ascii="Segoe UI" w:eastAsia="Times New Roman" w:hAnsi="Segoe UI" w:cs="Segoe UI"/>
          <w:color w:val="24292E"/>
          <w:sz w:val="24"/>
          <w:szCs w:val="24"/>
        </w:rPr>
      </w:pPr>
      <w:r>
        <w:rPr>
          <w:rFonts w:ascii="Segoe UI" w:eastAsia="Times New Roman" w:hAnsi="Segoe UI" w:cs="Segoe UI"/>
          <w:color w:val="24292E"/>
          <w:sz w:val="24"/>
          <w:szCs w:val="24"/>
        </w:rPr>
        <w:t>We then want to know which areas in Florida should we focus on.</w:t>
      </w:r>
    </w:p>
    <w:p w14:paraId="32212581" w14:textId="10D211C9" w:rsidR="00863DF0" w:rsidRDefault="00E64E9A" w:rsidP="00381FD5">
      <w:pPr>
        <w:rPr>
          <w:rFonts w:ascii="Segoe UI" w:eastAsia="Times New Roman" w:hAnsi="Segoe UI" w:cs="Segoe UI"/>
          <w:color w:val="24292E"/>
          <w:sz w:val="24"/>
          <w:szCs w:val="24"/>
        </w:rPr>
      </w:pPr>
      <w:r>
        <w:rPr>
          <w:noProof/>
        </w:rPr>
        <w:drawing>
          <wp:inline distT="0" distB="0" distL="0" distR="0" wp14:anchorId="66010C88" wp14:editId="05188508">
            <wp:extent cx="5539154" cy="1714500"/>
            <wp:effectExtent l="0" t="0" r="4445" b="0"/>
            <wp:docPr id="1" name="Picture 1" descr="Graphical user interface, application, table, Excel,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 PowerPoint&#10;&#10;Description automatically generated"/>
                    <pic:cNvPicPr/>
                  </pic:nvPicPr>
                  <pic:blipFill rotWithShape="1">
                    <a:blip r:embed="rId8"/>
                    <a:srcRect l="26155" t="37379" r="3846" b="24103"/>
                    <a:stretch/>
                  </pic:blipFill>
                  <pic:spPr bwMode="auto">
                    <a:xfrm>
                      <a:off x="0" y="0"/>
                      <a:ext cx="5551930" cy="1718455"/>
                    </a:xfrm>
                    <a:prstGeom prst="rect">
                      <a:avLst/>
                    </a:prstGeom>
                    <a:ln>
                      <a:noFill/>
                    </a:ln>
                    <a:extLst>
                      <a:ext uri="{53640926-AAD7-44D8-BBD7-CCE9431645EC}">
                        <a14:shadowObscured xmlns:a14="http://schemas.microsoft.com/office/drawing/2010/main"/>
                      </a:ext>
                    </a:extLst>
                  </pic:spPr>
                </pic:pic>
              </a:graphicData>
            </a:graphic>
          </wp:inline>
        </w:drawing>
      </w:r>
    </w:p>
    <w:p w14:paraId="5D79D384" w14:textId="12ACBEAE" w:rsidR="00E64E9A" w:rsidRDefault="00E64E9A" w:rsidP="00381FD5">
      <w:p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After analyzing more of Florida data, St. Petersburg has the most Kava Bars: 8 locations. Since it has </w:t>
      </w:r>
      <w:proofErr w:type="gramStart"/>
      <w:r>
        <w:rPr>
          <w:rFonts w:ascii="Segoe UI" w:eastAsia="Times New Roman" w:hAnsi="Segoe UI" w:cs="Segoe UI"/>
          <w:color w:val="24292E"/>
          <w:sz w:val="24"/>
          <w:szCs w:val="24"/>
        </w:rPr>
        <w:t>close p</w:t>
      </w:r>
      <w:bookmarkStart w:id="0" w:name="_Hlk78434610"/>
      <w:r>
        <w:rPr>
          <w:rFonts w:ascii="Segoe UI" w:eastAsia="Times New Roman" w:hAnsi="Segoe UI" w:cs="Segoe UI"/>
          <w:color w:val="24292E"/>
          <w:sz w:val="24"/>
          <w:szCs w:val="24"/>
        </w:rPr>
        <w:t>roximit</w:t>
      </w:r>
      <w:bookmarkEnd w:id="0"/>
      <w:r>
        <w:rPr>
          <w:rFonts w:ascii="Segoe UI" w:eastAsia="Times New Roman" w:hAnsi="Segoe UI" w:cs="Segoe UI"/>
          <w:color w:val="24292E"/>
          <w:sz w:val="24"/>
          <w:szCs w:val="24"/>
        </w:rPr>
        <w:t>y</w:t>
      </w:r>
      <w:proofErr w:type="gramEnd"/>
      <w:r>
        <w:rPr>
          <w:rFonts w:ascii="Segoe UI" w:eastAsia="Times New Roman" w:hAnsi="Segoe UI" w:cs="Segoe UI"/>
          <w:color w:val="24292E"/>
          <w:sz w:val="24"/>
          <w:szCs w:val="24"/>
        </w:rPr>
        <w:t xml:space="preserve"> with Tampa, which has 4 Kava bar locations, we can conclude that our investigations should be in Tampa + St Petersburg area.</w:t>
      </w:r>
    </w:p>
    <w:p w14:paraId="081BD695" w14:textId="4216E035" w:rsidR="00E64E9A" w:rsidRDefault="00E64E9A" w:rsidP="00381FD5">
      <w:pPr>
        <w:rPr>
          <w:rFonts w:ascii="Segoe UI" w:eastAsia="Times New Roman" w:hAnsi="Segoe UI" w:cs="Segoe UI"/>
          <w:color w:val="24292E"/>
          <w:sz w:val="24"/>
          <w:szCs w:val="24"/>
        </w:rPr>
      </w:pPr>
    </w:p>
    <w:p w14:paraId="226F7666" w14:textId="7D39171B" w:rsidR="00D96C0C" w:rsidRDefault="00E64E9A" w:rsidP="00E64E9A">
      <w:pPr>
        <w:pStyle w:val="Heading3"/>
      </w:pPr>
      <w:r>
        <w:t xml:space="preserve">2.2 </w:t>
      </w:r>
      <w:r w:rsidR="00D96C0C">
        <w:t xml:space="preserve">Kava Bar final list </w:t>
      </w:r>
    </w:p>
    <w:p w14:paraId="5465247C" w14:textId="474ECBA0" w:rsidR="00D96C0C" w:rsidRDefault="00D96C0C" w:rsidP="00D96C0C">
      <w:r>
        <w:t>Kava bars that we want to analyze are from St Petersburg and Tampa, Florida area.</w:t>
      </w:r>
    </w:p>
    <w:p w14:paraId="34E68A6C" w14:textId="13566579" w:rsidR="00D96C0C" w:rsidRDefault="00D96C0C" w:rsidP="00D96C0C">
      <w:r>
        <w:t>The list is below:</w:t>
      </w:r>
    </w:p>
    <w:tbl>
      <w:tblPr>
        <w:tblStyle w:val="TableGrid"/>
        <w:tblW w:w="0" w:type="auto"/>
        <w:tblLook w:val="04A0" w:firstRow="1" w:lastRow="0" w:firstColumn="1" w:lastColumn="0" w:noHBand="0" w:noVBand="1"/>
      </w:tblPr>
      <w:tblGrid>
        <w:gridCol w:w="3116"/>
        <w:gridCol w:w="3117"/>
        <w:gridCol w:w="3117"/>
      </w:tblGrid>
      <w:tr w:rsidR="00D96C0C" w14:paraId="1231DD68" w14:textId="77777777" w:rsidTr="00BC567B">
        <w:tc>
          <w:tcPr>
            <w:tcW w:w="3116" w:type="dxa"/>
            <w:vAlign w:val="center"/>
          </w:tcPr>
          <w:p w14:paraId="1C9328AE" w14:textId="162B5DA7" w:rsidR="00D96C0C" w:rsidRDefault="00D96C0C" w:rsidP="00D96C0C">
            <w:pPr>
              <w:jc w:val="center"/>
            </w:pPr>
            <w:r>
              <w:rPr>
                <w:rFonts w:ascii="inherit" w:hAnsi="inherit" w:cs="Segoe UI"/>
                <w:b/>
                <w:bCs/>
                <w:spacing w:val="2"/>
                <w:sz w:val="18"/>
                <w:szCs w:val="18"/>
              </w:rPr>
              <w:t>Name</w:t>
            </w:r>
          </w:p>
        </w:tc>
        <w:tc>
          <w:tcPr>
            <w:tcW w:w="3117" w:type="dxa"/>
            <w:vAlign w:val="center"/>
          </w:tcPr>
          <w:p w14:paraId="548C6B3C" w14:textId="74FE91D3" w:rsidR="00D96C0C" w:rsidRDefault="00D96C0C" w:rsidP="00D96C0C">
            <w:r>
              <w:rPr>
                <w:rFonts w:ascii="inherit" w:hAnsi="inherit" w:cs="Segoe UI"/>
                <w:b/>
                <w:bCs/>
                <w:spacing w:val="2"/>
                <w:sz w:val="18"/>
                <w:szCs w:val="18"/>
              </w:rPr>
              <w:t>State</w:t>
            </w:r>
          </w:p>
        </w:tc>
        <w:tc>
          <w:tcPr>
            <w:tcW w:w="3117" w:type="dxa"/>
            <w:vAlign w:val="center"/>
          </w:tcPr>
          <w:p w14:paraId="29FAB656" w14:textId="652D4E8D" w:rsidR="00D96C0C" w:rsidRDefault="00D96C0C" w:rsidP="00D96C0C">
            <w:r>
              <w:rPr>
                <w:rFonts w:ascii="inherit" w:hAnsi="inherit" w:cs="Segoe UI"/>
                <w:b/>
                <w:bCs/>
                <w:spacing w:val="2"/>
                <w:sz w:val="18"/>
                <w:szCs w:val="18"/>
              </w:rPr>
              <w:t>City</w:t>
            </w:r>
          </w:p>
        </w:tc>
      </w:tr>
      <w:tr w:rsidR="00D96C0C" w14:paraId="3CC7B248" w14:textId="77777777" w:rsidTr="00FB2438">
        <w:tc>
          <w:tcPr>
            <w:tcW w:w="3116" w:type="dxa"/>
            <w:vAlign w:val="center"/>
          </w:tcPr>
          <w:p w14:paraId="1E07A24B" w14:textId="29A751D1" w:rsidR="00D96C0C" w:rsidRDefault="00D96C0C" w:rsidP="00D96C0C">
            <w:r>
              <w:rPr>
                <w:rFonts w:ascii="inherit" w:hAnsi="inherit" w:cs="Segoe UI"/>
                <w:spacing w:val="2"/>
                <w:sz w:val="18"/>
                <w:szCs w:val="18"/>
              </w:rPr>
              <w:t>Mad Hatters Ethnobotanical Tea Bar</w:t>
            </w:r>
          </w:p>
        </w:tc>
        <w:tc>
          <w:tcPr>
            <w:tcW w:w="3117" w:type="dxa"/>
            <w:vAlign w:val="center"/>
          </w:tcPr>
          <w:p w14:paraId="25E9E3F9" w14:textId="12FA970B" w:rsidR="00D96C0C" w:rsidRDefault="00D96C0C" w:rsidP="00D96C0C">
            <w:r>
              <w:rPr>
                <w:rFonts w:ascii="inherit" w:hAnsi="inherit" w:cs="Segoe UI"/>
                <w:spacing w:val="2"/>
                <w:sz w:val="18"/>
                <w:szCs w:val="18"/>
              </w:rPr>
              <w:t>Florida</w:t>
            </w:r>
          </w:p>
        </w:tc>
        <w:tc>
          <w:tcPr>
            <w:tcW w:w="3117" w:type="dxa"/>
            <w:vAlign w:val="center"/>
          </w:tcPr>
          <w:p w14:paraId="18DBA14C" w14:textId="32814BDA" w:rsidR="00D96C0C" w:rsidRDefault="00D96C0C" w:rsidP="00D96C0C">
            <w:r>
              <w:rPr>
                <w:rFonts w:ascii="inherit" w:hAnsi="inherit" w:cs="Segoe UI"/>
                <w:spacing w:val="2"/>
                <w:sz w:val="18"/>
                <w:szCs w:val="18"/>
              </w:rPr>
              <w:t>St. Petersburg</w:t>
            </w:r>
          </w:p>
        </w:tc>
      </w:tr>
      <w:tr w:rsidR="00D96C0C" w14:paraId="18CC185E" w14:textId="77777777" w:rsidTr="00F67672">
        <w:tc>
          <w:tcPr>
            <w:tcW w:w="3116" w:type="dxa"/>
            <w:vAlign w:val="center"/>
          </w:tcPr>
          <w:p w14:paraId="540F4D8B" w14:textId="41DA1B49" w:rsidR="00D96C0C" w:rsidRDefault="00D96C0C" w:rsidP="00D96C0C">
            <w:r>
              <w:rPr>
                <w:rFonts w:ascii="inherit" w:hAnsi="inherit" w:cs="Segoe UI"/>
                <w:spacing w:val="2"/>
                <w:sz w:val="18"/>
                <w:szCs w:val="18"/>
              </w:rPr>
              <w:t>Vapor Road – Tyrone</w:t>
            </w:r>
          </w:p>
        </w:tc>
        <w:tc>
          <w:tcPr>
            <w:tcW w:w="3117" w:type="dxa"/>
            <w:vAlign w:val="center"/>
          </w:tcPr>
          <w:p w14:paraId="6A1EC215" w14:textId="6755960F" w:rsidR="00D96C0C" w:rsidRDefault="00D96C0C" w:rsidP="00D96C0C">
            <w:r>
              <w:rPr>
                <w:rFonts w:ascii="inherit" w:hAnsi="inherit" w:cs="Segoe UI"/>
                <w:spacing w:val="2"/>
                <w:sz w:val="18"/>
                <w:szCs w:val="18"/>
              </w:rPr>
              <w:t>Florida</w:t>
            </w:r>
          </w:p>
        </w:tc>
        <w:tc>
          <w:tcPr>
            <w:tcW w:w="3117" w:type="dxa"/>
            <w:vAlign w:val="center"/>
          </w:tcPr>
          <w:p w14:paraId="390891BF" w14:textId="596AB5C8" w:rsidR="00D96C0C" w:rsidRDefault="00D96C0C" w:rsidP="00D96C0C">
            <w:r>
              <w:rPr>
                <w:rFonts w:ascii="inherit" w:hAnsi="inherit" w:cs="Segoe UI"/>
                <w:spacing w:val="2"/>
                <w:sz w:val="18"/>
                <w:szCs w:val="18"/>
              </w:rPr>
              <w:t>St. Petersburg</w:t>
            </w:r>
          </w:p>
        </w:tc>
      </w:tr>
      <w:tr w:rsidR="00D96C0C" w14:paraId="0C6536DD" w14:textId="77777777" w:rsidTr="00DA4533">
        <w:tc>
          <w:tcPr>
            <w:tcW w:w="3116" w:type="dxa"/>
            <w:vAlign w:val="center"/>
          </w:tcPr>
          <w:p w14:paraId="68CF88AA" w14:textId="0AD661B8" w:rsidR="00D96C0C" w:rsidRDefault="00D96C0C" w:rsidP="00D96C0C">
            <w:r>
              <w:rPr>
                <w:rFonts w:ascii="inherit" w:hAnsi="inherit" w:cs="Segoe UI"/>
                <w:spacing w:val="2"/>
                <w:sz w:val="18"/>
                <w:szCs w:val="18"/>
              </w:rPr>
              <w:t xml:space="preserve">Bula </w:t>
            </w:r>
            <w:proofErr w:type="spellStart"/>
            <w:r>
              <w:rPr>
                <w:rFonts w:ascii="inherit" w:hAnsi="inherit" w:cs="Segoe UI"/>
                <w:spacing w:val="2"/>
                <w:sz w:val="18"/>
                <w:szCs w:val="18"/>
              </w:rPr>
              <w:t>Kafe</w:t>
            </w:r>
            <w:proofErr w:type="spellEnd"/>
          </w:p>
        </w:tc>
        <w:tc>
          <w:tcPr>
            <w:tcW w:w="3117" w:type="dxa"/>
            <w:vAlign w:val="center"/>
          </w:tcPr>
          <w:p w14:paraId="7CBADCA3" w14:textId="5D6F95C0" w:rsidR="00D96C0C" w:rsidRDefault="00D96C0C" w:rsidP="00D96C0C">
            <w:r>
              <w:rPr>
                <w:rFonts w:ascii="inherit" w:hAnsi="inherit" w:cs="Segoe UI"/>
                <w:spacing w:val="2"/>
                <w:sz w:val="18"/>
                <w:szCs w:val="18"/>
              </w:rPr>
              <w:t>Florida</w:t>
            </w:r>
          </w:p>
        </w:tc>
        <w:tc>
          <w:tcPr>
            <w:tcW w:w="3117" w:type="dxa"/>
            <w:vAlign w:val="center"/>
          </w:tcPr>
          <w:p w14:paraId="27AF5539" w14:textId="1CD0D2A6" w:rsidR="00D96C0C" w:rsidRDefault="00D96C0C" w:rsidP="00D96C0C">
            <w:r>
              <w:rPr>
                <w:rFonts w:ascii="inherit" w:hAnsi="inherit" w:cs="Segoe UI"/>
                <w:spacing w:val="2"/>
                <w:sz w:val="18"/>
                <w:szCs w:val="18"/>
              </w:rPr>
              <w:t>St. Petersburg</w:t>
            </w:r>
          </w:p>
        </w:tc>
      </w:tr>
      <w:tr w:rsidR="00D96C0C" w14:paraId="025885AD" w14:textId="77777777" w:rsidTr="00085105">
        <w:tc>
          <w:tcPr>
            <w:tcW w:w="3116" w:type="dxa"/>
            <w:vAlign w:val="center"/>
          </w:tcPr>
          <w:p w14:paraId="21F676E2" w14:textId="7E4BF7F1" w:rsidR="00D96C0C" w:rsidRDefault="00D96C0C" w:rsidP="00D96C0C">
            <w:r>
              <w:rPr>
                <w:rFonts w:ascii="inherit" w:hAnsi="inherit" w:cs="Segoe UI"/>
                <w:spacing w:val="2"/>
                <w:sz w:val="18"/>
                <w:szCs w:val="18"/>
              </w:rPr>
              <w:t>Grassroots Kava House</w:t>
            </w:r>
          </w:p>
        </w:tc>
        <w:tc>
          <w:tcPr>
            <w:tcW w:w="3117" w:type="dxa"/>
            <w:vAlign w:val="center"/>
          </w:tcPr>
          <w:p w14:paraId="073B713B" w14:textId="4373C605" w:rsidR="00D96C0C" w:rsidRDefault="00D96C0C" w:rsidP="00D96C0C">
            <w:r>
              <w:rPr>
                <w:rFonts w:ascii="inherit" w:hAnsi="inherit" w:cs="Segoe UI"/>
                <w:spacing w:val="2"/>
                <w:sz w:val="18"/>
                <w:szCs w:val="18"/>
              </w:rPr>
              <w:t>Florida</w:t>
            </w:r>
          </w:p>
        </w:tc>
        <w:tc>
          <w:tcPr>
            <w:tcW w:w="3117" w:type="dxa"/>
            <w:vAlign w:val="center"/>
          </w:tcPr>
          <w:p w14:paraId="0E738F98" w14:textId="4B809631" w:rsidR="00D96C0C" w:rsidRDefault="00D96C0C" w:rsidP="00D96C0C">
            <w:r>
              <w:rPr>
                <w:rFonts w:ascii="inherit" w:hAnsi="inherit" w:cs="Segoe UI"/>
                <w:spacing w:val="2"/>
                <w:sz w:val="18"/>
                <w:szCs w:val="18"/>
              </w:rPr>
              <w:t>St. Petersburg</w:t>
            </w:r>
          </w:p>
        </w:tc>
      </w:tr>
      <w:tr w:rsidR="00D96C0C" w14:paraId="2A682965" w14:textId="77777777" w:rsidTr="00F06AB3">
        <w:tc>
          <w:tcPr>
            <w:tcW w:w="3116" w:type="dxa"/>
            <w:vAlign w:val="center"/>
          </w:tcPr>
          <w:p w14:paraId="190CEDF4" w14:textId="333BC7FF" w:rsidR="00D96C0C" w:rsidRDefault="00D96C0C" w:rsidP="00D96C0C">
            <w:r>
              <w:rPr>
                <w:rFonts w:ascii="inherit" w:hAnsi="inherit" w:cs="Segoe UI"/>
                <w:spacing w:val="2"/>
                <w:sz w:val="18"/>
                <w:szCs w:val="18"/>
              </w:rPr>
              <w:t>Lava Lounge</w:t>
            </w:r>
          </w:p>
        </w:tc>
        <w:tc>
          <w:tcPr>
            <w:tcW w:w="3117" w:type="dxa"/>
            <w:vAlign w:val="center"/>
          </w:tcPr>
          <w:p w14:paraId="201174A6" w14:textId="17744DD7" w:rsidR="00D96C0C" w:rsidRDefault="00D96C0C" w:rsidP="00D96C0C">
            <w:r>
              <w:rPr>
                <w:rFonts w:ascii="inherit" w:hAnsi="inherit" w:cs="Segoe UI"/>
                <w:spacing w:val="2"/>
                <w:sz w:val="18"/>
                <w:szCs w:val="18"/>
              </w:rPr>
              <w:t>Florida</w:t>
            </w:r>
          </w:p>
        </w:tc>
        <w:tc>
          <w:tcPr>
            <w:tcW w:w="3117" w:type="dxa"/>
            <w:vAlign w:val="center"/>
          </w:tcPr>
          <w:p w14:paraId="58B4C7F7" w14:textId="63DB0087" w:rsidR="00D96C0C" w:rsidRDefault="00D96C0C" w:rsidP="00D96C0C">
            <w:r>
              <w:rPr>
                <w:rFonts w:ascii="inherit" w:hAnsi="inherit" w:cs="Segoe UI"/>
                <w:spacing w:val="2"/>
                <w:sz w:val="18"/>
                <w:szCs w:val="18"/>
              </w:rPr>
              <w:t>St. Petersburg</w:t>
            </w:r>
          </w:p>
        </w:tc>
      </w:tr>
      <w:tr w:rsidR="00D96C0C" w14:paraId="7BD96CF3" w14:textId="77777777" w:rsidTr="00E34099">
        <w:tc>
          <w:tcPr>
            <w:tcW w:w="3116" w:type="dxa"/>
            <w:vAlign w:val="center"/>
          </w:tcPr>
          <w:p w14:paraId="7908D949" w14:textId="70699775" w:rsidR="00D96C0C" w:rsidRDefault="00D96C0C" w:rsidP="00D96C0C">
            <w:r>
              <w:rPr>
                <w:rFonts w:ascii="inherit" w:hAnsi="inherit" w:cs="Segoe UI"/>
                <w:spacing w:val="2"/>
                <w:sz w:val="18"/>
                <w:szCs w:val="18"/>
              </w:rPr>
              <w:t>Muddy Water Kava</w:t>
            </w:r>
          </w:p>
        </w:tc>
        <w:tc>
          <w:tcPr>
            <w:tcW w:w="3117" w:type="dxa"/>
            <w:vAlign w:val="center"/>
          </w:tcPr>
          <w:p w14:paraId="6384BE4D" w14:textId="1DE4480F" w:rsidR="00D96C0C" w:rsidRDefault="00D96C0C" w:rsidP="00D96C0C">
            <w:r>
              <w:rPr>
                <w:rFonts w:ascii="inherit" w:hAnsi="inherit" w:cs="Segoe UI"/>
                <w:spacing w:val="2"/>
                <w:sz w:val="18"/>
                <w:szCs w:val="18"/>
              </w:rPr>
              <w:t>Florida</w:t>
            </w:r>
          </w:p>
        </w:tc>
        <w:tc>
          <w:tcPr>
            <w:tcW w:w="3117" w:type="dxa"/>
            <w:vAlign w:val="center"/>
          </w:tcPr>
          <w:p w14:paraId="768588AE" w14:textId="59AD384C" w:rsidR="00D96C0C" w:rsidRDefault="00D96C0C" w:rsidP="00D96C0C">
            <w:r>
              <w:rPr>
                <w:rFonts w:ascii="inherit" w:hAnsi="inherit" w:cs="Segoe UI"/>
                <w:spacing w:val="2"/>
                <w:sz w:val="18"/>
                <w:szCs w:val="18"/>
              </w:rPr>
              <w:t>St. Petersburg</w:t>
            </w:r>
          </w:p>
        </w:tc>
      </w:tr>
      <w:tr w:rsidR="00D96C0C" w14:paraId="45666251" w14:textId="77777777" w:rsidTr="008849FB">
        <w:tc>
          <w:tcPr>
            <w:tcW w:w="3116" w:type="dxa"/>
            <w:vAlign w:val="center"/>
          </w:tcPr>
          <w:p w14:paraId="5F359C4A" w14:textId="6F366345" w:rsidR="00D96C0C" w:rsidRDefault="00D96C0C" w:rsidP="00D96C0C">
            <w:proofErr w:type="spellStart"/>
            <w:r>
              <w:rPr>
                <w:rFonts w:ascii="inherit" w:hAnsi="inherit" w:cs="Segoe UI"/>
                <w:spacing w:val="2"/>
                <w:sz w:val="18"/>
                <w:szCs w:val="18"/>
              </w:rPr>
              <w:t>InVision</w:t>
            </w:r>
            <w:proofErr w:type="spellEnd"/>
            <w:r>
              <w:rPr>
                <w:rFonts w:ascii="inherit" w:hAnsi="inherit" w:cs="Segoe UI"/>
                <w:spacing w:val="2"/>
                <w:sz w:val="18"/>
                <w:szCs w:val="18"/>
              </w:rPr>
              <w:t xml:space="preserve"> Creative Cafe</w:t>
            </w:r>
          </w:p>
        </w:tc>
        <w:tc>
          <w:tcPr>
            <w:tcW w:w="3117" w:type="dxa"/>
            <w:vAlign w:val="center"/>
          </w:tcPr>
          <w:p w14:paraId="26B9A005" w14:textId="148B2F40" w:rsidR="00D96C0C" w:rsidRDefault="00D96C0C" w:rsidP="00D96C0C">
            <w:r>
              <w:rPr>
                <w:rFonts w:ascii="inherit" w:hAnsi="inherit" w:cs="Segoe UI"/>
                <w:spacing w:val="2"/>
                <w:sz w:val="18"/>
                <w:szCs w:val="18"/>
              </w:rPr>
              <w:t>Florida</w:t>
            </w:r>
          </w:p>
        </w:tc>
        <w:tc>
          <w:tcPr>
            <w:tcW w:w="3117" w:type="dxa"/>
            <w:vAlign w:val="center"/>
          </w:tcPr>
          <w:p w14:paraId="3A3CB130" w14:textId="3AA0745B" w:rsidR="00D96C0C" w:rsidRDefault="00D96C0C" w:rsidP="00D96C0C">
            <w:r>
              <w:rPr>
                <w:rFonts w:ascii="inherit" w:hAnsi="inherit" w:cs="Segoe UI"/>
                <w:spacing w:val="2"/>
                <w:sz w:val="18"/>
                <w:szCs w:val="18"/>
              </w:rPr>
              <w:t>St. Petersburg</w:t>
            </w:r>
          </w:p>
        </w:tc>
      </w:tr>
      <w:tr w:rsidR="00D96C0C" w14:paraId="59824271" w14:textId="77777777" w:rsidTr="008849FB">
        <w:tc>
          <w:tcPr>
            <w:tcW w:w="3116" w:type="dxa"/>
            <w:vAlign w:val="center"/>
          </w:tcPr>
          <w:p w14:paraId="58F4BAFC" w14:textId="1AEF1B0A" w:rsidR="00D96C0C" w:rsidRDefault="00D96C0C" w:rsidP="00D96C0C">
            <w:pPr>
              <w:rPr>
                <w:rFonts w:ascii="inherit" w:hAnsi="inherit" w:cs="Segoe UI"/>
                <w:spacing w:val="2"/>
                <w:sz w:val="18"/>
                <w:szCs w:val="18"/>
              </w:rPr>
            </w:pPr>
            <w:r>
              <w:rPr>
                <w:rFonts w:ascii="inherit" w:hAnsi="inherit" w:cs="Segoe UI"/>
                <w:spacing w:val="2"/>
                <w:sz w:val="18"/>
                <w:szCs w:val="18"/>
              </w:rPr>
              <w:t xml:space="preserve">Vapor Road – </w:t>
            </w:r>
            <w:proofErr w:type="spellStart"/>
            <w:r>
              <w:rPr>
                <w:rFonts w:ascii="inherit" w:hAnsi="inherit" w:cs="Segoe UI"/>
                <w:spacing w:val="2"/>
                <w:sz w:val="18"/>
                <w:szCs w:val="18"/>
              </w:rPr>
              <w:t>Disston</w:t>
            </w:r>
            <w:proofErr w:type="spellEnd"/>
          </w:p>
        </w:tc>
        <w:tc>
          <w:tcPr>
            <w:tcW w:w="3117" w:type="dxa"/>
            <w:vAlign w:val="center"/>
          </w:tcPr>
          <w:p w14:paraId="3FB63FF2" w14:textId="61ED1E21" w:rsidR="00D96C0C" w:rsidRDefault="00D96C0C" w:rsidP="00D96C0C">
            <w:pPr>
              <w:rPr>
                <w:rFonts w:ascii="inherit" w:hAnsi="inherit" w:cs="Segoe UI"/>
                <w:spacing w:val="2"/>
                <w:sz w:val="18"/>
                <w:szCs w:val="18"/>
              </w:rPr>
            </w:pPr>
            <w:r>
              <w:rPr>
                <w:rFonts w:ascii="inherit" w:hAnsi="inherit" w:cs="Segoe UI"/>
                <w:spacing w:val="2"/>
                <w:sz w:val="18"/>
                <w:szCs w:val="18"/>
              </w:rPr>
              <w:t>Florida</w:t>
            </w:r>
          </w:p>
        </w:tc>
        <w:tc>
          <w:tcPr>
            <w:tcW w:w="3117" w:type="dxa"/>
            <w:vAlign w:val="center"/>
          </w:tcPr>
          <w:p w14:paraId="4DBFFE0E" w14:textId="60A9CD79" w:rsidR="00D96C0C" w:rsidRDefault="00D96C0C" w:rsidP="00D96C0C">
            <w:pPr>
              <w:rPr>
                <w:rFonts w:ascii="inherit" w:hAnsi="inherit" w:cs="Segoe UI"/>
                <w:spacing w:val="2"/>
                <w:sz w:val="18"/>
                <w:szCs w:val="18"/>
              </w:rPr>
            </w:pPr>
            <w:r>
              <w:rPr>
                <w:rFonts w:ascii="inherit" w:hAnsi="inherit" w:cs="Segoe UI"/>
                <w:spacing w:val="2"/>
                <w:sz w:val="18"/>
                <w:szCs w:val="18"/>
              </w:rPr>
              <w:t>St. Petersburg</w:t>
            </w:r>
          </w:p>
        </w:tc>
      </w:tr>
      <w:tr w:rsidR="00D96C0C" w14:paraId="42961F29" w14:textId="77777777" w:rsidTr="008849FB">
        <w:tc>
          <w:tcPr>
            <w:tcW w:w="3116" w:type="dxa"/>
            <w:vAlign w:val="center"/>
          </w:tcPr>
          <w:p w14:paraId="63C6F7AD" w14:textId="686BBA3C" w:rsidR="00D96C0C" w:rsidRDefault="00D96C0C" w:rsidP="00D96C0C">
            <w:pPr>
              <w:rPr>
                <w:rFonts w:ascii="inherit" w:hAnsi="inherit" w:cs="Segoe UI"/>
                <w:spacing w:val="2"/>
                <w:sz w:val="18"/>
                <w:szCs w:val="18"/>
              </w:rPr>
            </w:pPr>
            <w:r>
              <w:rPr>
                <w:rFonts w:ascii="inherit" w:hAnsi="inherit" w:cs="Segoe UI"/>
                <w:spacing w:val="2"/>
                <w:sz w:val="18"/>
                <w:szCs w:val="18"/>
              </w:rPr>
              <w:t>Steep Station</w:t>
            </w:r>
          </w:p>
        </w:tc>
        <w:tc>
          <w:tcPr>
            <w:tcW w:w="3117" w:type="dxa"/>
            <w:vAlign w:val="center"/>
          </w:tcPr>
          <w:p w14:paraId="63188A87" w14:textId="07D46E83" w:rsidR="00D96C0C" w:rsidRDefault="00D96C0C" w:rsidP="00D96C0C">
            <w:pPr>
              <w:rPr>
                <w:rFonts w:ascii="inherit" w:hAnsi="inherit" w:cs="Segoe UI"/>
                <w:spacing w:val="2"/>
                <w:sz w:val="18"/>
                <w:szCs w:val="18"/>
              </w:rPr>
            </w:pPr>
            <w:r>
              <w:rPr>
                <w:rFonts w:ascii="inherit" w:hAnsi="inherit" w:cs="Segoe UI"/>
                <w:spacing w:val="2"/>
                <w:sz w:val="18"/>
                <w:szCs w:val="18"/>
              </w:rPr>
              <w:t>Florida</w:t>
            </w:r>
          </w:p>
        </w:tc>
        <w:tc>
          <w:tcPr>
            <w:tcW w:w="3117" w:type="dxa"/>
            <w:vAlign w:val="center"/>
          </w:tcPr>
          <w:p w14:paraId="3F873F59" w14:textId="7BA03B7A" w:rsidR="00D96C0C" w:rsidRDefault="00D96C0C" w:rsidP="00D96C0C">
            <w:pPr>
              <w:rPr>
                <w:rFonts w:ascii="inherit" w:hAnsi="inherit" w:cs="Segoe UI"/>
                <w:spacing w:val="2"/>
                <w:sz w:val="18"/>
                <w:szCs w:val="18"/>
              </w:rPr>
            </w:pPr>
            <w:r>
              <w:rPr>
                <w:rFonts w:ascii="inherit" w:hAnsi="inherit" w:cs="Segoe UI"/>
                <w:spacing w:val="2"/>
                <w:sz w:val="18"/>
                <w:szCs w:val="18"/>
              </w:rPr>
              <w:t>Tampa</w:t>
            </w:r>
          </w:p>
        </w:tc>
      </w:tr>
      <w:tr w:rsidR="00D96C0C" w14:paraId="3FAFA4E8" w14:textId="77777777" w:rsidTr="008849FB">
        <w:tc>
          <w:tcPr>
            <w:tcW w:w="3116" w:type="dxa"/>
            <w:vAlign w:val="center"/>
          </w:tcPr>
          <w:p w14:paraId="08E345C3" w14:textId="7C05D9BD" w:rsidR="00D96C0C" w:rsidRDefault="00D96C0C" w:rsidP="00D96C0C">
            <w:pPr>
              <w:rPr>
                <w:rFonts w:ascii="inherit" w:hAnsi="inherit" w:cs="Segoe UI"/>
                <w:spacing w:val="2"/>
                <w:sz w:val="18"/>
                <w:szCs w:val="18"/>
              </w:rPr>
            </w:pPr>
            <w:proofErr w:type="spellStart"/>
            <w:r>
              <w:rPr>
                <w:rFonts w:ascii="inherit" w:hAnsi="inherit" w:cs="Segoe UI"/>
                <w:spacing w:val="2"/>
                <w:sz w:val="18"/>
                <w:szCs w:val="18"/>
              </w:rPr>
              <w:t>SpookEasy</w:t>
            </w:r>
            <w:proofErr w:type="spellEnd"/>
            <w:r>
              <w:rPr>
                <w:rFonts w:ascii="inherit" w:hAnsi="inherit" w:cs="Segoe UI"/>
                <w:spacing w:val="2"/>
                <w:sz w:val="18"/>
                <w:szCs w:val="18"/>
              </w:rPr>
              <w:t xml:space="preserve"> Lounge</w:t>
            </w:r>
          </w:p>
        </w:tc>
        <w:tc>
          <w:tcPr>
            <w:tcW w:w="3117" w:type="dxa"/>
            <w:vAlign w:val="center"/>
          </w:tcPr>
          <w:p w14:paraId="11F7F36E" w14:textId="077F1E33" w:rsidR="00D96C0C" w:rsidRDefault="00D96C0C" w:rsidP="00D96C0C">
            <w:pPr>
              <w:rPr>
                <w:rFonts w:ascii="inherit" w:hAnsi="inherit" w:cs="Segoe UI"/>
                <w:spacing w:val="2"/>
                <w:sz w:val="18"/>
                <w:szCs w:val="18"/>
              </w:rPr>
            </w:pPr>
            <w:r>
              <w:rPr>
                <w:rFonts w:ascii="inherit" w:hAnsi="inherit" w:cs="Segoe UI"/>
                <w:spacing w:val="2"/>
                <w:sz w:val="18"/>
                <w:szCs w:val="18"/>
              </w:rPr>
              <w:t>Florida</w:t>
            </w:r>
          </w:p>
        </w:tc>
        <w:tc>
          <w:tcPr>
            <w:tcW w:w="3117" w:type="dxa"/>
            <w:vAlign w:val="center"/>
          </w:tcPr>
          <w:p w14:paraId="70426F2A" w14:textId="32B64BCB" w:rsidR="00D96C0C" w:rsidRDefault="00D96C0C" w:rsidP="00D96C0C">
            <w:pPr>
              <w:rPr>
                <w:rFonts w:ascii="inherit" w:hAnsi="inherit" w:cs="Segoe UI"/>
                <w:spacing w:val="2"/>
                <w:sz w:val="18"/>
                <w:szCs w:val="18"/>
              </w:rPr>
            </w:pPr>
            <w:r>
              <w:rPr>
                <w:rFonts w:ascii="inherit" w:hAnsi="inherit" w:cs="Segoe UI"/>
                <w:spacing w:val="2"/>
                <w:sz w:val="18"/>
                <w:szCs w:val="18"/>
              </w:rPr>
              <w:t>Tampa</w:t>
            </w:r>
          </w:p>
        </w:tc>
      </w:tr>
      <w:tr w:rsidR="00D96C0C" w14:paraId="5CCF9C14" w14:textId="77777777" w:rsidTr="008849FB">
        <w:tc>
          <w:tcPr>
            <w:tcW w:w="3116" w:type="dxa"/>
            <w:vAlign w:val="center"/>
          </w:tcPr>
          <w:p w14:paraId="764A2068" w14:textId="6B08E38C" w:rsidR="00D96C0C" w:rsidRDefault="00D96C0C" w:rsidP="00D96C0C">
            <w:pPr>
              <w:rPr>
                <w:rFonts w:ascii="inherit" w:hAnsi="inherit" w:cs="Segoe UI"/>
                <w:spacing w:val="2"/>
                <w:sz w:val="18"/>
                <w:szCs w:val="18"/>
              </w:rPr>
            </w:pPr>
            <w:r>
              <w:rPr>
                <w:rFonts w:ascii="inherit" w:hAnsi="inherit" w:cs="Segoe UI"/>
                <w:spacing w:val="2"/>
                <w:sz w:val="18"/>
                <w:szCs w:val="18"/>
              </w:rPr>
              <w:t>Tampa Vapor – South Tampa</w:t>
            </w:r>
          </w:p>
        </w:tc>
        <w:tc>
          <w:tcPr>
            <w:tcW w:w="3117" w:type="dxa"/>
            <w:vAlign w:val="center"/>
          </w:tcPr>
          <w:p w14:paraId="14CA2EB8" w14:textId="4F0E6BC4" w:rsidR="00D96C0C" w:rsidRDefault="00D96C0C" w:rsidP="00D96C0C">
            <w:pPr>
              <w:rPr>
                <w:rFonts w:ascii="inherit" w:hAnsi="inherit" w:cs="Segoe UI"/>
                <w:spacing w:val="2"/>
                <w:sz w:val="18"/>
                <w:szCs w:val="18"/>
              </w:rPr>
            </w:pPr>
            <w:r>
              <w:rPr>
                <w:rFonts w:ascii="inherit" w:hAnsi="inherit" w:cs="Segoe UI"/>
                <w:spacing w:val="2"/>
                <w:sz w:val="18"/>
                <w:szCs w:val="18"/>
              </w:rPr>
              <w:t>Florida</w:t>
            </w:r>
          </w:p>
        </w:tc>
        <w:tc>
          <w:tcPr>
            <w:tcW w:w="3117" w:type="dxa"/>
            <w:vAlign w:val="center"/>
          </w:tcPr>
          <w:p w14:paraId="2B6F02EA" w14:textId="77492C6B" w:rsidR="00D96C0C" w:rsidRDefault="00D96C0C" w:rsidP="00D96C0C">
            <w:pPr>
              <w:rPr>
                <w:rFonts w:ascii="inherit" w:hAnsi="inherit" w:cs="Segoe UI"/>
                <w:spacing w:val="2"/>
                <w:sz w:val="18"/>
                <w:szCs w:val="18"/>
              </w:rPr>
            </w:pPr>
            <w:r>
              <w:rPr>
                <w:rFonts w:ascii="inherit" w:hAnsi="inherit" w:cs="Segoe UI"/>
                <w:spacing w:val="2"/>
                <w:sz w:val="18"/>
                <w:szCs w:val="18"/>
              </w:rPr>
              <w:t>Tampa</w:t>
            </w:r>
          </w:p>
        </w:tc>
      </w:tr>
      <w:tr w:rsidR="00D96C0C" w14:paraId="4B4ECC34" w14:textId="77777777" w:rsidTr="008849FB">
        <w:tc>
          <w:tcPr>
            <w:tcW w:w="3116" w:type="dxa"/>
            <w:vAlign w:val="center"/>
          </w:tcPr>
          <w:p w14:paraId="61FF04D3" w14:textId="22C2DF7C" w:rsidR="00D96C0C" w:rsidRDefault="00D96C0C" w:rsidP="00D96C0C">
            <w:pPr>
              <w:rPr>
                <w:rFonts w:ascii="inherit" w:hAnsi="inherit" w:cs="Segoe UI"/>
                <w:spacing w:val="2"/>
                <w:sz w:val="18"/>
                <w:szCs w:val="18"/>
              </w:rPr>
            </w:pPr>
            <w:r>
              <w:rPr>
                <w:rFonts w:ascii="inherit" w:hAnsi="inherit" w:cs="Segoe UI"/>
                <w:spacing w:val="2"/>
                <w:sz w:val="18"/>
                <w:szCs w:val="18"/>
              </w:rPr>
              <w:t>Mad Chiller World Kava &amp; Waffles</w:t>
            </w:r>
          </w:p>
        </w:tc>
        <w:tc>
          <w:tcPr>
            <w:tcW w:w="3117" w:type="dxa"/>
            <w:vAlign w:val="center"/>
          </w:tcPr>
          <w:p w14:paraId="0F690226" w14:textId="2904568A" w:rsidR="00D96C0C" w:rsidRDefault="00D96C0C" w:rsidP="00D96C0C">
            <w:pPr>
              <w:rPr>
                <w:rFonts w:ascii="inherit" w:hAnsi="inherit" w:cs="Segoe UI"/>
                <w:spacing w:val="2"/>
                <w:sz w:val="18"/>
                <w:szCs w:val="18"/>
              </w:rPr>
            </w:pPr>
            <w:r>
              <w:rPr>
                <w:rFonts w:ascii="inherit" w:hAnsi="inherit" w:cs="Segoe UI"/>
                <w:spacing w:val="2"/>
                <w:sz w:val="18"/>
                <w:szCs w:val="18"/>
              </w:rPr>
              <w:t>Florida</w:t>
            </w:r>
          </w:p>
        </w:tc>
        <w:tc>
          <w:tcPr>
            <w:tcW w:w="3117" w:type="dxa"/>
            <w:vAlign w:val="center"/>
          </w:tcPr>
          <w:p w14:paraId="4A842A12" w14:textId="2678B258" w:rsidR="00D96C0C" w:rsidRDefault="00D96C0C" w:rsidP="00D96C0C">
            <w:pPr>
              <w:rPr>
                <w:rFonts w:ascii="inherit" w:hAnsi="inherit" w:cs="Segoe UI"/>
                <w:spacing w:val="2"/>
                <w:sz w:val="18"/>
                <w:szCs w:val="18"/>
              </w:rPr>
            </w:pPr>
            <w:r>
              <w:rPr>
                <w:rFonts w:ascii="inherit" w:hAnsi="inherit" w:cs="Segoe UI"/>
                <w:spacing w:val="2"/>
                <w:sz w:val="18"/>
                <w:szCs w:val="18"/>
              </w:rPr>
              <w:t>Tampa</w:t>
            </w:r>
          </w:p>
        </w:tc>
      </w:tr>
    </w:tbl>
    <w:p w14:paraId="747F81A2" w14:textId="7F5E9502" w:rsidR="00D96C0C" w:rsidRDefault="00D96C0C" w:rsidP="00D96C0C"/>
    <w:p w14:paraId="6A877306" w14:textId="11BA3C0D" w:rsidR="00D96C0C" w:rsidRDefault="00D96C0C" w:rsidP="00D96C0C">
      <w:r>
        <w:t>As the list above has no location information, we need to find more details from Foursquare.</w:t>
      </w:r>
    </w:p>
    <w:p w14:paraId="309E7BF1" w14:textId="29B67F07" w:rsidR="00D96C0C" w:rsidRDefault="00D96C0C" w:rsidP="00D96C0C">
      <w:r>
        <w:t xml:space="preserve">First is finding latitude and longitude </w:t>
      </w:r>
      <w:r w:rsidR="0056173E">
        <w:t>data for St Petersburg and Tampa.</w:t>
      </w:r>
    </w:p>
    <w:p w14:paraId="5934027D" w14:textId="1C50AA81" w:rsidR="0056173E" w:rsidRDefault="0056173E" w:rsidP="00D96C0C">
      <w:r>
        <w:t>This we can use Geolocator package.</w:t>
      </w:r>
    </w:p>
    <w:p w14:paraId="23C88E26" w14:textId="77777777" w:rsidR="0056173E" w:rsidRPr="0056173E" w:rsidRDefault="0056173E" w:rsidP="00561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ar(--jp-code-font-family)" w:eastAsia="Times New Roman" w:hAnsi="var(--jp-code-font-family)" w:cs="Courier New"/>
          <w:spacing w:val="2"/>
          <w:sz w:val="20"/>
          <w:szCs w:val="20"/>
        </w:rPr>
      </w:pPr>
      <w:r w:rsidRPr="0056173E">
        <w:rPr>
          <w:rFonts w:ascii="var(--jp-code-font-family)" w:eastAsia="Times New Roman" w:hAnsi="var(--jp-code-font-family)" w:cs="Courier New"/>
          <w:spacing w:val="2"/>
          <w:sz w:val="20"/>
          <w:szCs w:val="20"/>
        </w:rPr>
        <w:t xml:space="preserve">The </w:t>
      </w:r>
      <w:proofErr w:type="spellStart"/>
      <w:r w:rsidRPr="0056173E">
        <w:rPr>
          <w:rFonts w:ascii="var(--jp-code-font-family)" w:eastAsia="Times New Roman" w:hAnsi="var(--jp-code-font-family)" w:cs="Courier New"/>
          <w:spacing w:val="2"/>
          <w:sz w:val="20"/>
          <w:szCs w:val="20"/>
        </w:rPr>
        <w:t>geograpical</w:t>
      </w:r>
      <w:proofErr w:type="spellEnd"/>
      <w:r w:rsidRPr="0056173E">
        <w:rPr>
          <w:rFonts w:ascii="var(--jp-code-font-family)" w:eastAsia="Times New Roman" w:hAnsi="var(--jp-code-font-family)" w:cs="Courier New"/>
          <w:spacing w:val="2"/>
          <w:sz w:val="20"/>
          <w:szCs w:val="20"/>
        </w:rPr>
        <w:t xml:space="preserve"> coordinate of St. Petersburg are 27.7703796, -82.6695085.</w:t>
      </w:r>
    </w:p>
    <w:p w14:paraId="5B54C65D" w14:textId="474BEB3C" w:rsidR="0056173E" w:rsidRDefault="0056173E" w:rsidP="0056173E">
      <w:pPr>
        <w:pStyle w:val="HTMLPreformatted"/>
        <w:shd w:val="clear" w:color="auto" w:fill="FFFFFF"/>
        <w:wordWrap w:val="0"/>
        <w:textAlignment w:val="baseline"/>
        <w:rPr>
          <w:rFonts w:ascii="var(--jp-code-font-family)" w:hAnsi="var(--jp-code-font-family)"/>
          <w:spacing w:val="2"/>
        </w:rPr>
      </w:pPr>
      <w:r>
        <w:rPr>
          <w:rFonts w:ascii="var(--jp-code-font-family)" w:hAnsi="var(--jp-code-font-family)"/>
          <w:spacing w:val="2"/>
        </w:rPr>
        <w:t xml:space="preserve">The </w:t>
      </w:r>
      <w:proofErr w:type="spellStart"/>
      <w:r>
        <w:rPr>
          <w:rFonts w:ascii="var(--jp-code-font-family)" w:hAnsi="var(--jp-code-font-family)"/>
          <w:spacing w:val="2"/>
        </w:rPr>
        <w:t>geograpical</w:t>
      </w:r>
      <w:proofErr w:type="spellEnd"/>
      <w:r>
        <w:rPr>
          <w:rFonts w:ascii="var(--jp-code-font-family)" w:hAnsi="var(--jp-code-font-family)"/>
          <w:spacing w:val="2"/>
        </w:rPr>
        <w:t xml:space="preserve"> coordinates of Tampa are 27.9477595, -82.458444.</w:t>
      </w:r>
    </w:p>
    <w:p w14:paraId="468C409A" w14:textId="77777777" w:rsidR="0056173E" w:rsidRPr="0056173E" w:rsidRDefault="0056173E" w:rsidP="0056173E">
      <w:pPr>
        <w:pStyle w:val="HTMLPreformatted"/>
        <w:shd w:val="clear" w:color="auto" w:fill="FFFFFF"/>
        <w:wordWrap w:val="0"/>
        <w:textAlignment w:val="baseline"/>
        <w:rPr>
          <w:rFonts w:ascii="var(--jp-code-font-family)" w:hAnsi="var(--jp-code-font-family)"/>
          <w:spacing w:val="2"/>
        </w:rPr>
      </w:pPr>
    </w:p>
    <w:p w14:paraId="02A42720" w14:textId="27040914" w:rsidR="00E64E9A" w:rsidRDefault="0056173E" w:rsidP="00E64E9A">
      <w:pPr>
        <w:pStyle w:val="Heading3"/>
      </w:pPr>
      <w:r>
        <w:t xml:space="preserve">3. </w:t>
      </w:r>
      <w:r w:rsidR="00E64E9A">
        <w:t>Foursquare Data</w:t>
      </w:r>
      <w:r>
        <w:t xml:space="preserve"> Analysis</w:t>
      </w:r>
    </w:p>
    <w:p w14:paraId="38464FBA" w14:textId="60DD1616" w:rsidR="00C10744" w:rsidRDefault="00E64E9A" w:rsidP="00381FD5">
      <w:pPr>
        <w:rPr>
          <w:rFonts w:ascii="Segoe UI" w:eastAsia="Times New Roman" w:hAnsi="Segoe UI" w:cs="Segoe UI"/>
          <w:color w:val="24292E"/>
          <w:sz w:val="24"/>
          <w:szCs w:val="24"/>
        </w:rPr>
      </w:pPr>
      <w:r>
        <w:rPr>
          <w:rFonts w:ascii="Segoe UI" w:eastAsia="Times New Roman" w:hAnsi="Segoe UI" w:cs="Segoe UI"/>
          <w:color w:val="24292E"/>
          <w:sz w:val="24"/>
          <w:szCs w:val="24"/>
        </w:rPr>
        <w:t>Next is to find data from</w:t>
      </w:r>
      <w:r w:rsidR="00381FD5">
        <w:rPr>
          <w:rFonts w:ascii="Segoe UI" w:eastAsia="Times New Roman" w:hAnsi="Segoe UI" w:cs="Segoe UI"/>
          <w:color w:val="24292E"/>
          <w:sz w:val="24"/>
          <w:szCs w:val="24"/>
        </w:rPr>
        <w:t xml:space="preserve"> Foursquare.</w:t>
      </w:r>
    </w:p>
    <w:p w14:paraId="6C22E7BA" w14:textId="5F1BB473" w:rsidR="005A616F" w:rsidRDefault="0056173E" w:rsidP="00381FD5">
      <w:pPr>
        <w:rPr>
          <w:rFonts w:ascii="Segoe UI" w:eastAsia="Times New Roman" w:hAnsi="Segoe UI" w:cs="Segoe UI"/>
          <w:color w:val="24292E"/>
          <w:sz w:val="24"/>
          <w:szCs w:val="24"/>
        </w:rPr>
      </w:pPr>
      <w:r>
        <w:rPr>
          <w:rFonts w:ascii="Segoe UI" w:eastAsia="Times New Roman" w:hAnsi="Segoe UI" w:cs="Segoe UI"/>
          <w:color w:val="24292E"/>
          <w:sz w:val="24"/>
          <w:szCs w:val="24"/>
        </w:rPr>
        <w:t>With bar name as the search criteria, we can try to find as much information as possible from Foursquare.</w:t>
      </w:r>
    </w:p>
    <w:p w14:paraId="138A6ED7" w14:textId="5BE2B6BA" w:rsidR="00381FD5" w:rsidRDefault="00ED71F6" w:rsidP="00381FD5">
      <w:p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After getting </w:t>
      </w:r>
      <w:proofErr w:type="spellStart"/>
      <w:r>
        <w:rPr>
          <w:rFonts w:ascii="Segoe UI" w:eastAsia="Times New Roman" w:hAnsi="Segoe UI" w:cs="Segoe UI"/>
          <w:color w:val="24292E"/>
          <w:sz w:val="24"/>
          <w:szCs w:val="24"/>
        </w:rPr>
        <w:t>latititude</w:t>
      </w:r>
      <w:proofErr w:type="spellEnd"/>
      <w:r>
        <w:rPr>
          <w:rFonts w:ascii="Segoe UI" w:eastAsia="Times New Roman" w:hAnsi="Segoe UI" w:cs="Segoe UI"/>
          <w:color w:val="24292E"/>
          <w:sz w:val="24"/>
          <w:szCs w:val="24"/>
        </w:rPr>
        <w:t xml:space="preserve">, longitude, business type, delivery info from Foursquare, below is the new table. Business type </w:t>
      </w:r>
      <w:proofErr w:type="gramStart"/>
      <w:r>
        <w:rPr>
          <w:rFonts w:ascii="Segoe UI" w:eastAsia="Times New Roman" w:hAnsi="Segoe UI" w:cs="Segoe UI"/>
          <w:color w:val="24292E"/>
          <w:sz w:val="24"/>
          <w:szCs w:val="24"/>
        </w:rPr>
        <w:t>are:</w:t>
      </w:r>
      <w:proofErr w:type="gramEnd"/>
      <w:r>
        <w:rPr>
          <w:rFonts w:ascii="Segoe UI" w:eastAsia="Times New Roman" w:hAnsi="Segoe UI" w:cs="Segoe UI"/>
          <w:color w:val="24292E"/>
          <w:sz w:val="24"/>
          <w:szCs w:val="24"/>
        </w:rPr>
        <w:t xml:space="preserve"> Tea Room, </w:t>
      </w:r>
    </w:p>
    <w:p w14:paraId="789DC59F" w14:textId="67235D9A" w:rsidR="00ED71F6" w:rsidRPr="00ED71F6" w:rsidRDefault="00ED71F6" w:rsidP="00381FD5">
      <w:pPr>
        <w:rPr>
          <w:rFonts w:ascii="Segoe UI" w:eastAsia="Times New Roman" w:hAnsi="Segoe UI" w:cs="Segoe UI"/>
          <w:b/>
          <w:color w:val="24292E"/>
          <w:sz w:val="24"/>
          <w:szCs w:val="24"/>
        </w:rPr>
      </w:pPr>
    </w:p>
    <w:tbl>
      <w:tblPr>
        <w:tblW w:w="9559" w:type="dxa"/>
        <w:shd w:val="clear" w:color="auto" w:fill="FFFFFF"/>
        <w:tblLayout w:type="fixed"/>
        <w:tblCellMar>
          <w:left w:w="0" w:type="dxa"/>
          <w:right w:w="0" w:type="dxa"/>
        </w:tblCellMar>
        <w:tblLook w:val="04A0" w:firstRow="1" w:lastRow="0" w:firstColumn="1" w:lastColumn="0" w:noHBand="0" w:noVBand="1"/>
      </w:tblPr>
      <w:tblGrid>
        <w:gridCol w:w="20"/>
        <w:gridCol w:w="20"/>
        <w:gridCol w:w="1490"/>
        <w:gridCol w:w="1170"/>
        <w:gridCol w:w="990"/>
        <w:gridCol w:w="810"/>
        <w:gridCol w:w="908"/>
        <w:gridCol w:w="2351"/>
        <w:gridCol w:w="1800"/>
      </w:tblGrid>
      <w:tr w:rsidR="006B16FA" w:rsidRPr="006B16FA" w14:paraId="1A2BA297" w14:textId="77777777" w:rsidTr="006B16FA">
        <w:trPr>
          <w:gridAfter w:val="1"/>
          <w:wAfter w:w="1800" w:type="dxa"/>
          <w:tblHeader/>
        </w:trPr>
        <w:tc>
          <w:tcPr>
            <w:tcW w:w="20" w:type="dxa"/>
            <w:tcBorders>
              <w:top w:val="nil"/>
              <w:left w:val="nil"/>
              <w:bottom w:val="nil"/>
              <w:right w:val="nil"/>
            </w:tcBorders>
            <w:shd w:val="clear" w:color="auto" w:fill="FFFFFF"/>
          </w:tcPr>
          <w:p w14:paraId="011A8351" w14:textId="77777777" w:rsidR="006B16FA" w:rsidRPr="006B16FA" w:rsidRDefault="006B16FA" w:rsidP="006B16FA">
            <w:pPr>
              <w:spacing w:after="0" w:line="240" w:lineRule="auto"/>
              <w:jc w:val="right"/>
              <w:rPr>
                <w:rFonts w:ascii="inherit" w:eastAsia="Times New Roman" w:hAnsi="inherit" w:cs="Segoe UI"/>
                <w:b/>
                <w:bCs/>
                <w:spacing w:val="2"/>
                <w:sz w:val="18"/>
                <w:szCs w:val="18"/>
              </w:rPr>
            </w:pPr>
          </w:p>
        </w:tc>
        <w:tc>
          <w:tcPr>
            <w:tcW w:w="20" w:type="dxa"/>
            <w:tcBorders>
              <w:top w:val="nil"/>
              <w:left w:val="nil"/>
              <w:bottom w:val="nil"/>
              <w:right w:val="nil"/>
            </w:tcBorders>
            <w:shd w:val="clear" w:color="auto" w:fill="FFFFFF"/>
          </w:tcPr>
          <w:p w14:paraId="5F579B7F" w14:textId="77777777" w:rsidR="006B16FA" w:rsidRPr="006B16FA" w:rsidRDefault="006B16FA" w:rsidP="006B16FA">
            <w:pPr>
              <w:spacing w:after="0" w:line="240" w:lineRule="auto"/>
              <w:jc w:val="right"/>
              <w:rPr>
                <w:rFonts w:ascii="inherit" w:eastAsia="Times New Roman" w:hAnsi="inherit" w:cs="Segoe UI"/>
                <w:b/>
                <w:bCs/>
                <w:spacing w:val="2"/>
                <w:sz w:val="18"/>
                <w:szCs w:val="18"/>
              </w:rPr>
            </w:pPr>
          </w:p>
        </w:tc>
        <w:tc>
          <w:tcPr>
            <w:tcW w:w="1490" w:type="dxa"/>
            <w:tcBorders>
              <w:top w:val="nil"/>
              <w:left w:val="nil"/>
              <w:bottom w:val="nil"/>
              <w:right w:val="nil"/>
            </w:tcBorders>
            <w:shd w:val="clear" w:color="auto" w:fill="FFFFFF"/>
            <w:tcMar>
              <w:top w:w="120" w:type="dxa"/>
              <w:left w:w="120" w:type="dxa"/>
              <w:bottom w:w="120" w:type="dxa"/>
              <w:right w:w="120" w:type="dxa"/>
            </w:tcMar>
            <w:vAlign w:val="center"/>
            <w:hideMark/>
          </w:tcPr>
          <w:p w14:paraId="2D497659" w14:textId="30D0E0B4" w:rsidR="006B16FA" w:rsidRPr="006B16FA" w:rsidRDefault="006B16FA" w:rsidP="006B16FA">
            <w:pPr>
              <w:spacing w:after="0" w:line="240" w:lineRule="auto"/>
              <w:rPr>
                <w:rFonts w:ascii="inherit" w:eastAsia="Times New Roman" w:hAnsi="inherit" w:cs="Segoe UI"/>
                <w:b/>
                <w:bCs/>
                <w:spacing w:val="2"/>
                <w:sz w:val="18"/>
                <w:szCs w:val="18"/>
              </w:rPr>
            </w:pPr>
            <w:r>
              <w:rPr>
                <w:rFonts w:ascii="inherit" w:eastAsia="Times New Roman" w:hAnsi="inherit" w:cs="Segoe UI"/>
                <w:b/>
                <w:bCs/>
                <w:spacing w:val="2"/>
                <w:sz w:val="18"/>
                <w:szCs w:val="18"/>
              </w:rPr>
              <w:t>Name</w:t>
            </w:r>
          </w:p>
        </w:tc>
        <w:tc>
          <w:tcPr>
            <w:tcW w:w="1170" w:type="dxa"/>
            <w:tcBorders>
              <w:top w:val="nil"/>
              <w:left w:val="nil"/>
              <w:bottom w:val="nil"/>
              <w:right w:val="nil"/>
            </w:tcBorders>
            <w:shd w:val="clear" w:color="auto" w:fill="FFFFFF"/>
            <w:tcMar>
              <w:top w:w="120" w:type="dxa"/>
              <w:left w:w="120" w:type="dxa"/>
              <w:bottom w:w="120" w:type="dxa"/>
              <w:right w:w="120" w:type="dxa"/>
            </w:tcMar>
            <w:vAlign w:val="center"/>
            <w:hideMark/>
          </w:tcPr>
          <w:p w14:paraId="2BA4FE1B" w14:textId="39D6C031" w:rsidR="006B16FA" w:rsidRPr="006B16FA" w:rsidRDefault="006B16FA" w:rsidP="006B16FA">
            <w:pPr>
              <w:spacing w:after="0" w:line="240" w:lineRule="auto"/>
              <w:rPr>
                <w:rFonts w:ascii="inherit" w:eastAsia="Times New Roman" w:hAnsi="inherit" w:cs="Segoe UI"/>
                <w:b/>
                <w:bCs/>
                <w:spacing w:val="2"/>
                <w:sz w:val="18"/>
                <w:szCs w:val="18"/>
              </w:rPr>
            </w:pPr>
            <w:r>
              <w:rPr>
                <w:rFonts w:ascii="inherit" w:eastAsia="Times New Roman" w:hAnsi="inherit" w:cs="Segoe UI"/>
                <w:b/>
                <w:bCs/>
                <w:spacing w:val="2"/>
                <w:sz w:val="18"/>
                <w:szCs w:val="18"/>
              </w:rPr>
              <w:t>CITY</w:t>
            </w:r>
          </w:p>
        </w:tc>
        <w:tc>
          <w:tcPr>
            <w:tcW w:w="990" w:type="dxa"/>
            <w:tcBorders>
              <w:top w:val="nil"/>
              <w:left w:val="nil"/>
              <w:bottom w:val="nil"/>
              <w:right w:val="nil"/>
            </w:tcBorders>
            <w:shd w:val="clear" w:color="auto" w:fill="FFFFFF"/>
            <w:tcMar>
              <w:top w:w="120" w:type="dxa"/>
              <w:left w:w="120" w:type="dxa"/>
              <w:bottom w:w="120" w:type="dxa"/>
              <w:right w:w="120" w:type="dxa"/>
            </w:tcMar>
            <w:vAlign w:val="center"/>
            <w:hideMark/>
          </w:tcPr>
          <w:p w14:paraId="73B52041" w14:textId="162D4720" w:rsidR="006B16FA" w:rsidRPr="006B16FA" w:rsidRDefault="006B16FA" w:rsidP="006B16FA">
            <w:pPr>
              <w:spacing w:after="0" w:line="240" w:lineRule="auto"/>
              <w:rPr>
                <w:rFonts w:ascii="inherit" w:eastAsia="Times New Roman" w:hAnsi="inherit" w:cs="Segoe UI"/>
                <w:b/>
                <w:bCs/>
                <w:spacing w:val="2"/>
                <w:sz w:val="18"/>
                <w:szCs w:val="18"/>
              </w:rPr>
            </w:pPr>
            <w:r>
              <w:rPr>
                <w:rFonts w:ascii="inherit" w:eastAsia="Times New Roman" w:hAnsi="inherit" w:cs="Segoe UI"/>
                <w:b/>
                <w:bCs/>
                <w:spacing w:val="2"/>
                <w:sz w:val="18"/>
                <w:szCs w:val="18"/>
              </w:rPr>
              <w:t>LAT</w:t>
            </w:r>
          </w:p>
        </w:tc>
        <w:tc>
          <w:tcPr>
            <w:tcW w:w="810" w:type="dxa"/>
            <w:tcBorders>
              <w:top w:val="nil"/>
              <w:left w:val="nil"/>
              <w:bottom w:val="nil"/>
              <w:right w:val="nil"/>
            </w:tcBorders>
            <w:shd w:val="clear" w:color="auto" w:fill="FFFFFF"/>
            <w:tcMar>
              <w:top w:w="120" w:type="dxa"/>
              <w:left w:w="120" w:type="dxa"/>
              <w:bottom w:w="120" w:type="dxa"/>
              <w:right w:w="120" w:type="dxa"/>
            </w:tcMar>
            <w:vAlign w:val="center"/>
            <w:hideMark/>
          </w:tcPr>
          <w:p w14:paraId="06A364A3" w14:textId="36C01F49" w:rsidR="006B16FA" w:rsidRPr="006B16FA" w:rsidRDefault="006B16FA" w:rsidP="006B16FA">
            <w:pPr>
              <w:spacing w:after="0" w:line="240" w:lineRule="auto"/>
              <w:jc w:val="right"/>
              <w:rPr>
                <w:rFonts w:ascii="inherit" w:eastAsia="Times New Roman" w:hAnsi="inherit" w:cs="Segoe UI"/>
                <w:b/>
                <w:bCs/>
                <w:spacing w:val="2"/>
                <w:sz w:val="18"/>
                <w:szCs w:val="18"/>
              </w:rPr>
            </w:pPr>
            <w:r>
              <w:rPr>
                <w:rFonts w:ascii="inherit" w:eastAsia="Times New Roman" w:hAnsi="inherit" w:cs="Segoe UI"/>
                <w:b/>
                <w:bCs/>
                <w:spacing w:val="2"/>
                <w:sz w:val="18"/>
                <w:szCs w:val="18"/>
              </w:rPr>
              <w:t>LONG</w:t>
            </w:r>
          </w:p>
        </w:tc>
        <w:tc>
          <w:tcPr>
            <w:tcW w:w="908" w:type="dxa"/>
            <w:tcBorders>
              <w:top w:val="nil"/>
              <w:left w:val="nil"/>
              <w:bottom w:val="nil"/>
              <w:right w:val="nil"/>
            </w:tcBorders>
            <w:shd w:val="clear" w:color="auto" w:fill="FFFFFF"/>
            <w:tcMar>
              <w:top w:w="120" w:type="dxa"/>
              <w:left w:w="120" w:type="dxa"/>
              <w:bottom w:w="120" w:type="dxa"/>
              <w:right w:w="120" w:type="dxa"/>
            </w:tcMar>
            <w:vAlign w:val="center"/>
            <w:hideMark/>
          </w:tcPr>
          <w:p w14:paraId="6F58E6C3" w14:textId="00D4CBF2" w:rsidR="006B16FA" w:rsidRPr="006B16FA" w:rsidRDefault="006B16FA" w:rsidP="006B16FA">
            <w:pPr>
              <w:spacing w:after="0" w:line="240" w:lineRule="auto"/>
              <w:jc w:val="right"/>
              <w:rPr>
                <w:rFonts w:ascii="inherit" w:eastAsia="Times New Roman" w:hAnsi="inherit" w:cs="Segoe UI"/>
                <w:b/>
                <w:bCs/>
                <w:spacing w:val="2"/>
                <w:sz w:val="18"/>
                <w:szCs w:val="18"/>
              </w:rPr>
            </w:pPr>
            <w:r>
              <w:rPr>
                <w:rFonts w:ascii="inherit" w:eastAsia="Times New Roman" w:hAnsi="inherit" w:cs="Segoe UI"/>
                <w:b/>
                <w:bCs/>
                <w:spacing w:val="2"/>
                <w:sz w:val="18"/>
                <w:szCs w:val="18"/>
              </w:rPr>
              <w:t>BUS CATEGORY</w:t>
            </w:r>
          </w:p>
        </w:tc>
        <w:tc>
          <w:tcPr>
            <w:tcW w:w="2351" w:type="dxa"/>
            <w:tcBorders>
              <w:top w:val="nil"/>
              <w:left w:val="nil"/>
              <w:bottom w:val="nil"/>
              <w:right w:val="nil"/>
            </w:tcBorders>
            <w:shd w:val="clear" w:color="auto" w:fill="FFFFFF"/>
            <w:tcMar>
              <w:top w:w="120" w:type="dxa"/>
              <w:left w:w="120" w:type="dxa"/>
              <w:bottom w:w="120" w:type="dxa"/>
              <w:right w:w="120" w:type="dxa"/>
            </w:tcMar>
            <w:vAlign w:val="center"/>
            <w:hideMark/>
          </w:tcPr>
          <w:p w14:paraId="4099AEEA" w14:textId="79AC3DF3" w:rsidR="006B16FA" w:rsidRPr="006B16FA" w:rsidRDefault="006B16FA" w:rsidP="006B16FA">
            <w:pPr>
              <w:spacing w:after="0" w:line="240" w:lineRule="auto"/>
              <w:jc w:val="right"/>
              <w:rPr>
                <w:rFonts w:ascii="inherit" w:eastAsia="Times New Roman" w:hAnsi="inherit" w:cs="Segoe UI"/>
                <w:b/>
                <w:bCs/>
                <w:spacing w:val="2"/>
                <w:sz w:val="18"/>
                <w:szCs w:val="18"/>
              </w:rPr>
            </w:pPr>
            <w:r>
              <w:rPr>
                <w:rFonts w:ascii="inherit" w:eastAsia="Times New Roman" w:hAnsi="inherit" w:cs="Segoe UI"/>
                <w:b/>
                <w:bCs/>
                <w:spacing w:val="2"/>
                <w:sz w:val="18"/>
                <w:szCs w:val="18"/>
              </w:rPr>
              <w:t>Address</w:t>
            </w:r>
          </w:p>
        </w:tc>
      </w:tr>
      <w:tr w:rsidR="006B16FA" w:rsidRPr="006B16FA" w14:paraId="51364E27" w14:textId="77777777" w:rsidTr="006B16FA">
        <w:tc>
          <w:tcPr>
            <w:tcW w:w="20" w:type="dxa"/>
            <w:tcBorders>
              <w:top w:val="nil"/>
              <w:left w:val="nil"/>
              <w:bottom w:val="nil"/>
              <w:right w:val="nil"/>
            </w:tcBorders>
            <w:shd w:val="clear" w:color="auto" w:fill="FFFFFF"/>
          </w:tcPr>
          <w:p w14:paraId="4F3F1713" w14:textId="348D6C46" w:rsidR="006B16FA" w:rsidRPr="006B16FA" w:rsidRDefault="006B16FA" w:rsidP="006B16FA">
            <w:pPr>
              <w:spacing w:after="0" w:line="240" w:lineRule="auto"/>
              <w:jc w:val="right"/>
              <w:rPr>
                <w:rFonts w:ascii="inherit" w:eastAsia="Times New Roman" w:hAnsi="inherit" w:cs="Segoe UI"/>
                <w:spacing w:val="2"/>
                <w:sz w:val="18"/>
                <w:szCs w:val="18"/>
              </w:rPr>
            </w:pPr>
            <w:r>
              <w:rPr>
                <w:rFonts w:ascii="inherit" w:eastAsia="Times New Roman" w:hAnsi="inherit" w:cs="Segoe UI"/>
                <w:spacing w:val="2"/>
                <w:sz w:val="18"/>
                <w:szCs w:val="18"/>
              </w:rPr>
              <w:t>Grub</w:t>
            </w:r>
          </w:p>
        </w:tc>
        <w:tc>
          <w:tcPr>
            <w:tcW w:w="20" w:type="dxa"/>
            <w:tcBorders>
              <w:top w:val="nil"/>
              <w:left w:val="nil"/>
              <w:bottom w:val="nil"/>
              <w:right w:val="nil"/>
            </w:tcBorders>
            <w:shd w:val="clear" w:color="auto" w:fill="FFFFFF"/>
          </w:tcPr>
          <w:p w14:paraId="63CE65AA"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1490" w:type="dxa"/>
            <w:tcBorders>
              <w:top w:val="nil"/>
              <w:left w:val="nil"/>
              <w:bottom w:val="nil"/>
              <w:right w:val="nil"/>
            </w:tcBorders>
            <w:shd w:val="clear" w:color="auto" w:fill="FFFFFF"/>
            <w:tcMar>
              <w:top w:w="120" w:type="dxa"/>
              <w:left w:w="120" w:type="dxa"/>
              <w:bottom w:w="120" w:type="dxa"/>
              <w:right w:w="120" w:type="dxa"/>
            </w:tcMar>
            <w:vAlign w:val="center"/>
            <w:hideMark/>
          </w:tcPr>
          <w:p w14:paraId="58D2A710" w14:textId="3EF54E6C"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Mad Hatters Ethnobotanical Tea Bar</w:t>
            </w:r>
          </w:p>
        </w:tc>
        <w:tc>
          <w:tcPr>
            <w:tcW w:w="1170" w:type="dxa"/>
            <w:tcBorders>
              <w:top w:val="nil"/>
              <w:left w:val="nil"/>
              <w:bottom w:val="nil"/>
              <w:right w:val="nil"/>
            </w:tcBorders>
            <w:shd w:val="clear" w:color="auto" w:fill="FFFFFF"/>
            <w:tcMar>
              <w:top w:w="120" w:type="dxa"/>
              <w:left w:w="120" w:type="dxa"/>
              <w:bottom w:w="120" w:type="dxa"/>
              <w:right w:w="120" w:type="dxa"/>
            </w:tcMar>
            <w:vAlign w:val="center"/>
            <w:hideMark/>
          </w:tcPr>
          <w:p w14:paraId="1193F97F" w14:textId="77777777"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St. Petersburg</w:t>
            </w:r>
          </w:p>
        </w:tc>
        <w:tc>
          <w:tcPr>
            <w:tcW w:w="990" w:type="dxa"/>
            <w:tcBorders>
              <w:top w:val="nil"/>
              <w:left w:val="nil"/>
              <w:bottom w:val="nil"/>
              <w:right w:val="nil"/>
            </w:tcBorders>
            <w:shd w:val="clear" w:color="auto" w:fill="FFFFFF"/>
            <w:tcMar>
              <w:top w:w="120" w:type="dxa"/>
              <w:left w:w="120" w:type="dxa"/>
              <w:bottom w:w="120" w:type="dxa"/>
              <w:right w:w="120" w:type="dxa"/>
            </w:tcMar>
            <w:vAlign w:val="center"/>
            <w:hideMark/>
          </w:tcPr>
          <w:p w14:paraId="74D72538"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27.814485</w:t>
            </w:r>
          </w:p>
        </w:tc>
        <w:tc>
          <w:tcPr>
            <w:tcW w:w="810" w:type="dxa"/>
            <w:tcBorders>
              <w:top w:val="nil"/>
              <w:left w:val="nil"/>
              <w:bottom w:val="nil"/>
              <w:right w:val="nil"/>
            </w:tcBorders>
            <w:shd w:val="clear" w:color="auto" w:fill="FFFFFF"/>
            <w:tcMar>
              <w:top w:w="120" w:type="dxa"/>
              <w:left w:w="120" w:type="dxa"/>
              <w:bottom w:w="120" w:type="dxa"/>
              <w:right w:w="120" w:type="dxa"/>
            </w:tcMar>
            <w:vAlign w:val="center"/>
            <w:hideMark/>
          </w:tcPr>
          <w:p w14:paraId="7CBBDC5C"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-82.671100</w:t>
            </w:r>
          </w:p>
        </w:tc>
        <w:tc>
          <w:tcPr>
            <w:tcW w:w="908" w:type="dxa"/>
            <w:tcBorders>
              <w:top w:val="nil"/>
              <w:left w:val="nil"/>
              <w:bottom w:val="nil"/>
              <w:right w:val="nil"/>
            </w:tcBorders>
            <w:shd w:val="clear" w:color="auto" w:fill="FFFFFF"/>
            <w:tcMar>
              <w:top w:w="120" w:type="dxa"/>
              <w:left w:w="120" w:type="dxa"/>
              <w:bottom w:w="120" w:type="dxa"/>
              <w:right w:w="120" w:type="dxa"/>
            </w:tcMar>
            <w:vAlign w:val="center"/>
            <w:hideMark/>
          </w:tcPr>
          <w:p w14:paraId="3478F7AA"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Tea Room</w:t>
            </w:r>
          </w:p>
        </w:tc>
        <w:tc>
          <w:tcPr>
            <w:tcW w:w="2351" w:type="dxa"/>
            <w:tcBorders>
              <w:top w:val="nil"/>
              <w:left w:val="nil"/>
              <w:bottom w:val="nil"/>
              <w:right w:val="nil"/>
            </w:tcBorders>
            <w:shd w:val="clear" w:color="auto" w:fill="FFFFFF"/>
            <w:tcMar>
              <w:top w:w="120" w:type="dxa"/>
              <w:left w:w="120" w:type="dxa"/>
              <w:bottom w:w="120" w:type="dxa"/>
              <w:right w:w="120" w:type="dxa"/>
            </w:tcMar>
            <w:vAlign w:val="center"/>
            <w:hideMark/>
          </w:tcPr>
          <w:p w14:paraId="1FC1FD71"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["4685 28th St N", "Saint Petersburg, FL 33714"]</w:t>
            </w:r>
          </w:p>
        </w:tc>
        <w:tc>
          <w:tcPr>
            <w:tcW w:w="1800" w:type="dxa"/>
            <w:tcBorders>
              <w:top w:val="nil"/>
              <w:left w:val="nil"/>
              <w:bottom w:val="nil"/>
              <w:right w:val="nil"/>
            </w:tcBorders>
            <w:shd w:val="clear" w:color="auto" w:fill="FFFFFF"/>
            <w:tcMar>
              <w:top w:w="120" w:type="dxa"/>
              <w:left w:w="120" w:type="dxa"/>
              <w:bottom w:w="120" w:type="dxa"/>
              <w:right w:w="120" w:type="dxa"/>
            </w:tcMar>
            <w:vAlign w:val="center"/>
            <w:hideMark/>
          </w:tcPr>
          <w:p w14:paraId="46233F0A"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https://www.grubhub.com/restaurant/mad-hatters...</w:t>
            </w:r>
          </w:p>
        </w:tc>
      </w:tr>
      <w:tr w:rsidR="006B16FA" w:rsidRPr="006B16FA" w14:paraId="1021A562" w14:textId="77777777" w:rsidTr="006B16FA">
        <w:tc>
          <w:tcPr>
            <w:tcW w:w="20" w:type="dxa"/>
            <w:tcBorders>
              <w:top w:val="nil"/>
              <w:left w:val="nil"/>
              <w:bottom w:val="nil"/>
              <w:right w:val="nil"/>
            </w:tcBorders>
            <w:shd w:val="clear" w:color="auto" w:fill="FFFFFF"/>
          </w:tcPr>
          <w:p w14:paraId="3BA46E7D"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20" w:type="dxa"/>
            <w:tcBorders>
              <w:top w:val="nil"/>
              <w:left w:val="nil"/>
              <w:bottom w:val="nil"/>
              <w:right w:val="nil"/>
            </w:tcBorders>
            <w:shd w:val="clear" w:color="auto" w:fill="FFFFFF"/>
          </w:tcPr>
          <w:p w14:paraId="456FA02C"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1490" w:type="dxa"/>
            <w:tcBorders>
              <w:top w:val="nil"/>
              <w:left w:val="nil"/>
              <w:bottom w:val="nil"/>
              <w:right w:val="nil"/>
            </w:tcBorders>
            <w:shd w:val="clear" w:color="auto" w:fill="FFFFFF"/>
            <w:tcMar>
              <w:top w:w="120" w:type="dxa"/>
              <w:left w:w="120" w:type="dxa"/>
              <w:bottom w:w="120" w:type="dxa"/>
              <w:right w:w="120" w:type="dxa"/>
            </w:tcMar>
            <w:vAlign w:val="center"/>
            <w:hideMark/>
          </w:tcPr>
          <w:p w14:paraId="483FFB13" w14:textId="001F2233"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Vapor Road – Tyrone</w:t>
            </w:r>
          </w:p>
        </w:tc>
        <w:tc>
          <w:tcPr>
            <w:tcW w:w="1170" w:type="dxa"/>
            <w:tcBorders>
              <w:top w:val="nil"/>
              <w:left w:val="nil"/>
              <w:bottom w:val="nil"/>
              <w:right w:val="nil"/>
            </w:tcBorders>
            <w:shd w:val="clear" w:color="auto" w:fill="FFFFFF"/>
            <w:tcMar>
              <w:top w:w="120" w:type="dxa"/>
              <w:left w:w="120" w:type="dxa"/>
              <w:bottom w:w="120" w:type="dxa"/>
              <w:right w:w="120" w:type="dxa"/>
            </w:tcMar>
            <w:vAlign w:val="center"/>
            <w:hideMark/>
          </w:tcPr>
          <w:p w14:paraId="7FD6E790" w14:textId="77777777"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St. Petersburg</w:t>
            </w:r>
          </w:p>
        </w:tc>
        <w:tc>
          <w:tcPr>
            <w:tcW w:w="990" w:type="dxa"/>
            <w:tcBorders>
              <w:top w:val="nil"/>
              <w:left w:val="nil"/>
              <w:bottom w:val="nil"/>
              <w:right w:val="nil"/>
            </w:tcBorders>
            <w:shd w:val="clear" w:color="auto" w:fill="FFFFFF"/>
            <w:tcMar>
              <w:top w:w="120" w:type="dxa"/>
              <w:left w:w="120" w:type="dxa"/>
              <w:bottom w:w="120" w:type="dxa"/>
              <w:right w:w="120" w:type="dxa"/>
            </w:tcMar>
            <w:vAlign w:val="center"/>
            <w:hideMark/>
          </w:tcPr>
          <w:p w14:paraId="727E7AF1"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27.802261</w:t>
            </w:r>
          </w:p>
        </w:tc>
        <w:tc>
          <w:tcPr>
            <w:tcW w:w="810" w:type="dxa"/>
            <w:tcBorders>
              <w:top w:val="nil"/>
              <w:left w:val="nil"/>
              <w:bottom w:val="nil"/>
              <w:right w:val="nil"/>
            </w:tcBorders>
            <w:shd w:val="clear" w:color="auto" w:fill="FFFFFF"/>
            <w:tcMar>
              <w:top w:w="120" w:type="dxa"/>
              <w:left w:w="120" w:type="dxa"/>
              <w:bottom w:w="120" w:type="dxa"/>
              <w:right w:w="120" w:type="dxa"/>
            </w:tcMar>
            <w:vAlign w:val="center"/>
            <w:hideMark/>
          </w:tcPr>
          <w:p w14:paraId="793F64A9"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-82.743188</w:t>
            </w:r>
          </w:p>
        </w:tc>
        <w:tc>
          <w:tcPr>
            <w:tcW w:w="908" w:type="dxa"/>
            <w:tcBorders>
              <w:top w:val="nil"/>
              <w:left w:val="nil"/>
              <w:bottom w:val="nil"/>
              <w:right w:val="nil"/>
            </w:tcBorders>
            <w:shd w:val="clear" w:color="auto" w:fill="FFFFFF"/>
            <w:tcMar>
              <w:top w:w="120" w:type="dxa"/>
              <w:left w:w="120" w:type="dxa"/>
              <w:bottom w:w="120" w:type="dxa"/>
              <w:right w:w="120" w:type="dxa"/>
            </w:tcMar>
            <w:vAlign w:val="center"/>
            <w:hideMark/>
          </w:tcPr>
          <w:p w14:paraId="43717089"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Vape Store</w:t>
            </w:r>
          </w:p>
        </w:tc>
        <w:tc>
          <w:tcPr>
            <w:tcW w:w="2351" w:type="dxa"/>
            <w:tcBorders>
              <w:top w:val="nil"/>
              <w:left w:val="nil"/>
              <w:bottom w:val="nil"/>
              <w:right w:val="nil"/>
            </w:tcBorders>
            <w:shd w:val="clear" w:color="auto" w:fill="FFFFFF"/>
            <w:tcMar>
              <w:top w:w="120" w:type="dxa"/>
              <w:left w:w="120" w:type="dxa"/>
              <w:bottom w:w="120" w:type="dxa"/>
              <w:right w:w="120" w:type="dxa"/>
            </w:tcMar>
            <w:vAlign w:val="center"/>
            <w:hideMark/>
          </w:tcPr>
          <w:p w14:paraId="71F71E1E"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["3334 Tyrone Blvd N", "Saint Petersburg, FL 3...</w:t>
            </w:r>
          </w:p>
        </w:tc>
        <w:tc>
          <w:tcPr>
            <w:tcW w:w="1800" w:type="dxa"/>
            <w:tcBorders>
              <w:top w:val="nil"/>
              <w:left w:val="nil"/>
              <w:bottom w:val="nil"/>
              <w:right w:val="nil"/>
            </w:tcBorders>
            <w:shd w:val="clear" w:color="auto" w:fill="FFFFFF"/>
            <w:tcMar>
              <w:top w:w="120" w:type="dxa"/>
              <w:left w:w="120" w:type="dxa"/>
              <w:bottom w:w="120" w:type="dxa"/>
              <w:right w:w="120" w:type="dxa"/>
            </w:tcMar>
            <w:vAlign w:val="center"/>
            <w:hideMark/>
          </w:tcPr>
          <w:p w14:paraId="5824A02C"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https://www.grubhub.com/restaurant/vapor-road-...</w:t>
            </w:r>
          </w:p>
        </w:tc>
      </w:tr>
      <w:tr w:rsidR="006B16FA" w:rsidRPr="006B16FA" w14:paraId="51AB26DB" w14:textId="77777777" w:rsidTr="006B16FA">
        <w:tc>
          <w:tcPr>
            <w:tcW w:w="20" w:type="dxa"/>
            <w:tcBorders>
              <w:top w:val="nil"/>
              <w:left w:val="nil"/>
              <w:bottom w:val="nil"/>
              <w:right w:val="nil"/>
            </w:tcBorders>
            <w:shd w:val="clear" w:color="auto" w:fill="FFFFFF"/>
          </w:tcPr>
          <w:p w14:paraId="6D605190"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20" w:type="dxa"/>
            <w:tcBorders>
              <w:top w:val="nil"/>
              <w:left w:val="nil"/>
              <w:bottom w:val="nil"/>
              <w:right w:val="nil"/>
            </w:tcBorders>
            <w:shd w:val="clear" w:color="auto" w:fill="FFFFFF"/>
          </w:tcPr>
          <w:p w14:paraId="1F3AA912"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1490" w:type="dxa"/>
            <w:tcBorders>
              <w:top w:val="nil"/>
              <w:left w:val="nil"/>
              <w:bottom w:val="nil"/>
              <w:right w:val="nil"/>
            </w:tcBorders>
            <w:shd w:val="clear" w:color="auto" w:fill="FFFFFF"/>
            <w:tcMar>
              <w:top w:w="120" w:type="dxa"/>
              <w:left w:w="120" w:type="dxa"/>
              <w:bottom w:w="120" w:type="dxa"/>
              <w:right w:w="120" w:type="dxa"/>
            </w:tcMar>
            <w:vAlign w:val="center"/>
            <w:hideMark/>
          </w:tcPr>
          <w:p w14:paraId="220FC802" w14:textId="666080D0"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 xml:space="preserve">Bula </w:t>
            </w:r>
            <w:proofErr w:type="spellStart"/>
            <w:r w:rsidRPr="006B16FA">
              <w:rPr>
                <w:rFonts w:ascii="inherit" w:eastAsia="Times New Roman" w:hAnsi="inherit" w:cs="Segoe UI"/>
                <w:spacing w:val="2"/>
                <w:sz w:val="18"/>
                <w:szCs w:val="18"/>
              </w:rPr>
              <w:t>Kafe</w:t>
            </w:r>
            <w:proofErr w:type="spellEnd"/>
          </w:p>
        </w:tc>
        <w:tc>
          <w:tcPr>
            <w:tcW w:w="1170" w:type="dxa"/>
            <w:tcBorders>
              <w:top w:val="nil"/>
              <w:left w:val="nil"/>
              <w:bottom w:val="nil"/>
              <w:right w:val="nil"/>
            </w:tcBorders>
            <w:shd w:val="clear" w:color="auto" w:fill="FFFFFF"/>
            <w:tcMar>
              <w:top w:w="120" w:type="dxa"/>
              <w:left w:w="120" w:type="dxa"/>
              <w:bottom w:w="120" w:type="dxa"/>
              <w:right w:w="120" w:type="dxa"/>
            </w:tcMar>
            <w:vAlign w:val="center"/>
            <w:hideMark/>
          </w:tcPr>
          <w:p w14:paraId="7B499401" w14:textId="77777777"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St. Petersburg</w:t>
            </w:r>
          </w:p>
        </w:tc>
        <w:tc>
          <w:tcPr>
            <w:tcW w:w="990" w:type="dxa"/>
            <w:tcBorders>
              <w:top w:val="nil"/>
              <w:left w:val="nil"/>
              <w:bottom w:val="nil"/>
              <w:right w:val="nil"/>
            </w:tcBorders>
            <w:shd w:val="clear" w:color="auto" w:fill="FFFFFF"/>
            <w:tcMar>
              <w:top w:w="120" w:type="dxa"/>
              <w:left w:w="120" w:type="dxa"/>
              <w:bottom w:w="120" w:type="dxa"/>
              <w:right w:w="120" w:type="dxa"/>
            </w:tcMar>
            <w:vAlign w:val="center"/>
            <w:hideMark/>
          </w:tcPr>
          <w:p w14:paraId="50BFF3B5"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27.777208</w:t>
            </w:r>
          </w:p>
        </w:tc>
        <w:tc>
          <w:tcPr>
            <w:tcW w:w="810" w:type="dxa"/>
            <w:tcBorders>
              <w:top w:val="nil"/>
              <w:left w:val="nil"/>
              <w:bottom w:val="nil"/>
              <w:right w:val="nil"/>
            </w:tcBorders>
            <w:shd w:val="clear" w:color="auto" w:fill="FFFFFF"/>
            <w:tcMar>
              <w:top w:w="120" w:type="dxa"/>
              <w:left w:w="120" w:type="dxa"/>
              <w:bottom w:w="120" w:type="dxa"/>
              <w:right w:w="120" w:type="dxa"/>
            </w:tcMar>
            <w:vAlign w:val="center"/>
            <w:hideMark/>
          </w:tcPr>
          <w:p w14:paraId="6EF53EA4"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-82.667486</w:t>
            </w:r>
          </w:p>
        </w:tc>
        <w:tc>
          <w:tcPr>
            <w:tcW w:w="908" w:type="dxa"/>
            <w:tcBorders>
              <w:top w:val="nil"/>
              <w:left w:val="nil"/>
              <w:bottom w:val="nil"/>
              <w:right w:val="nil"/>
            </w:tcBorders>
            <w:shd w:val="clear" w:color="auto" w:fill="FFFFFF"/>
            <w:tcMar>
              <w:top w:w="120" w:type="dxa"/>
              <w:left w:w="120" w:type="dxa"/>
              <w:bottom w:w="120" w:type="dxa"/>
              <w:right w:w="120" w:type="dxa"/>
            </w:tcMar>
            <w:vAlign w:val="center"/>
            <w:hideMark/>
          </w:tcPr>
          <w:p w14:paraId="7B55BB0F"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Tea Room</w:t>
            </w:r>
          </w:p>
        </w:tc>
        <w:tc>
          <w:tcPr>
            <w:tcW w:w="2351" w:type="dxa"/>
            <w:tcBorders>
              <w:top w:val="nil"/>
              <w:left w:val="nil"/>
              <w:bottom w:val="nil"/>
              <w:right w:val="nil"/>
            </w:tcBorders>
            <w:shd w:val="clear" w:color="auto" w:fill="FFFFFF"/>
            <w:tcMar>
              <w:top w:w="120" w:type="dxa"/>
              <w:left w:w="120" w:type="dxa"/>
              <w:bottom w:w="120" w:type="dxa"/>
              <w:right w:w="120" w:type="dxa"/>
            </w:tcMar>
            <w:vAlign w:val="center"/>
            <w:hideMark/>
          </w:tcPr>
          <w:p w14:paraId="22F6194D"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 xml:space="preserve">["2500 5th Ave N (25th St N)", "Saint </w:t>
            </w:r>
            <w:proofErr w:type="spellStart"/>
            <w:r w:rsidRPr="006B16FA">
              <w:rPr>
                <w:rFonts w:ascii="inherit" w:eastAsia="Times New Roman" w:hAnsi="inherit" w:cs="Segoe UI"/>
                <w:spacing w:val="2"/>
                <w:sz w:val="18"/>
                <w:szCs w:val="18"/>
              </w:rPr>
              <w:t>Petersbu</w:t>
            </w:r>
            <w:proofErr w:type="spellEnd"/>
            <w:r w:rsidRPr="006B16FA">
              <w:rPr>
                <w:rFonts w:ascii="inherit" w:eastAsia="Times New Roman" w:hAnsi="inherit" w:cs="Segoe UI"/>
                <w:spacing w:val="2"/>
                <w:sz w:val="18"/>
                <w:szCs w:val="18"/>
              </w:rPr>
              <w:t>...</w:t>
            </w:r>
          </w:p>
        </w:tc>
        <w:tc>
          <w:tcPr>
            <w:tcW w:w="1800" w:type="dxa"/>
            <w:tcBorders>
              <w:top w:val="nil"/>
              <w:left w:val="nil"/>
              <w:bottom w:val="nil"/>
              <w:right w:val="nil"/>
            </w:tcBorders>
            <w:shd w:val="clear" w:color="auto" w:fill="FFFFFF"/>
            <w:tcMar>
              <w:top w:w="120" w:type="dxa"/>
              <w:left w:w="120" w:type="dxa"/>
              <w:bottom w:w="120" w:type="dxa"/>
              <w:right w:w="120" w:type="dxa"/>
            </w:tcMar>
            <w:vAlign w:val="center"/>
            <w:hideMark/>
          </w:tcPr>
          <w:p w14:paraId="56CB55E5"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https://www.grubhub.com/restaurant/bula-kafe-2...</w:t>
            </w:r>
          </w:p>
        </w:tc>
      </w:tr>
      <w:tr w:rsidR="006B16FA" w:rsidRPr="006B16FA" w14:paraId="027150E1" w14:textId="77777777" w:rsidTr="006B16FA">
        <w:tc>
          <w:tcPr>
            <w:tcW w:w="20" w:type="dxa"/>
            <w:tcBorders>
              <w:top w:val="nil"/>
              <w:left w:val="nil"/>
              <w:bottom w:val="nil"/>
              <w:right w:val="nil"/>
            </w:tcBorders>
            <w:shd w:val="clear" w:color="auto" w:fill="FFFFFF"/>
          </w:tcPr>
          <w:p w14:paraId="01A812A3"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20" w:type="dxa"/>
            <w:tcBorders>
              <w:top w:val="nil"/>
              <w:left w:val="nil"/>
              <w:bottom w:val="nil"/>
              <w:right w:val="nil"/>
            </w:tcBorders>
            <w:shd w:val="clear" w:color="auto" w:fill="FFFFFF"/>
          </w:tcPr>
          <w:p w14:paraId="250A39B4"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1490" w:type="dxa"/>
            <w:tcBorders>
              <w:top w:val="nil"/>
              <w:left w:val="nil"/>
              <w:bottom w:val="nil"/>
              <w:right w:val="nil"/>
            </w:tcBorders>
            <w:shd w:val="clear" w:color="auto" w:fill="FFFFFF"/>
            <w:tcMar>
              <w:top w:w="120" w:type="dxa"/>
              <w:left w:w="120" w:type="dxa"/>
              <w:bottom w:w="120" w:type="dxa"/>
              <w:right w:w="120" w:type="dxa"/>
            </w:tcMar>
            <w:vAlign w:val="center"/>
            <w:hideMark/>
          </w:tcPr>
          <w:p w14:paraId="1572FC04" w14:textId="2874D488"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Grassroots Kava House</w:t>
            </w:r>
          </w:p>
        </w:tc>
        <w:tc>
          <w:tcPr>
            <w:tcW w:w="1170" w:type="dxa"/>
            <w:tcBorders>
              <w:top w:val="nil"/>
              <w:left w:val="nil"/>
              <w:bottom w:val="nil"/>
              <w:right w:val="nil"/>
            </w:tcBorders>
            <w:shd w:val="clear" w:color="auto" w:fill="FFFFFF"/>
            <w:tcMar>
              <w:top w:w="120" w:type="dxa"/>
              <w:left w:w="120" w:type="dxa"/>
              <w:bottom w:w="120" w:type="dxa"/>
              <w:right w:w="120" w:type="dxa"/>
            </w:tcMar>
            <w:vAlign w:val="center"/>
            <w:hideMark/>
          </w:tcPr>
          <w:p w14:paraId="28BD8755" w14:textId="77777777"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St. Petersburg</w:t>
            </w:r>
          </w:p>
        </w:tc>
        <w:tc>
          <w:tcPr>
            <w:tcW w:w="990" w:type="dxa"/>
            <w:tcBorders>
              <w:top w:val="nil"/>
              <w:left w:val="nil"/>
              <w:bottom w:val="nil"/>
              <w:right w:val="nil"/>
            </w:tcBorders>
            <w:shd w:val="clear" w:color="auto" w:fill="FFFFFF"/>
            <w:tcMar>
              <w:top w:w="120" w:type="dxa"/>
              <w:left w:w="120" w:type="dxa"/>
              <w:bottom w:w="120" w:type="dxa"/>
              <w:right w:w="120" w:type="dxa"/>
            </w:tcMar>
            <w:vAlign w:val="center"/>
            <w:hideMark/>
          </w:tcPr>
          <w:p w14:paraId="09FD88FF"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27.771349</w:t>
            </w:r>
          </w:p>
        </w:tc>
        <w:tc>
          <w:tcPr>
            <w:tcW w:w="810" w:type="dxa"/>
            <w:tcBorders>
              <w:top w:val="nil"/>
              <w:left w:val="nil"/>
              <w:bottom w:val="nil"/>
              <w:right w:val="nil"/>
            </w:tcBorders>
            <w:shd w:val="clear" w:color="auto" w:fill="FFFFFF"/>
            <w:tcMar>
              <w:top w:w="120" w:type="dxa"/>
              <w:left w:w="120" w:type="dxa"/>
              <w:bottom w:w="120" w:type="dxa"/>
              <w:right w:w="120" w:type="dxa"/>
            </w:tcMar>
            <w:vAlign w:val="center"/>
            <w:hideMark/>
          </w:tcPr>
          <w:p w14:paraId="5E7D4C31"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-82.648091</w:t>
            </w:r>
          </w:p>
        </w:tc>
        <w:tc>
          <w:tcPr>
            <w:tcW w:w="908" w:type="dxa"/>
            <w:tcBorders>
              <w:top w:val="nil"/>
              <w:left w:val="nil"/>
              <w:bottom w:val="nil"/>
              <w:right w:val="nil"/>
            </w:tcBorders>
            <w:shd w:val="clear" w:color="auto" w:fill="FFFFFF"/>
            <w:tcMar>
              <w:top w:w="120" w:type="dxa"/>
              <w:left w:w="120" w:type="dxa"/>
              <w:bottom w:w="120" w:type="dxa"/>
              <w:right w:w="120" w:type="dxa"/>
            </w:tcMar>
            <w:vAlign w:val="center"/>
            <w:hideMark/>
          </w:tcPr>
          <w:p w14:paraId="58C1C148"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Tea Room</w:t>
            </w:r>
          </w:p>
        </w:tc>
        <w:tc>
          <w:tcPr>
            <w:tcW w:w="2351" w:type="dxa"/>
            <w:tcBorders>
              <w:top w:val="nil"/>
              <w:left w:val="nil"/>
              <w:bottom w:val="nil"/>
              <w:right w:val="nil"/>
            </w:tcBorders>
            <w:shd w:val="clear" w:color="auto" w:fill="FFFFFF"/>
            <w:tcMar>
              <w:top w:w="120" w:type="dxa"/>
              <w:left w:w="120" w:type="dxa"/>
              <w:bottom w:w="120" w:type="dxa"/>
              <w:right w:w="120" w:type="dxa"/>
            </w:tcMar>
            <w:vAlign w:val="center"/>
            <w:hideMark/>
          </w:tcPr>
          <w:p w14:paraId="1C20BE27"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["957 Central Ave", "Saint Petersburg, FL 33705"]</w:t>
            </w:r>
          </w:p>
        </w:tc>
        <w:tc>
          <w:tcPr>
            <w:tcW w:w="1800" w:type="dxa"/>
            <w:tcBorders>
              <w:top w:val="nil"/>
              <w:left w:val="nil"/>
              <w:bottom w:val="nil"/>
              <w:right w:val="nil"/>
            </w:tcBorders>
            <w:shd w:val="clear" w:color="auto" w:fill="FFFFFF"/>
            <w:tcMar>
              <w:top w:w="120" w:type="dxa"/>
              <w:left w:w="120" w:type="dxa"/>
              <w:bottom w:w="120" w:type="dxa"/>
              <w:right w:w="120" w:type="dxa"/>
            </w:tcMar>
            <w:vAlign w:val="center"/>
            <w:hideMark/>
          </w:tcPr>
          <w:p w14:paraId="34D5A03F"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https://www.grubhub.com/restaurant/grassroots-...</w:t>
            </w:r>
          </w:p>
        </w:tc>
      </w:tr>
      <w:tr w:rsidR="006B16FA" w:rsidRPr="006B16FA" w14:paraId="58DFFF20" w14:textId="77777777" w:rsidTr="006B16FA">
        <w:tc>
          <w:tcPr>
            <w:tcW w:w="20" w:type="dxa"/>
            <w:tcBorders>
              <w:top w:val="nil"/>
              <w:left w:val="nil"/>
              <w:bottom w:val="nil"/>
              <w:right w:val="nil"/>
            </w:tcBorders>
            <w:shd w:val="clear" w:color="auto" w:fill="FFFFFF"/>
          </w:tcPr>
          <w:p w14:paraId="4CC92146"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20" w:type="dxa"/>
            <w:tcBorders>
              <w:top w:val="nil"/>
              <w:left w:val="nil"/>
              <w:bottom w:val="nil"/>
              <w:right w:val="nil"/>
            </w:tcBorders>
            <w:shd w:val="clear" w:color="auto" w:fill="FFFFFF"/>
          </w:tcPr>
          <w:p w14:paraId="06381C6F"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1490" w:type="dxa"/>
            <w:tcBorders>
              <w:top w:val="nil"/>
              <w:left w:val="nil"/>
              <w:bottom w:val="nil"/>
              <w:right w:val="nil"/>
            </w:tcBorders>
            <w:shd w:val="clear" w:color="auto" w:fill="FFFFFF"/>
            <w:tcMar>
              <w:top w:w="120" w:type="dxa"/>
              <w:left w:w="120" w:type="dxa"/>
              <w:bottom w:w="120" w:type="dxa"/>
              <w:right w:w="120" w:type="dxa"/>
            </w:tcMar>
            <w:vAlign w:val="center"/>
            <w:hideMark/>
          </w:tcPr>
          <w:p w14:paraId="228DF6A3" w14:textId="14546F22"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Lava Lounge</w:t>
            </w:r>
          </w:p>
        </w:tc>
        <w:tc>
          <w:tcPr>
            <w:tcW w:w="1170" w:type="dxa"/>
            <w:tcBorders>
              <w:top w:val="nil"/>
              <w:left w:val="nil"/>
              <w:bottom w:val="nil"/>
              <w:right w:val="nil"/>
            </w:tcBorders>
            <w:shd w:val="clear" w:color="auto" w:fill="FFFFFF"/>
            <w:tcMar>
              <w:top w:w="120" w:type="dxa"/>
              <w:left w:w="120" w:type="dxa"/>
              <w:bottom w:w="120" w:type="dxa"/>
              <w:right w:w="120" w:type="dxa"/>
            </w:tcMar>
            <w:vAlign w:val="center"/>
            <w:hideMark/>
          </w:tcPr>
          <w:p w14:paraId="79CD808A" w14:textId="77777777"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St. Petersburg</w:t>
            </w:r>
          </w:p>
        </w:tc>
        <w:tc>
          <w:tcPr>
            <w:tcW w:w="990" w:type="dxa"/>
            <w:tcBorders>
              <w:top w:val="nil"/>
              <w:left w:val="nil"/>
              <w:bottom w:val="nil"/>
              <w:right w:val="nil"/>
            </w:tcBorders>
            <w:shd w:val="clear" w:color="auto" w:fill="FFFFFF"/>
            <w:tcMar>
              <w:top w:w="120" w:type="dxa"/>
              <w:left w:w="120" w:type="dxa"/>
              <w:bottom w:w="120" w:type="dxa"/>
              <w:right w:w="120" w:type="dxa"/>
            </w:tcMar>
            <w:vAlign w:val="center"/>
            <w:hideMark/>
          </w:tcPr>
          <w:p w14:paraId="5BC92CE9"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27.813335</w:t>
            </w:r>
          </w:p>
        </w:tc>
        <w:tc>
          <w:tcPr>
            <w:tcW w:w="810" w:type="dxa"/>
            <w:tcBorders>
              <w:top w:val="nil"/>
              <w:left w:val="nil"/>
              <w:bottom w:val="nil"/>
              <w:right w:val="nil"/>
            </w:tcBorders>
            <w:shd w:val="clear" w:color="auto" w:fill="FFFFFF"/>
            <w:tcMar>
              <w:top w:w="120" w:type="dxa"/>
              <w:left w:w="120" w:type="dxa"/>
              <w:bottom w:w="120" w:type="dxa"/>
              <w:right w:w="120" w:type="dxa"/>
            </w:tcMar>
            <w:vAlign w:val="center"/>
            <w:hideMark/>
          </w:tcPr>
          <w:p w14:paraId="4FCCCD5F"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-82.731267</w:t>
            </w:r>
          </w:p>
        </w:tc>
        <w:tc>
          <w:tcPr>
            <w:tcW w:w="908" w:type="dxa"/>
            <w:tcBorders>
              <w:top w:val="nil"/>
              <w:left w:val="nil"/>
              <w:bottom w:val="nil"/>
              <w:right w:val="nil"/>
            </w:tcBorders>
            <w:shd w:val="clear" w:color="auto" w:fill="FFFFFF"/>
            <w:tcMar>
              <w:top w:w="120" w:type="dxa"/>
              <w:left w:w="120" w:type="dxa"/>
              <w:bottom w:w="120" w:type="dxa"/>
              <w:right w:w="120" w:type="dxa"/>
            </w:tcMar>
            <w:vAlign w:val="center"/>
            <w:hideMark/>
          </w:tcPr>
          <w:p w14:paraId="47865F6D"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Tea Room</w:t>
            </w:r>
          </w:p>
        </w:tc>
        <w:tc>
          <w:tcPr>
            <w:tcW w:w="2351" w:type="dxa"/>
            <w:tcBorders>
              <w:top w:val="nil"/>
              <w:left w:val="nil"/>
              <w:bottom w:val="nil"/>
              <w:right w:val="nil"/>
            </w:tcBorders>
            <w:shd w:val="clear" w:color="auto" w:fill="FFFFFF"/>
            <w:tcMar>
              <w:top w:w="120" w:type="dxa"/>
              <w:left w:w="120" w:type="dxa"/>
              <w:bottom w:w="120" w:type="dxa"/>
              <w:right w:w="120" w:type="dxa"/>
            </w:tcMar>
            <w:vAlign w:val="center"/>
            <w:hideMark/>
          </w:tcPr>
          <w:p w14:paraId="0907C0FA"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["6700 46th Ave N (County Road 16)", "Saint Pe...</w:t>
            </w:r>
          </w:p>
        </w:tc>
        <w:tc>
          <w:tcPr>
            <w:tcW w:w="1800" w:type="dxa"/>
            <w:tcBorders>
              <w:top w:val="nil"/>
              <w:left w:val="nil"/>
              <w:bottom w:val="nil"/>
              <w:right w:val="nil"/>
            </w:tcBorders>
            <w:shd w:val="clear" w:color="auto" w:fill="FFFFFF"/>
            <w:tcMar>
              <w:top w:w="120" w:type="dxa"/>
              <w:left w:w="120" w:type="dxa"/>
              <w:bottom w:w="120" w:type="dxa"/>
              <w:right w:w="120" w:type="dxa"/>
            </w:tcMar>
            <w:vAlign w:val="center"/>
            <w:hideMark/>
          </w:tcPr>
          <w:p w14:paraId="7E889599" w14:textId="77777777" w:rsidR="006B16FA" w:rsidRPr="006B16FA" w:rsidRDefault="006B16FA" w:rsidP="006B16FA">
            <w:pPr>
              <w:spacing w:after="0" w:line="240" w:lineRule="auto"/>
              <w:jc w:val="right"/>
              <w:rPr>
                <w:rFonts w:ascii="Times New Roman" w:eastAsia="Times New Roman" w:hAnsi="Times New Roman" w:cs="Times New Roman"/>
                <w:sz w:val="20"/>
                <w:szCs w:val="20"/>
              </w:rPr>
            </w:pPr>
          </w:p>
        </w:tc>
      </w:tr>
      <w:tr w:rsidR="006B16FA" w:rsidRPr="006B16FA" w14:paraId="1926A36E" w14:textId="77777777" w:rsidTr="006B16FA">
        <w:tc>
          <w:tcPr>
            <w:tcW w:w="20" w:type="dxa"/>
            <w:tcBorders>
              <w:top w:val="nil"/>
              <w:left w:val="nil"/>
              <w:bottom w:val="nil"/>
              <w:right w:val="nil"/>
            </w:tcBorders>
            <w:shd w:val="clear" w:color="auto" w:fill="FFFFFF"/>
          </w:tcPr>
          <w:p w14:paraId="4E71EBE5"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20" w:type="dxa"/>
            <w:tcBorders>
              <w:top w:val="nil"/>
              <w:left w:val="nil"/>
              <w:bottom w:val="nil"/>
              <w:right w:val="nil"/>
            </w:tcBorders>
            <w:shd w:val="clear" w:color="auto" w:fill="FFFFFF"/>
          </w:tcPr>
          <w:p w14:paraId="020608D4"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1490" w:type="dxa"/>
            <w:tcBorders>
              <w:top w:val="nil"/>
              <w:left w:val="nil"/>
              <w:bottom w:val="nil"/>
              <w:right w:val="nil"/>
            </w:tcBorders>
            <w:shd w:val="clear" w:color="auto" w:fill="FFFFFF"/>
            <w:tcMar>
              <w:top w:w="120" w:type="dxa"/>
              <w:left w:w="120" w:type="dxa"/>
              <w:bottom w:w="120" w:type="dxa"/>
              <w:right w:w="120" w:type="dxa"/>
            </w:tcMar>
            <w:vAlign w:val="center"/>
            <w:hideMark/>
          </w:tcPr>
          <w:p w14:paraId="762ADA48" w14:textId="31A780D4"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Muddy Water Kava</w:t>
            </w:r>
          </w:p>
        </w:tc>
        <w:tc>
          <w:tcPr>
            <w:tcW w:w="1170" w:type="dxa"/>
            <w:tcBorders>
              <w:top w:val="nil"/>
              <w:left w:val="nil"/>
              <w:bottom w:val="nil"/>
              <w:right w:val="nil"/>
            </w:tcBorders>
            <w:shd w:val="clear" w:color="auto" w:fill="FFFFFF"/>
            <w:tcMar>
              <w:top w:w="120" w:type="dxa"/>
              <w:left w:w="120" w:type="dxa"/>
              <w:bottom w:w="120" w:type="dxa"/>
              <w:right w:w="120" w:type="dxa"/>
            </w:tcMar>
            <w:vAlign w:val="center"/>
            <w:hideMark/>
          </w:tcPr>
          <w:p w14:paraId="081C0C29" w14:textId="77777777"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St. Petersburg</w:t>
            </w:r>
          </w:p>
        </w:tc>
        <w:tc>
          <w:tcPr>
            <w:tcW w:w="990" w:type="dxa"/>
            <w:tcBorders>
              <w:top w:val="nil"/>
              <w:left w:val="nil"/>
              <w:bottom w:val="nil"/>
              <w:right w:val="nil"/>
            </w:tcBorders>
            <w:shd w:val="clear" w:color="auto" w:fill="FFFFFF"/>
            <w:tcMar>
              <w:top w:w="120" w:type="dxa"/>
              <w:left w:w="120" w:type="dxa"/>
              <w:bottom w:w="120" w:type="dxa"/>
              <w:right w:w="120" w:type="dxa"/>
            </w:tcMar>
            <w:vAlign w:val="center"/>
            <w:hideMark/>
          </w:tcPr>
          <w:p w14:paraId="370B3040"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27.828060</w:t>
            </w:r>
          </w:p>
        </w:tc>
        <w:tc>
          <w:tcPr>
            <w:tcW w:w="810" w:type="dxa"/>
            <w:tcBorders>
              <w:top w:val="nil"/>
              <w:left w:val="nil"/>
              <w:bottom w:val="nil"/>
              <w:right w:val="nil"/>
            </w:tcBorders>
            <w:shd w:val="clear" w:color="auto" w:fill="FFFFFF"/>
            <w:tcMar>
              <w:top w:w="120" w:type="dxa"/>
              <w:left w:w="120" w:type="dxa"/>
              <w:bottom w:w="120" w:type="dxa"/>
              <w:right w:w="120" w:type="dxa"/>
            </w:tcMar>
            <w:vAlign w:val="center"/>
            <w:hideMark/>
          </w:tcPr>
          <w:p w14:paraId="4346D94C"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-82.647274</w:t>
            </w:r>
          </w:p>
        </w:tc>
        <w:tc>
          <w:tcPr>
            <w:tcW w:w="908" w:type="dxa"/>
            <w:tcBorders>
              <w:top w:val="nil"/>
              <w:left w:val="nil"/>
              <w:bottom w:val="nil"/>
              <w:right w:val="nil"/>
            </w:tcBorders>
            <w:shd w:val="clear" w:color="auto" w:fill="FFFFFF"/>
            <w:tcMar>
              <w:top w:w="120" w:type="dxa"/>
              <w:left w:w="120" w:type="dxa"/>
              <w:bottom w:w="120" w:type="dxa"/>
              <w:right w:w="120" w:type="dxa"/>
            </w:tcMar>
            <w:vAlign w:val="center"/>
            <w:hideMark/>
          </w:tcPr>
          <w:p w14:paraId="13373E4E"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Tea Room</w:t>
            </w:r>
          </w:p>
        </w:tc>
        <w:tc>
          <w:tcPr>
            <w:tcW w:w="2351" w:type="dxa"/>
            <w:tcBorders>
              <w:top w:val="nil"/>
              <w:left w:val="nil"/>
              <w:bottom w:val="nil"/>
              <w:right w:val="nil"/>
            </w:tcBorders>
            <w:shd w:val="clear" w:color="auto" w:fill="FFFFFF"/>
            <w:tcMar>
              <w:top w:w="120" w:type="dxa"/>
              <w:left w:w="120" w:type="dxa"/>
              <w:bottom w:w="120" w:type="dxa"/>
              <w:right w:w="120" w:type="dxa"/>
            </w:tcMar>
            <w:vAlign w:val="center"/>
            <w:hideMark/>
          </w:tcPr>
          <w:p w14:paraId="495E03F6"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["Saint Petersburg, FL"]</w:t>
            </w:r>
          </w:p>
        </w:tc>
        <w:tc>
          <w:tcPr>
            <w:tcW w:w="1800" w:type="dxa"/>
            <w:tcBorders>
              <w:top w:val="nil"/>
              <w:left w:val="nil"/>
              <w:bottom w:val="nil"/>
              <w:right w:val="nil"/>
            </w:tcBorders>
            <w:shd w:val="clear" w:color="auto" w:fill="FFFFFF"/>
            <w:tcMar>
              <w:top w:w="120" w:type="dxa"/>
              <w:left w:w="120" w:type="dxa"/>
              <w:bottom w:w="120" w:type="dxa"/>
              <w:right w:w="120" w:type="dxa"/>
            </w:tcMar>
            <w:vAlign w:val="center"/>
            <w:hideMark/>
          </w:tcPr>
          <w:p w14:paraId="1E5E0D08" w14:textId="77777777" w:rsidR="006B16FA" w:rsidRPr="006B16FA" w:rsidRDefault="006B16FA" w:rsidP="006B16FA">
            <w:pPr>
              <w:spacing w:after="0" w:line="240" w:lineRule="auto"/>
              <w:jc w:val="right"/>
              <w:rPr>
                <w:rFonts w:ascii="Times New Roman" w:eastAsia="Times New Roman" w:hAnsi="Times New Roman" w:cs="Times New Roman"/>
                <w:sz w:val="20"/>
                <w:szCs w:val="20"/>
              </w:rPr>
            </w:pPr>
          </w:p>
        </w:tc>
      </w:tr>
      <w:tr w:rsidR="006B16FA" w:rsidRPr="006B16FA" w14:paraId="592ADFC7" w14:textId="77777777" w:rsidTr="006B16FA">
        <w:tc>
          <w:tcPr>
            <w:tcW w:w="20" w:type="dxa"/>
            <w:tcBorders>
              <w:top w:val="nil"/>
              <w:left w:val="nil"/>
              <w:bottom w:val="nil"/>
              <w:right w:val="nil"/>
            </w:tcBorders>
            <w:shd w:val="clear" w:color="auto" w:fill="FFFFFF"/>
          </w:tcPr>
          <w:p w14:paraId="057FC42E"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20" w:type="dxa"/>
            <w:tcBorders>
              <w:top w:val="nil"/>
              <w:left w:val="nil"/>
              <w:bottom w:val="nil"/>
              <w:right w:val="nil"/>
            </w:tcBorders>
            <w:shd w:val="clear" w:color="auto" w:fill="FFFFFF"/>
          </w:tcPr>
          <w:p w14:paraId="18F1D9F9"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1490" w:type="dxa"/>
            <w:tcBorders>
              <w:top w:val="nil"/>
              <w:left w:val="nil"/>
              <w:bottom w:val="nil"/>
              <w:right w:val="nil"/>
            </w:tcBorders>
            <w:shd w:val="clear" w:color="auto" w:fill="FFFFFF"/>
            <w:tcMar>
              <w:top w:w="120" w:type="dxa"/>
              <w:left w:w="120" w:type="dxa"/>
              <w:bottom w:w="120" w:type="dxa"/>
              <w:right w:w="120" w:type="dxa"/>
            </w:tcMar>
            <w:vAlign w:val="center"/>
            <w:hideMark/>
          </w:tcPr>
          <w:p w14:paraId="2FCB60EB" w14:textId="3C8D6F41" w:rsidR="006B16FA" w:rsidRPr="006B16FA" w:rsidRDefault="006B16FA" w:rsidP="006B16FA">
            <w:pPr>
              <w:spacing w:after="0" w:line="240" w:lineRule="auto"/>
              <w:rPr>
                <w:rFonts w:ascii="inherit" w:eastAsia="Times New Roman" w:hAnsi="inherit" w:cs="Segoe UI"/>
                <w:spacing w:val="2"/>
                <w:sz w:val="18"/>
                <w:szCs w:val="18"/>
              </w:rPr>
            </w:pPr>
            <w:proofErr w:type="spellStart"/>
            <w:r w:rsidRPr="006B16FA">
              <w:rPr>
                <w:rFonts w:ascii="inherit" w:eastAsia="Times New Roman" w:hAnsi="inherit" w:cs="Segoe UI"/>
                <w:spacing w:val="2"/>
                <w:sz w:val="18"/>
                <w:szCs w:val="18"/>
              </w:rPr>
              <w:t>InVision</w:t>
            </w:r>
            <w:proofErr w:type="spellEnd"/>
            <w:r w:rsidRPr="006B16FA">
              <w:rPr>
                <w:rFonts w:ascii="inherit" w:eastAsia="Times New Roman" w:hAnsi="inherit" w:cs="Segoe UI"/>
                <w:spacing w:val="2"/>
                <w:sz w:val="18"/>
                <w:szCs w:val="18"/>
              </w:rPr>
              <w:t xml:space="preserve"> Creative Cafe</w:t>
            </w:r>
          </w:p>
        </w:tc>
        <w:tc>
          <w:tcPr>
            <w:tcW w:w="1170" w:type="dxa"/>
            <w:tcBorders>
              <w:top w:val="nil"/>
              <w:left w:val="nil"/>
              <w:bottom w:val="nil"/>
              <w:right w:val="nil"/>
            </w:tcBorders>
            <w:shd w:val="clear" w:color="auto" w:fill="FFFFFF"/>
            <w:tcMar>
              <w:top w:w="120" w:type="dxa"/>
              <w:left w:w="120" w:type="dxa"/>
              <w:bottom w:w="120" w:type="dxa"/>
              <w:right w:w="120" w:type="dxa"/>
            </w:tcMar>
            <w:vAlign w:val="center"/>
            <w:hideMark/>
          </w:tcPr>
          <w:p w14:paraId="662D2980" w14:textId="77777777"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St. Petersburg</w:t>
            </w:r>
          </w:p>
        </w:tc>
        <w:tc>
          <w:tcPr>
            <w:tcW w:w="990" w:type="dxa"/>
            <w:tcBorders>
              <w:top w:val="nil"/>
              <w:left w:val="nil"/>
              <w:bottom w:val="nil"/>
              <w:right w:val="nil"/>
            </w:tcBorders>
            <w:shd w:val="clear" w:color="auto" w:fill="FFFFFF"/>
            <w:tcMar>
              <w:top w:w="120" w:type="dxa"/>
              <w:left w:w="120" w:type="dxa"/>
              <w:bottom w:w="120" w:type="dxa"/>
              <w:right w:w="120" w:type="dxa"/>
            </w:tcMar>
            <w:vAlign w:val="center"/>
            <w:hideMark/>
          </w:tcPr>
          <w:p w14:paraId="6D9E0191"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27.775320</w:t>
            </w:r>
          </w:p>
        </w:tc>
        <w:tc>
          <w:tcPr>
            <w:tcW w:w="810" w:type="dxa"/>
            <w:tcBorders>
              <w:top w:val="nil"/>
              <w:left w:val="nil"/>
              <w:bottom w:val="nil"/>
              <w:right w:val="nil"/>
            </w:tcBorders>
            <w:shd w:val="clear" w:color="auto" w:fill="FFFFFF"/>
            <w:tcMar>
              <w:top w:w="120" w:type="dxa"/>
              <w:left w:w="120" w:type="dxa"/>
              <w:bottom w:w="120" w:type="dxa"/>
              <w:right w:w="120" w:type="dxa"/>
            </w:tcMar>
            <w:vAlign w:val="center"/>
            <w:hideMark/>
          </w:tcPr>
          <w:p w14:paraId="61AF115C"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-82.654860</w:t>
            </w:r>
          </w:p>
        </w:tc>
        <w:tc>
          <w:tcPr>
            <w:tcW w:w="908" w:type="dxa"/>
            <w:tcBorders>
              <w:top w:val="nil"/>
              <w:left w:val="nil"/>
              <w:bottom w:val="nil"/>
              <w:right w:val="nil"/>
            </w:tcBorders>
            <w:shd w:val="clear" w:color="auto" w:fill="FFFFFF"/>
            <w:tcMar>
              <w:top w:w="120" w:type="dxa"/>
              <w:left w:w="120" w:type="dxa"/>
              <w:bottom w:w="120" w:type="dxa"/>
              <w:right w:w="120" w:type="dxa"/>
            </w:tcMar>
            <w:vAlign w:val="center"/>
            <w:hideMark/>
          </w:tcPr>
          <w:p w14:paraId="08E06D0D"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Café</w:t>
            </w:r>
          </w:p>
        </w:tc>
        <w:tc>
          <w:tcPr>
            <w:tcW w:w="2351" w:type="dxa"/>
            <w:tcBorders>
              <w:top w:val="nil"/>
              <w:left w:val="nil"/>
              <w:bottom w:val="nil"/>
              <w:right w:val="nil"/>
            </w:tcBorders>
            <w:shd w:val="clear" w:color="auto" w:fill="FFFFFF"/>
            <w:tcMar>
              <w:top w:w="120" w:type="dxa"/>
              <w:left w:w="120" w:type="dxa"/>
              <w:bottom w:w="120" w:type="dxa"/>
              <w:right w:w="120" w:type="dxa"/>
            </w:tcMar>
            <w:vAlign w:val="center"/>
            <w:hideMark/>
          </w:tcPr>
          <w:p w14:paraId="24C4395B"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["275 16th St N", "Saint Petersburg, FL 33705"]</w:t>
            </w:r>
          </w:p>
        </w:tc>
        <w:tc>
          <w:tcPr>
            <w:tcW w:w="1800" w:type="dxa"/>
            <w:tcBorders>
              <w:top w:val="nil"/>
              <w:left w:val="nil"/>
              <w:bottom w:val="nil"/>
              <w:right w:val="nil"/>
            </w:tcBorders>
            <w:shd w:val="clear" w:color="auto" w:fill="FFFFFF"/>
            <w:tcMar>
              <w:top w:w="120" w:type="dxa"/>
              <w:left w:w="120" w:type="dxa"/>
              <w:bottom w:w="120" w:type="dxa"/>
              <w:right w:w="120" w:type="dxa"/>
            </w:tcMar>
            <w:vAlign w:val="center"/>
            <w:hideMark/>
          </w:tcPr>
          <w:p w14:paraId="232B8F72"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https://www.grubhub.com/restaurant/invision-cr...</w:t>
            </w:r>
          </w:p>
        </w:tc>
      </w:tr>
      <w:tr w:rsidR="006B16FA" w:rsidRPr="006B16FA" w14:paraId="0ABD0014" w14:textId="77777777" w:rsidTr="006B16FA">
        <w:tc>
          <w:tcPr>
            <w:tcW w:w="20" w:type="dxa"/>
            <w:tcBorders>
              <w:top w:val="nil"/>
              <w:left w:val="nil"/>
              <w:bottom w:val="nil"/>
              <w:right w:val="nil"/>
            </w:tcBorders>
            <w:shd w:val="clear" w:color="auto" w:fill="FFFFFF"/>
          </w:tcPr>
          <w:p w14:paraId="3D2883B1"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20" w:type="dxa"/>
            <w:tcBorders>
              <w:top w:val="nil"/>
              <w:left w:val="nil"/>
              <w:bottom w:val="nil"/>
              <w:right w:val="nil"/>
            </w:tcBorders>
            <w:shd w:val="clear" w:color="auto" w:fill="FFFFFF"/>
          </w:tcPr>
          <w:p w14:paraId="7558BE4D"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1490" w:type="dxa"/>
            <w:tcBorders>
              <w:top w:val="nil"/>
              <w:left w:val="nil"/>
              <w:bottom w:val="nil"/>
              <w:right w:val="nil"/>
            </w:tcBorders>
            <w:shd w:val="clear" w:color="auto" w:fill="FFFFFF"/>
            <w:tcMar>
              <w:top w:w="120" w:type="dxa"/>
              <w:left w:w="120" w:type="dxa"/>
              <w:bottom w:w="120" w:type="dxa"/>
              <w:right w:w="120" w:type="dxa"/>
            </w:tcMar>
            <w:vAlign w:val="center"/>
            <w:hideMark/>
          </w:tcPr>
          <w:p w14:paraId="5DF58884" w14:textId="1143E945"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 xml:space="preserve">Vapor Road – </w:t>
            </w:r>
            <w:proofErr w:type="spellStart"/>
            <w:r w:rsidRPr="006B16FA">
              <w:rPr>
                <w:rFonts w:ascii="inherit" w:eastAsia="Times New Roman" w:hAnsi="inherit" w:cs="Segoe UI"/>
                <w:spacing w:val="2"/>
                <w:sz w:val="18"/>
                <w:szCs w:val="18"/>
              </w:rPr>
              <w:t>Disston</w:t>
            </w:r>
            <w:proofErr w:type="spellEnd"/>
          </w:p>
        </w:tc>
        <w:tc>
          <w:tcPr>
            <w:tcW w:w="1170" w:type="dxa"/>
            <w:tcBorders>
              <w:top w:val="nil"/>
              <w:left w:val="nil"/>
              <w:bottom w:val="nil"/>
              <w:right w:val="nil"/>
            </w:tcBorders>
            <w:shd w:val="clear" w:color="auto" w:fill="FFFFFF"/>
            <w:tcMar>
              <w:top w:w="120" w:type="dxa"/>
              <w:left w:w="120" w:type="dxa"/>
              <w:bottom w:w="120" w:type="dxa"/>
              <w:right w:w="120" w:type="dxa"/>
            </w:tcMar>
            <w:vAlign w:val="center"/>
            <w:hideMark/>
          </w:tcPr>
          <w:p w14:paraId="53436996" w14:textId="77777777"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St. Petersburg</w:t>
            </w:r>
          </w:p>
        </w:tc>
        <w:tc>
          <w:tcPr>
            <w:tcW w:w="990" w:type="dxa"/>
            <w:tcBorders>
              <w:top w:val="nil"/>
              <w:left w:val="nil"/>
              <w:bottom w:val="nil"/>
              <w:right w:val="nil"/>
            </w:tcBorders>
            <w:shd w:val="clear" w:color="auto" w:fill="FFFFFF"/>
            <w:tcMar>
              <w:top w:w="120" w:type="dxa"/>
              <w:left w:w="120" w:type="dxa"/>
              <w:bottom w:w="120" w:type="dxa"/>
              <w:right w:w="120" w:type="dxa"/>
            </w:tcMar>
            <w:vAlign w:val="center"/>
            <w:hideMark/>
          </w:tcPr>
          <w:p w14:paraId="5C368744"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27.805999</w:t>
            </w:r>
          </w:p>
        </w:tc>
        <w:tc>
          <w:tcPr>
            <w:tcW w:w="810" w:type="dxa"/>
            <w:tcBorders>
              <w:top w:val="nil"/>
              <w:left w:val="nil"/>
              <w:bottom w:val="nil"/>
              <w:right w:val="nil"/>
            </w:tcBorders>
            <w:shd w:val="clear" w:color="auto" w:fill="FFFFFF"/>
            <w:tcMar>
              <w:top w:w="120" w:type="dxa"/>
              <w:left w:w="120" w:type="dxa"/>
              <w:bottom w:w="120" w:type="dxa"/>
              <w:right w:w="120" w:type="dxa"/>
            </w:tcMar>
            <w:vAlign w:val="center"/>
            <w:hideMark/>
          </w:tcPr>
          <w:p w14:paraId="32F02B7F"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-82.700293</w:t>
            </w:r>
          </w:p>
        </w:tc>
        <w:tc>
          <w:tcPr>
            <w:tcW w:w="908" w:type="dxa"/>
            <w:tcBorders>
              <w:top w:val="nil"/>
              <w:left w:val="nil"/>
              <w:bottom w:val="nil"/>
              <w:right w:val="nil"/>
            </w:tcBorders>
            <w:shd w:val="clear" w:color="auto" w:fill="FFFFFF"/>
            <w:tcMar>
              <w:top w:w="120" w:type="dxa"/>
              <w:left w:w="120" w:type="dxa"/>
              <w:bottom w:w="120" w:type="dxa"/>
              <w:right w:w="120" w:type="dxa"/>
            </w:tcMar>
            <w:vAlign w:val="center"/>
            <w:hideMark/>
          </w:tcPr>
          <w:p w14:paraId="148947FA"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Vape Store</w:t>
            </w:r>
          </w:p>
        </w:tc>
        <w:tc>
          <w:tcPr>
            <w:tcW w:w="2351" w:type="dxa"/>
            <w:tcBorders>
              <w:top w:val="nil"/>
              <w:left w:val="nil"/>
              <w:bottom w:val="nil"/>
              <w:right w:val="nil"/>
            </w:tcBorders>
            <w:shd w:val="clear" w:color="auto" w:fill="FFFFFF"/>
            <w:tcMar>
              <w:top w:w="120" w:type="dxa"/>
              <w:left w:w="120" w:type="dxa"/>
              <w:bottom w:w="120" w:type="dxa"/>
              <w:right w:w="120" w:type="dxa"/>
            </w:tcMar>
            <w:vAlign w:val="center"/>
            <w:hideMark/>
          </w:tcPr>
          <w:p w14:paraId="719B0AB9"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["3708 49th St N", "Saint Petersburg, FL 33710"]</w:t>
            </w:r>
          </w:p>
        </w:tc>
        <w:tc>
          <w:tcPr>
            <w:tcW w:w="1800" w:type="dxa"/>
            <w:tcBorders>
              <w:top w:val="nil"/>
              <w:left w:val="nil"/>
              <w:bottom w:val="nil"/>
              <w:right w:val="nil"/>
            </w:tcBorders>
            <w:shd w:val="clear" w:color="auto" w:fill="FFFFFF"/>
            <w:tcMar>
              <w:top w:w="120" w:type="dxa"/>
              <w:left w:w="120" w:type="dxa"/>
              <w:bottom w:w="120" w:type="dxa"/>
              <w:right w:w="120" w:type="dxa"/>
            </w:tcMar>
            <w:vAlign w:val="center"/>
            <w:hideMark/>
          </w:tcPr>
          <w:p w14:paraId="21F68E47"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https://www.grubhub.com/restaurant/vapor-road-...</w:t>
            </w:r>
          </w:p>
        </w:tc>
      </w:tr>
      <w:tr w:rsidR="006B16FA" w:rsidRPr="006B16FA" w14:paraId="4B49025C" w14:textId="77777777" w:rsidTr="006B16FA">
        <w:tc>
          <w:tcPr>
            <w:tcW w:w="20" w:type="dxa"/>
            <w:tcBorders>
              <w:top w:val="nil"/>
              <w:left w:val="nil"/>
              <w:bottom w:val="nil"/>
              <w:right w:val="nil"/>
            </w:tcBorders>
            <w:shd w:val="clear" w:color="auto" w:fill="FFFFFF"/>
          </w:tcPr>
          <w:p w14:paraId="7C622385"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20" w:type="dxa"/>
            <w:tcBorders>
              <w:top w:val="nil"/>
              <w:left w:val="nil"/>
              <w:bottom w:val="nil"/>
              <w:right w:val="nil"/>
            </w:tcBorders>
            <w:shd w:val="clear" w:color="auto" w:fill="FFFFFF"/>
          </w:tcPr>
          <w:p w14:paraId="7DF47C8B"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1490" w:type="dxa"/>
            <w:tcBorders>
              <w:top w:val="nil"/>
              <w:left w:val="nil"/>
              <w:bottom w:val="nil"/>
              <w:right w:val="nil"/>
            </w:tcBorders>
            <w:shd w:val="clear" w:color="auto" w:fill="FFFFFF"/>
            <w:tcMar>
              <w:top w:w="120" w:type="dxa"/>
              <w:left w:w="120" w:type="dxa"/>
              <w:bottom w:w="120" w:type="dxa"/>
              <w:right w:w="120" w:type="dxa"/>
            </w:tcMar>
            <w:vAlign w:val="center"/>
            <w:hideMark/>
          </w:tcPr>
          <w:p w14:paraId="3DDB9B9B" w14:textId="68897FB0"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Steep Station</w:t>
            </w:r>
          </w:p>
        </w:tc>
        <w:tc>
          <w:tcPr>
            <w:tcW w:w="1170" w:type="dxa"/>
            <w:tcBorders>
              <w:top w:val="nil"/>
              <w:left w:val="nil"/>
              <w:bottom w:val="nil"/>
              <w:right w:val="nil"/>
            </w:tcBorders>
            <w:shd w:val="clear" w:color="auto" w:fill="FFFFFF"/>
            <w:tcMar>
              <w:top w:w="120" w:type="dxa"/>
              <w:left w:w="120" w:type="dxa"/>
              <w:bottom w:w="120" w:type="dxa"/>
              <w:right w:w="120" w:type="dxa"/>
            </w:tcMar>
            <w:vAlign w:val="center"/>
            <w:hideMark/>
          </w:tcPr>
          <w:p w14:paraId="2ADBF0A6" w14:textId="77777777"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Tampa</w:t>
            </w:r>
          </w:p>
        </w:tc>
        <w:tc>
          <w:tcPr>
            <w:tcW w:w="990" w:type="dxa"/>
            <w:tcBorders>
              <w:top w:val="nil"/>
              <w:left w:val="nil"/>
              <w:bottom w:val="nil"/>
              <w:right w:val="nil"/>
            </w:tcBorders>
            <w:shd w:val="clear" w:color="auto" w:fill="FFFFFF"/>
            <w:tcMar>
              <w:top w:w="120" w:type="dxa"/>
              <w:left w:w="120" w:type="dxa"/>
              <w:bottom w:w="120" w:type="dxa"/>
              <w:right w:w="120" w:type="dxa"/>
            </w:tcMar>
            <w:vAlign w:val="center"/>
            <w:hideMark/>
          </w:tcPr>
          <w:p w14:paraId="52ABE366"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28.039900</w:t>
            </w:r>
          </w:p>
        </w:tc>
        <w:tc>
          <w:tcPr>
            <w:tcW w:w="810" w:type="dxa"/>
            <w:tcBorders>
              <w:top w:val="nil"/>
              <w:left w:val="nil"/>
              <w:bottom w:val="nil"/>
              <w:right w:val="nil"/>
            </w:tcBorders>
            <w:shd w:val="clear" w:color="auto" w:fill="FFFFFF"/>
            <w:tcMar>
              <w:top w:w="120" w:type="dxa"/>
              <w:left w:w="120" w:type="dxa"/>
              <w:bottom w:w="120" w:type="dxa"/>
              <w:right w:w="120" w:type="dxa"/>
            </w:tcMar>
            <w:vAlign w:val="center"/>
            <w:hideMark/>
          </w:tcPr>
          <w:p w14:paraId="273FAAC1"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-82.505686</w:t>
            </w:r>
          </w:p>
        </w:tc>
        <w:tc>
          <w:tcPr>
            <w:tcW w:w="908" w:type="dxa"/>
            <w:tcBorders>
              <w:top w:val="nil"/>
              <w:left w:val="nil"/>
              <w:bottom w:val="nil"/>
              <w:right w:val="nil"/>
            </w:tcBorders>
            <w:shd w:val="clear" w:color="auto" w:fill="FFFFFF"/>
            <w:tcMar>
              <w:top w:w="120" w:type="dxa"/>
              <w:left w:w="120" w:type="dxa"/>
              <w:bottom w:w="120" w:type="dxa"/>
              <w:right w:w="120" w:type="dxa"/>
            </w:tcMar>
            <w:vAlign w:val="center"/>
            <w:hideMark/>
          </w:tcPr>
          <w:p w14:paraId="52208413"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Tea Room</w:t>
            </w:r>
          </w:p>
        </w:tc>
        <w:tc>
          <w:tcPr>
            <w:tcW w:w="2351" w:type="dxa"/>
            <w:tcBorders>
              <w:top w:val="nil"/>
              <w:left w:val="nil"/>
              <w:bottom w:val="nil"/>
              <w:right w:val="nil"/>
            </w:tcBorders>
            <w:shd w:val="clear" w:color="auto" w:fill="FFFFFF"/>
            <w:tcMar>
              <w:top w:w="120" w:type="dxa"/>
              <w:left w:w="120" w:type="dxa"/>
              <w:bottom w:w="120" w:type="dxa"/>
              <w:right w:w="120" w:type="dxa"/>
            </w:tcMar>
            <w:vAlign w:val="center"/>
            <w:hideMark/>
          </w:tcPr>
          <w:p w14:paraId="4477A2B2"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["3804 W Linebaugh Ave (N Dale Mabry Highway)"...</w:t>
            </w:r>
          </w:p>
        </w:tc>
        <w:tc>
          <w:tcPr>
            <w:tcW w:w="1800" w:type="dxa"/>
            <w:tcBorders>
              <w:top w:val="nil"/>
              <w:left w:val="nil"/>
              <w:bottom w:val="nil"/>
              <w:right w:val="nil"/>
            </w:tcBorders>
            <w:shd w:val="clear" w:color="auto" w:fill="FFFFFF"/>
            <w:tcMar>
              <w:top w:w="120" w:type="dxa"/>
              <w:left w:w="120" w:type="dxa"/>
              <w:bottom w:w="120" w:type="dxa"/>
              <w:right w:w="120" w:type="dxa"/>
            </w:tcMar>
            <w:vAlign w:val="center"/>
            <w:hideMark/>
          </w:tcPr>
          <w:p w14:paraId="48C867F5"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https://www.grubhub.com/restaurant/steep-stati...</w:t>
            </w:r>
          </w:p>
        </w:tc>
      </w:tr>
      <w:tr w:rsidR="006B16FA" w:rsidRPr="006B16FA" w14:paraId="49106AA6" w14:textId="77777777" w:rsidTr="006B16FA">
        <w:tc>
          <w:tcPr>
            <w:tcW w:w="20" w:type="dxa"/>
            <w:tcBorders>
              <w:top w:val="nil"/>
              <w:left w:val="nil"/>
              <w:bottom w:val="nil"/>
              <w:right w:val="nil"/>
            </w:tcBorders>
            <w:shd w:val="clear" w:color="auto" w:fill="FFFFFF"/>
          </w:tcPr>
          <w:p w14:paraId="144CA5AF"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20" w:type="dxa"/>
            <w:tcBorders>
              <w:top w:val="nil"/>
              <w:left w:val="nil"/>
              <w:bottom w:val="nil"/>
              <w:right w:val="nil"/>
            </w:tcBorders>
            <w:shd w:val="clear" w:color="auto" w:fill="FFFFFF"/>
          </w:tcPr>
          <w:p w14:paraId="6348B1E9"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1490" w:type="dxa"/>
            <w:tcBorders>
              <w:top w:val="nil"/>
              <w:left w:val="nil"/>
              <w:bottom w:val="nil"/>
              <w:right w:val="nil"/>
            </w:tcBorders>
            <w:shd w:val="clear" w:color="auto" w:fill="FFFFFF"/>
            <w:tcMar>
              <w:top w:w="120" w:type="dxa"/>
              <w:left w:w="120" w:type="dxa"/>
              <w:bottom w:w="120" w:type="dxa"/>
              <w:right w:w="120" w:type="dxa"/>
            </w:tcMar>
            <w:vAlign w:val="center"/>
            <w:hideMark/>
          </w:tcPr>
          <w:p w14:paraId="6C26BDF4" w14:textId="275AD922" w:rsidR="006B16FA" w:rsidRPr="006B16FA" w:rsidRDefault="006B16FA" w:rsidP="006B16FA">
            <w:pPr>
              <w:spacing w:after="0" w:line="240" w:lineRule="auto"/>
              <w:rPr>
                <w:rFonts w:ascii="inherit" w:eastAsia="Times New Roman" w:hAnsi="inherit" w:cs="Segoe UI"/>
                <w:spacing w:val="2"/>
                <w:sz w:val="18"/>
                <w:szCs w:val="18"/>
              </w:rPr>
            </w:pPr>
            <w:proofErr w:type="spellStart"/>
            <w:r w:rsidRPr="006B16FA">
              <w:rPr>
                <w:rFonts w:ascii="inherit" w:eastAsia="Times New Roman" w:hAnsi="inherit" w:cs="Segoe UI"/>
                <w:spacing w:val="2"/>
                <w:sz w:val="18"/>
                <w:szCs w:val="18"/>
              </w:rPr>
              <w:t>SpookEasy</w:t>
            </w:r>
            <w:proofErr w:type="spellEnd"/>
            <w:r w:rsidRPr="006B16FA">
              <w:rPr>
                <w:rFonts w:ascii="inherit" w:eastAsia="Times New Roman" w:hAnsi="inherit" w:cs="Segoe UI"/>
                <w:spacing w:val="2"/>
                <w:sz w:val="18"/>
                <w:szCs w:val="18"/>
              </w:rPr>
              <w:t xml:space="preserve"> Lounge</w:t>
            </w:r>
          </w:p>
        </w:tc>
        <w:tc>
          <w:tcPr>
            <w:tcW w:w="1170" w:type="dxa"/>
            <w:tcBorders>
              <w:top w:val="nil"/>
              <w:left w:val="nil"/>
              <w:bottom w:val="nil"/>
              <w:right w:val="nil"/>
            </w:tcBorders>
            <w:shd w:val="clear" w:color="auto" w:fill="FFFFFF"/>
            <w:tcMar>
              <w:top w:w="120" w:type="dxa"/>
              <w:left w:w="120" w:type="dxa"/>
              <w:bottom w:w="120" w:type="dxa"/>
              <w:right w:w="120" w:type="dxa"/>
            </w:tcMar>
            <w:vAlign w:val="center"/>
            <w:hideMark/>
          </w:tcPr>
          <w:p w14:paraId="5BE70338" w14:textId="77777777"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Tampa</w:t>
            </w:r>
          </w:p>
        </w:tc>
        <w:tc>
          <w:tcPr>
            <w:tcW w:w="990" w:type="dxa"/>
            <w:tcBorders>
              <w:top w:val="nil"/>
              <w:left w:val="nil"/>
              <w:bottom w:val="nil"/>
              <w:right w:val="nil"/>
            </w:tcBorders>
            <w:shd w:val="clear" w:color="auto" w:fill="FFFFFF"/>
            <w:tcMar>
              <w:top w:w="120" w:type="dxa"/>
              <w:left w:w="120" w:type="dxa"/>
              <w:bottom w:w="120" w:type="dxa"/>
              <w:right w:w="120" w:type="dxa"/>
            </w:tcMar>
            <w:vAlign w:val="center"/>
            <w:hideMark/>
          </w:tcPr>
          <w:p w14:paraId="487358B4"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27.960043</w:t>
            </w:r>
          </w:p>
        </w:tc>
        <w:tc>
          <w:tcPr>
            <w:tcW w:w="810" w:type="dxa"/>
            <w:tcBorders>
              <w:top w:val="nil"/>
              <w:left w:val="nil"/>
              <w:bottom w:val="nil"/>
              <w:right w:val="nil"/>
            </w:tcBorders>
            <w:shd w:val="clear" w:color="auto" w:fill="FFFFFF"/>
            <w:tcMar>
              <w:top w:w="120" w:type="dxa"/>
              <w:left w:w="120" w:type="dxa"/>
              <w:bottom w:w="120" w:type="dxa"/>
              <w:right w:w="120" w:type="dxa"/>
            </w:tcMar>
            <w:vAlign w:val="center"/>
            <w:hideMark/>
          </w:tcPr>
          <w:p w14:paraId="0C1ED7AC"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-82.437147</w:t>
            </w:r>
          </w:p>
        </w:tc>
        <w:tc>
          <w:tcPr>
            <w:tcW w:w="908" w:type="dxa"/>
            <w:tcBorders>
              <w:top w:val="nil"/>
              <w:left w:val="nil"/>
              <w:bottom w:val="nil"/>
              <w:right w:val="nil"/>
            </w:tcBorders>
            <w:shd w:val="clear" w:color="auto" w:fill="FFFFFF"/>
            <w:tcMar>
              <w:top w:w="120" w:type="dxa"/>
              <w:left w:w="120" w:type="dxa"/>
              <w:bottom w:w="120" w:type="dxa"/>
              <w:right w:w="120" w:type="dxa"/>
            </w:tcMar>
            <w:vAlign w:val="center"/>
            <w:hideMark/>
          </w:tcPr>
          <w:p w14:paraId="5FBA570C"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Lounge</w:t>
            </w:r>
          </w:p>
        </w:tc>
        <w:tc>
          <w:tcPr>
            <w:tcW w:w="2351" w:type="dxa"/>
            <w:tcBorders>
              <w:top w:val="nil"/>
              <w:left w:val="nil"/>
              <w:bottom w:val="nil"/>
              <w:right w:val="nil"/>
            </w:tcBorders>
            <w:shd w:val="clear" w:color="auto" w:fill="FFFFFF"/>
            <w:tcMar>
              <w:top w:w="120" w:type="dxa"/>
              <w:left w:w="120" w:type="dxa"/>
              <w:bottom w:w="120" w:type="dxa"/>
              <w:right w:w="120" w:type="dxa"/>
            </w:tcMar>
            <w:vAlign w:val="center"/>
            <w:hideMark/>
          </w:tcPr>
          <w:p w14:paraId="0AAA4D6A"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["Tampa, FL 33605"]</w:t>
            </w:r>
          </w:p>
        </w:tc>
        <w:tc>
          <w:tcPr>
            <w:tcW w:w="1800" w:type="dxa"/>
            <w:tcBorders>
              <w:top w:val="nil"/>
              <w:left w:val="nil"/>
              <w:bottom w:val="nil"/>
              <w:right w:val="nil"/>
            </w:tcBorders>
            <w:shd w:val="clear" w:color="auto" w:fill="FFFFFF"/>
            <w:tcMar>
              <w:top w:w="120" w:type="dxa"/>
              <w:left w:w="120" w:type="dxa"/>
              <w:bottom w:w="120" w:type="dxa"/>
              <w:right w:w="120" w:type="dxa"/>
            </w:tcMar>
            <w:vAlign w:val="center"/>
            <w:hideMark/>
          </w:tcPr>
          <w:p w14:paraId="4286D118"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https://www.grubhub.com/restaurant/spookeeasy-...</w:t>
            </w:r>
          </w:p>
        </w:tc>
      </w:tr>
      <w:tr w:rsidR="006B16FA" w:rsidRPr="006B16FA" w14:paraId="3CFA71BF" w14:textId="77777777" w:rsidTr="006B16FA">
        <w:tc>
          <w:tcPr>
            <w:tcW w:w="20" w:type="dxa"/>
            <w:tcBorders>
              <w:top w:val="nil"/>
              <w:left w:val="nil"/>
              <w:bottom w:val="nil"/>
              <w:right w:val="nil"/>
            </w:tcBorders>
            <w:shd w:val="clear" w:color="auto" w:fill="FFFFFF"/>
          </w:tcPr>
          <w:p w14:paraId="647E5AEE"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20" w:type="dxa"/>
            <w:tcBorders>
              <w:top w:val="nil"/>
              <w:left w:val="nil"/>
              <w:bottom w:val="nil"/>
              <w:right w:val="nil"/>
            </w:tcBorders>
            <w:shd w:val="clear" w:color="auto" w:fill="FFFFFF"/>
          </w:tcPr>
          <w:p w14:paraId="4179A666"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1490" w:type="dxa"/>
            <w:tcBorders>
              <w:top w:val="nil"/>
              <w:left w:val="nil"/>
              <w:bottom w:val="nil"/>
              <w:right w:val="nil"/>
            </w:tcBorders>
            <w:shd w:val="clear" w:color="auto" w:fill="FFFFFF"/>
            <w:tcMar>
              <w:top w:w="120" w:type="dxa"/>
              <w:left w:w="120" w:type="dxa"/>
              <w:bottom w:w="120" w:type="dxa"/>
              <w:right w:w="120" w:type="dxa"/>
            </w:tcMar>
            <w:vAlign w:val="center"/>
            <w:hideMark/>
          </w:tcPr>
          <w:p w14:paraId="21A25EF9" w14:textId="76DE1933"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Tampa Vapor – South Tampa</w:t>
            </w:r>
          </w:p>
        </w:tc>
        <w:tc>
          <w:tcPr>
            <w:tcW w:w="1170" w:type="dxa"/>
            <w:tcBorders>
              <w:top w:val="nil"/>
              <w:left w:val="nil"/>
              <w:bottom w:val="nil"/>
              <w:right w:val="nil"/>
            </w:tcBorders>
            <w:shd w:val="clear" w:color="auto" w:fill="FFFFFF"/>
            <w:tcMar>
              <w:top w:w="120" w:type="dxa"/>
              <w:left w:w="120" w:type="dxa"/>
              <w:bottom w:w="120" w:type="dxa"/>
              <w:right w:w="120" w:type="dxa"/>
            </w:tcMar>
            <w:vAlign w:val="center"/>
            <w:hideMark/>
          </w:tcPr>
          <w:p w14:paraId="53815E0E" w14:textId="77777777"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Tampa</w:t>
            </w:r>
          </w:p>
        </w:tc>
        <w:tc>
          <w:tcPr>
            <w:tcW w:w="990" w:type="dxa"/>
            <w:tcBorders>
              <w:top w:val="nil"/>
              <w:left w:val="nil"/>
              <w:bottom w:val="nil"/>
              <w:right w:val="nil"/>
            </w:tcBorders>
            <w:shd w:val="clear" w:color="auto" w:fill="FFFFFF"/>
            <w:tcMar>
              <w:top w:w="120" w:type="dxa"/>
              <w:left w:w="120" w:type="dxa"/>
              <w:bottom w:w="120" w:type="dxa"/>
              <w:right w:w="120" w:type="dxa"/>
            </w:tcMar>
            <w:vAlign w:val="center"/>
            <w:hideMark/>
          </w:tcPr>
          <w:p w14:paraId="25021E9F"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27.929470</w:t>
            </w:r>
          </w:p>
        </w:tc>
        <w:tc>
          <w:tcPr>
            <w:tcW w:w="810" w:type="dxa"/>
            <w:tcBorders>
              <w:top w:val="nil"/>
              <w:left w:val="nil"/>
              <w:bottom w:val="nil"/>
              <w:right w:val="nil"/>
            </w:tcBorders>
            <w:shd w:val="clear" w:color="auto" w:fill="FFFFFF"/>
            <w:tcMar>
              <w:top w:w="120" w:type="dxa"/>
              <w:left w:w="120" w:type="dxa"/>
              <w:bottom w:w="120" w:type="dxa"/>
              <w:right w:w="120" w:type="dxa"/>
            </w:tcMar>
            <w:vAlign w:val="center"/>
            <w:hideMark/>
          </w:tcPr>
          <w:p w14:paraId="5D5D83F0"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-82.506080</w:t>
            </w:r>
          </w:p>
        </w:tc>
        <w:tc>
          <w:tcPr>
            <w:tcW w:w="908" w:type="dxa"/>
            <w:tcBorders>
              <w:top w:val="nil"/>
              <w:left w:val="nil"/>
              <w:bottom w:val="nil"/>
              <w:right w:val="nil"/>
            </w:tcBorders>
            <w:shd w:val="clear" w:color="auto" w:fill="FFFFFF"/>
            <w:tcMar>
              <w:top w:w="120" w:type="dxa"/>
              <w:left w:w="120" w:type="dxa"/>
              <w:bottom w:w="120" w:type="dxa"/>
              <w:right w:w="120" w:type="dxa"/>
            </w:tcMar>
            <w:vAlign w:val="center"/>
            <w:hideMark/>
          </w:tcPr>
          <w:p w14:paraId="54AFAFA3"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Smoke Shop</w:t>
            </w:r>
          </w:p>
        </w:tc>
        <w:tc>
          <w:tcPr>
            <w:tcW w:w="2351" w:type="dxa"/>
            <w:tcBorders>
              <w:top w:val="nil"/>
              <w:left w:val="nil"/>
              <w:bottom w:val="nil"/>
              <w:right w:val="nil"/>
            </w:tcBorders>
            <w:shd w:val="clear" w:color="auto" w:fill="FFFFFF"/>
            <w:tcMar>
              <w:top w:w="120" w:type="dxa"/>
              <w:left w:w="120" w:type="dxa"/>
              <w:bottom w:w="120" w:type="dxa"/>
              <w:right w:w="120" w:type="dxa"/>
            </w:tcMar>
            <w:vAlign w:val="center"/>
            <w:hideMark/>
          </w:tcPr>
          <w:p w14:paraId="72F1F33A"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["1515 S Dale Mabry Hwy Ste 103 (Neptune Ave)"...</w:t>
            </w:r>
          </w:p>
        </w:tc>
        <w:tc>
          <w:tcPr>
            <w:tcW w:w="1800" w:type="dxa"/>
            <w:tcBorders>
              <w:top w:val="nil"/>
              <w:left w:val="nil"/>
              <w:bottom w:val="nil"/>
              <w:right w:val="nil"/>
            </w:tcBorders>
            <w:shd w:val="clear" w:color="auto" w:fill="FFFFFF"/>
            <w:tcMar>
              <w:top w:w="120" w:type="dxa"/>
              <w:left w:w="120" w:type="dxa"/>
              <w:bottom w:w="120" w:type="dxa"/>
              <w:right w:w="120" w:type="dxa"/>
            </w:tcMar>
            <w:vAlign w:val="center"/>
            <w:hideMark/>
          </w:tcPr>
          <w:p w14:paraId="56921347" w14:textId="77777777" w:rsidR="006B16FA" w:rsidRPr="006B16FA" w:rsidRDefault="006B16FA" w:rsidP="006B16FA">
            <w:pPr>
              <w:spacing w:after="0" w:line="240" w:lineRule="auto"/>
              <w:jc w:val="right"/>
              <w:rPr>
                <w:rFonts w:ascii="Times New Roman" w:eastAsia="Times New Roman" w:hAnsi="Times New Roman" w:cs="Times New Roman"/>
                <w:sz w:val="20"/>
                <w:szCs w:val="20"/>
              </w:rPr>
            </w:pPr>
          </w:p>
        </w:tc>
      </w:tr>
      <w:tr w:rsidR="006B16FA" w:rsidRPr="006B16FA" w14:paraId="38B8827E" w14:textId="77777777" w:rsidTr="006B16FA">
        <w:tc>
          <w:tcPr>
            <w:tcW w:w="20" w:type="dxa"/>
            <w:tcBorders>
              <w:top w:val="nil"/>
              <w:left w:val="nil"/>
              <w:bottom w:val="nil"/>
              <w:right w:val="nil"/>
            </w:tcBorders>
            <w:shd w:val="clear" w:color="auto" w:fill="FFFFFF"/>
          </w:tcPr>
          <w:p w14:paraId="0835B446"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20" w:type="dxa"/>
            <w:tcBorders>
              <w:top w:val="nil"/>
              <w:left w:val="nil"/>
              <w:bottom w:val="nil"/>
              <w:right w:val="nil"/>
            </w:tcBorders>
            <w:shd w:val="clear" w:color="auto" w:fill="FFFFFF"/>
          </w:tcPr>
          <w:p w14:paraId="331797C7" w14:textId="77777777" w:rsidR="006B16FA" w:rsidRPr="006B16FA" w:rsidRDefault="006B16FA" w:rsidP="006B16FA">
            <w:pPr>
              <w:spacing w:after="0" w:line="240" w:lineRule="auto"/>
              <w:jc w:val="right"/>
              <w:rPr>
                <w:rFonts w:ascii="inherit" w:eastAsia="Times New Roman" w:hAnsi="inherit" w:cs="Segoe UI"/>
                <w:spacing w:val="2"/>
                <w:sz w:val="18"/>
                <w:szCs w:val="18"/>
              </w:rPr>
            </w:pPr>
          </w:p>
        </w:tc>
        <w:tc>
          <w:tcPr>
            <w:tcW w:w="1490" w:type="dxa"/>
            <w:tcBorders>
              <w:top w:val="nil"/>
              <w:left w:val="nil"/>
              <w:bottom w:val="nil"/>
              <w:right w:val="nil"/>
            </w:tcBorders>
            <w:shd w:val="clear" w:color="auto" w:fill="FFFFFF"/>
            <w:tcMar>
              <w:top w:w="120" w:type="dxa"/>
              <w:left w:w="120" w:type="dxa"/>
              <w:bottom w:w="120" w:type="dxa"/>
              <w:right w:w="120" w:type="dxa"/>
            </w:tcMar>
            <w:vAlign w:val="center"/>
            <w:hideMark/>
          </w:tcPr>
          <w:p w14:paraId="33B98CF0" w14:textId="72F16E0B"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Mad Chiller World Kava &amp; Waffles</w:t>
            </w:r>
          </w:p>
        </w:tc>
        <w:tc>
          <w:tcPr>
            <w:tcW w:w="1170" w:type="dxa"/>
            <w:tcBorders>
              <w:top w:val="nil"/>
              <w:left w:val="nil"/>
              <w:bottom w:val="nil"/>
              <w:right w:val="nil"/>
            </w:tcBorders>
            <w:shd w:val="clear" w:color="auto" w:fill="FFFFFF"/>
            <w:tcMar>
              <w:top w:w="120" w:type="dxa"/>
              <w:left w:w="120" w:type="dxa"/>
              <w:bottom w:w="120" w:type="dxa"/>
              <w:right w:w="120" w:type="dxa"/>
            </w:tcMar>
            <w:vAlign w:val="center"/>
            <w:hideMark/>
          </w:tcPr>
          <w:p w14:paraId="4470DE88" w14:textId="77777777" w:rsidR="006B16FA" w:rsidRPr="006B16FA" w:rsidRDefault="006B16FA" w:rsidP="006B16FA">
            <w:pPr>
              <w:spacing w:after="0" w:line="240" w:lineRule="auto"/>
              <w:rPr>
                <w:rFonts w:ascii="inherit" w:eastAsia="Times New Roman" w:hAnsi="inherit" w:cs="Segoe UI"/>
                <w:spacing w:val="2"/>
                <w:sz w:val="18"/>
                <w:szCs w:val="18"/>
              </w:rPr>
            </w:pPr>
            <w:r w:rsidRPr="006B16FA">
              <w:rPr>
                <w:rFonts w:ascii="inherit" w:eastAsia="Times New Roman" w:hAnsi="inherit" w:cs="Segoe UI"/>
                <w:spacing w:val="2"/>
                <w:sz w:val="18"/>
                <w:szCs w:val="18"/>
              </w:rPr>
              <w:t>Tampa</w:t>
            </w:r>
          </w:p>
        </w:tc>
        <w:tc>
          <w:tcPr>
            <w:tcW w:w="990" w:type="dxa"/>
            <w:tcBorders>
              <w:top w:val="nil"/>
              <w:left w:val="nil"/>
              <w:bottom w:val="nil"/>
              <w:right w:val="nil"/>
            </w:tcBorders>
            <w:shd w:val="clear" w:color="auto" w:fill="FFFFFF"/>
            <w:tcMar>
              <w:top w:w="120" w:type="dxa"/>
              <w:left w:w="120" w:type="dxa"/>
              <w:bottom w:w="120" w:type="dxa"/>
              <w:right w:w="120" w:type="dxa"/>
            </w:tcMar>
            <w:vAlign w:val="center"/>
            <w:hideMark/>
          </w:tcPr>
          <w:p w14:paraId="3915D3C2"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27.943710</w:t>
            </w:r>
          </w:p>
        </w:tc>
        <w:tc>
          <w:tcPr>
            <w:tcW w:w="810" w:type="dxa"/>
            <w:tcBorders>
              <w:top w:val="nil"/>
              <w:left w:val="nil"/>
              <w:bottom w:val="nil"/>
              <w:right w:val="nil"/>
            </w:tcBorders>
            <w:shd w:val="clear" w:color="auto" w:fill="FFFFFF"/>
            <w:tcMar>
              <w:top w:w="120" w:type="dxa"/>
              <w:left w:w="120" w:type="dxa"/>
              <w:bottom w:w="120" w:type="dxa"/>
              <w:right w:w="120" w:type="dxa"/>
            </w:tcMar>
            <w:vAlign w:val="center"/>
            <w:hideMark/>
          </w:tcPr>
          <w:p w14:paraId="156996D7"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-82.483168</w:t>
            </w:r>
          </w:p>
        </w:tc>
        <w:tc>
          <w:tcPr>
            <w:tcW w:w="908" w:type="dxa"/>
            <w:tcBorders>
              <w:top w:val="nil"/>
              <w:left w:val="nil"/>
              <w:bottom w:val="nil"/>
              <w:right w:val="nil"/>
            </w:tcBorders>
            <w:shd w:val="clear" w:color="auto" w:fill="FFFFFF"/>
            <w:tcMar>
              <w:top w:w="120" w:type="dxa"/>
              <w:left w:w="120" w:type="dxa"/>
              <w:bottom w:w="120" w:type="dxa"/>
              <w:right w:w="120" w:type="dxa"/>
            </w:tcMar>
            <w:vAlign w:val="center"/>
            <w:hideMark/>
          </w:tcPr>
          <w:p w14:paraId="54D87555"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Tea Room</w:t>
            </w:r>
          </w:p>
        </w:tc>
        <w:tc>
          <w:tcPr>
            <w:tcW w:w="2351" w:type="dxa"/>
            <w:tcBorders>
              <w:top w:val="nil"/>
              <w:left w:val="nil"/>
              <w:bottom w:val="nil"/>
              <w:right w:val="nil"/>
            </w:tcBorders>
            <w:shd w:val="clear" w:color="auto" w:fill="FFFFFF"/>
            <w:tcMar>
              <w:top w:w="120" w:type="dxa"/>
              <w:left w:w="120" w:type="dxa"/>
              <w:bottom w:w="120" w:type="dxa"/>
              <w:right w:w="120" w:type="dxa"/>
            </w:tcMar>
            <w:vAlign w:val="center"/>
            <w:hideMark/>
          </w:tcPr>
          <w:p w14:paraId="0F1A1DB7"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["118 S Howard Ave", "Tampa, FL 33606"]</w:t>
            </w:r>
          </w:p>
        </w:tc>
        <w:tc>
          <w:tcPr>
            <w:tcW w:w="1800" w:type="dxa"/>
            <w:tcBorders>
              <w:top w:val="nil"/>
              <w:left w:val="nil"/>
              <w:bottom w:val="nil"/>
              <w:right w:val="nil"/>
            </w:tcBorders>
            <w:shd w:val="clear" w:color="auto" w:fill="FFFFFF"/>
            <w:tcMar>
              <w:top w:w="120" w:type="dxa"/>
              <w:left w:w="120" w:type="dxa"/>
              <w:bottom w:w="120" w:type="dxa"/>
              <w:right w:w="120" w:type="dxa"/>
            </w:tcMar>
            <w:vAlign w:val="center"/>
            <w:hideMark/>
          </w:tcPr>
          <w:p w14:paraId="351D1B99" w14:textId="77777777" w:rsidR="006B16FA" w:rsidRPr="006B16FA" w:rsidRDefault="006B16FA" w:rsidP="006B16FA">
            <w:pPr>
              <w:spacing w:after="0" w:line="240" w:lineRule="auto"/>
              <w:jc w:val="right"/>
              <w:rPr>
                <w:rFonts w:ascii="inherit" w:eastAsia="Times New Roman" w:hAnsi="inherit" w:cs="Segoe UI"/>
                <w:spacing w:val="2"/>
                <w:sz w:val="18"/>
                <w:szCs w:val="18"/>
              </w:rPr>
            </w:pPr>
            <w:r w:rsidRPr="006B16FA">
              <w:rPr>
                <w:rFonts w:ascii="inherit" w:eastAsia="Times New Roman" w:hAnsi="inherit" w:cs="Segoe UI"/>
                <w:spacing w:val="2"/>
                <w:sz w:val="18"/>
                <w:szCs w:val="18"/>
              </w:rPr>
              <w:t>https://www.grubhub.com/restaurant/mad-chiller...</w:t>
            </w:r>
          </w:p>
        </w:tc>
      </w:tr>
    </w:tbl>
    <w:p w14:paraId="254248F7" w14:textId="5E63EF92" w:rsidR="00ED71F6" w:rsidRDefault="00ED71F6" w:rsidP="00ED71F6">
      <w:pPr>
        <w:rPr>
          <w:rFonts w:ascii="Segoe UI" w:eastAsia="Times New Roman" w:hAnsi="Segoe UI" w:cs="Segoe UI"/>
          <w:color w:val="24292E"/>
          <w:sz w:val="24"/>
          <w:szCs w:val="24"/>
        </w:rPr>
      </w:pPr>
    </w:p>
    <w:p w14:paraId="3AEA9273" w14:textId="01FB86BC" w:rsidR="006B16FA" w:rsidRDefault="006B16FA" w:rsidP="006B16FA">
      <w:pPr>
        <w:pStyle w:val="Heading4"/>
        <w:rPr>
          <w:rFonts w:eastAsia="Times New Roman"/>
        </w:rPr>
      </w:pPr>
      <w:r>
        <w:rPr>
          <w:rFonts w:eastAsia="Times New Roman"/>
        </w:rPr>
        <w:t xml:space="preserve">3.1 Business </w:t>
      </w:r>
      <w:proofErr w:type="spellStart"/>
      <w:r>
        <w:rPr>
          <w:rFonts w:eastAsia="Times New Roman"/>
        </w:rPr>
        <w:t>CAnalysis</w:t>
      </w:r>
      <w:proofErr w:type="spellEnd"/>
    </w:p>
    <w:p w14:paraId="44FFE4DF" w14:textId="066CE83D" w:rsidR="006B16FA" w:rsidRDefault="006B16FA" w:rsidP="006B16FA"/>
    <w:p w14:paraId="1B16154C" w14:textId="12EB0F63" w:rsidR="006B16FA" w:rsidRDefault="006B16FA" w:rsidP="006B16FA">
      <w:r>
        <w:t xml:space="preserve">As we can see, they are </w:t>
      </w:r>
      <w:proofErr w:type="gramStart"/>
      <w:r>
        <w:t>actually registered</w:t>
      </w:r>
      <w:proofErr w:type="gramEnd"/>
      <w:r>
        <w:t xml:space="preserve"> as different type of business: </w:t>
      </w:r>
      <w:r w:rsidRPr="006B16FA">
        <w:t>Tea Room</w:t>
      </w:r>
      <w:r w:rsidR="0049736E">
        <w:t xml:space="preserve"> (7 places)</w:t>
      </w:r>
      <w:r w:rsidRPr="006B16FA">
        <w:t>, Vape Store</w:t>
      </w:r>
      <w:r w:rsidR="0049736E">
        <w:t xml:space="preserve"> (2)</w:t>
      </w:r>
      <w:r w:rsidRPr="006B16FA">
        <w:t>, Café</w:t>
      </w:r>
      <w:r w:rsidR="0049736E">
        <w:t xml:space="preserve"> (1)</w:t>
      </w:r>
      <w:r w:rsidRPr="006B16FA">
        <w:t>, Lounge</w:t>
      </w:r>
      <w:r w:rsidR="0049736E">
        <w:t xml:space="preserve"> (1)</w:t>
      </w:r>
      <w:r w:rsidRPr="006B16FA">
        <w:t>,</w:t>
      </w:r>
      <w:r>
        <w:t xml:space="preserve"> </w:t>
      </w:r>
      <w:r w:rsidRPr="006B16FA">
        <w:t>Smoke Shop</w:t>
      </w:r>
      <w:r w:rsidR="0049736E">
        <w:t xml:space="preserve"> (1)</w:t>
      </w:r>
    </w:p>
    <w:p w14:paraId="7AA5ED7C" w14:textId="7D48D8D5" w:rsidR="006B16FA" w:rsidRDefault="006B16FA" w:rsidP="006B16FA">
      <w:r>
        <w:t>Majority of them are “Tea Rooms”</w:t>
      </w:r>
      <w:r w:rsidR="00E4405D">
        <w:t>.</w:t>
      </w:r>
    </w:p>
    <w:p w14:paraId="6EB353FF" w14:textId="6F8353DC" w:rsidR="00E4405D" w:rsidRDefault="00E4405D" w:rsidP="006B16FA">
      <w:r>
        <w:t xml:space="preserve">Majority also has </w:t>
      </w:r>
      <w:proofErr w:type="spellStart"/>
      <w:r>
        <w:t>grubhub</w:t>
      </w:r>
      <w:proofErr w:type="spellEnd"/>
      <w:r>
        <w:t xml:space="preserve"> delivery service.</w:t>
      </w:r>
    </w:p>
    <w:p w14:paraId="2F1AADCB" w14:textId="4463595A" w:rsidR="00C04194" w:rsidRDefault="00C04194" w:rsidP="006B16FA">
      <w:r>
        <w:t xml:space="preserve">Looking at the locations in the map, they are </w:t>
      </w:r>
      <w:proofErr w:type="gramStart"/>
      <w:r>
        <w:t>actually quite</w:t>
      </w:r>
      <w:proofErr w:type="gramEnd"/>
      <w:r>
        <w:t xml:space="preserve"> spread apart.</w:t>
      </w:r>
    </w:p>
    <w:p w14:paraId="4E493726" w14:textId="77777777" w:rsidR="00C04194" w:rsidRDefault="00C04194" w:rsidP="00C04194">
      <w:r>
        <w:t>Dominant zip code: 33705 (2 locations) and 33710 (2 locations).</w:t>
      </w:r>
    </w:p>
    <w:p w14:paraId="3267AC49" w14:textId="77777777" w:rsidR="00C04194" w:rsidRDefault="00C04194" w:rsidP="006B16FA"/>
    <w:p w14:paraId="146C049B" w14:textId="7A9F94BA" w:rsidR="00E4405D" w:rsidRDefault="00C04194" w:rsidP="006B16FA">
      <w:r w:rsidRPr="00C04194">
        <w:lastRenderedPageBreak/>
        <w:drawing>
          <wp:inline distT="0" distB="0" distL="0" distR="0" wp14:anchorId="57199649" wp14:editId="0BA74BF5">
            <wp:extent cx="5938292" cy="3042156"/>
            <wp:effectExtent l="0" t="0" r="5715" b="6350"/>
            <wp:docPr id="17" name="Content Placeholder 16" descr="Graphical user interface, application, Word&#10;&#10;Description automatically generated">
              <a:extLst xmlns:a="http://schemas.openxmlformats.org/drawingml/2006/main">
                <a:ext uri="{FF2B5EF4-FFF2-40B4-BE49-F238E27FC236}">
                  <a16:creationId xmlns:a16="http://schemas.microsoft.com/office/drawing/2014/main" id="{F7DCC02E-972D-4231-B25F-803935B2BC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descr="Graphical user interface, application, Word&#10;&#10;Description automatically generated">
                      <a:extLst>
                        <a:ext uri="{FF2B5EF4-FFF2-40B4-BE49-F238E27FC236}">
                          <a16:creationId xmlns:a16="http://schemas.microsoft.com/office/drawing/2014/main" id="{F7DCC02E-972D-4231-B25F-803935B2BC3E}"/>
                        </a:ext>
                      </a:extLst>
                    </pic:cNvPr>
                    <pic:cNvPicPr>
                      <a:picLocks noGrp="1" noChangeAspect="1"/>
                    </pic:cNvPicPr>
                  </pic:nvPicPr>
                  <pic:blipFill rotWithShape="1">
                    <a:blip r:embed="rId9"/>
                    <a:srcRect l="62334" t="28824" r="3808" b="9504"/>
                    <a:stretch/>
                  </pic:blipFill>
                  <pic:spPr>
                    <a:xfrm>
                      <a:off x="0" y="0"/>
                      <a:ext cx="5938292" cy="3042156"/>
                    </a:xfrm>
                    <a:prstGeom prst="rect">
                      <a:avLst/>
                    </a:prstGeom>
                  </pic:spPr>
                </pic:pic>
              </a:graphicData>
            </a:graphic>
          </wp:inline>
        </w:drawing>
      </w:r>
    </w:p>
    <w:p w14:paraId="3EC5B26D" w14:textId="3FDAD88A" w:rsidR="00C04194" w:rsidRDefault="00C04194" w:rsidP="006B16FA">
      <w:r>
        <w:tab/>
      </w:r>
      <w:r>
        <w:tab/>
      </w:r>
      <w:r>
        <w:tab/>
      </w:r>
      <w:r>
        <w:tab/>
      </w:r>
      <w:r>
        <w:tab/>
        <w:t>Kava Bar locations</w:t>
      </w:r>
    </w:p>
    <w:p w14:paraId="5385A42E" w14:textId="48F85D6A" w:rsidR="00C04194" w:rsidRDefault="00C04194" w:rsidP="006B16FA"/>
    <w:p w14:paraId="7B248A24" w14:textId="77777777" w:rsidR="00C04194" w:rsidRDefault="00C04194" w:rsidP="006B16FA"/>
    <w:p w14:paraId="0FDAEF23" w14:textId="5FE84339" w:rsidR="00B257D7" w:rsidRDefault="00B257D7" w:rsidP="006B16FA">
      <w:r>
        <w:t>Since the locations are very spread apart and only two zip codes have two kava bars, the next step is to analyze</w:t>
      </w:r>
      <w:r w:rsidR="00653AB5">
        <w:t xml:space="preserve"> these two zip codes and try to cluster existing venues there: </w:t>
      </w:r>
      <w:r w:rsidR="00653AB5">
        <w:t>33705  and 33710</w:t>
      </w:r>
      <w:r w:rsidR="00653AB5">
        <w:t>.</w:t>
      </w:r>
    </w:p>
    <w:p w14:paraId="6C67BFD1" w14:textId="1351DC48" w:rsidR="00653AB5" w:rsidRDefault="00653AB5" w:rsidP="006B16FA">
      <w:r>
        <w:t>Zip code 33710 are all categorized by Four Square as Vape Stores – which is not a real Kava bar.</w:t>
      </w:r>
    </w:p>
    <w:p w14:paraId="0BE279E2" w14:textId="14D0F53C" w:rsidR="00653AB5" w:rsidRDefault="00653AB5" w:rsidP="006B16FA">
      <w:r>
        <w:t>Zip code 33705 are all Tea Rooms.</w:t>
      </w:r>
    </w:p>
    <w:p w14:paraId="2F5CC29C" w14:textId="5C7A6B9D" w:rsidR="00653AB5" w:rsidRDefault="00653AB5" w:rsidP="006B16FA">
      <w:r>
        <w:t>We will try to investigate more in zip code 33705.</w:t>
      </w:r>
    </w:p>
    <w:p w14:paraId="5F7F5813" w14:textId="3362BC47" w:rsidR="00034C11" w:rsidRDefault="00034C11" w:rsidP="006B16FA"/>
    <w:p w14:paraId="6DDDAE6E" w14:textId="6D22533D" w:rsidR="00034C11" w:rsidRDefault="00034C11" w:rsidP="00034C11">
      <w:pPr>
        <w:pStyle w:val="Heading4"/>
      </w:pPr>
      <w:r>
        <w:t>3.4 Further Query</w:t>
      </w:r>
    </w:p>
    <w:p w14:paraId="58E0376E" w14:textId="2CBB62EF" w:rsidR="00034C11" w:rsidRDefault="00034C11" w:rsidP="00034C11"/>
    <w:p w14:paraId="2BCF3AD9" w14:textId="112C2C5A" w:rsidR="00034C11" w:rsidRDefault="00034C11" w:rsidP="00034C11">
      <w:r>
        <w:t xml:space="preserve">Further investigation on 33705 </w:t>
      </w:r>
      <w:proofErr w:type="spellStart"/>
      <w:r>
        <w:t>zipcode</w:t>
      </w:r>
      <w:proofErr w:type="spellEnd"/>
      <w:r>
        <w:t xml:space="preserve"> using Foursquare, we find the top 5 businesses around that zip code are:  Art Gallery (4), Bar (4), Brewery (4), Coffee Shop (4), Yoga Studio (2)</w:t>
      </w:r>
    </w:p>
    <w:p w14:paraId="62BA64F8" w14:textId="72D5B9EB" w:rsidR="00E4405D" w:rsidRDefault="00034C11" w:rsidP="006B16FA">
      <w:r>
        <w:t>This business list can be a footprint for future location search.</w:t>
      </w:r>
    </w:p>
    <w:p w14:paraId="6709C9C2" w14:textId="7288C323" w:rsidR="00034C11" w:rsidRDefault="00034C11" w:rsidP="006B16FA"/>
    <w:p w14:paraId="03B31639" w14:textId="4341D7DC" w:rsidR="00034C11" w:rsidRDefault="00034C11" w:rsidP="00034C11">
      <w:pPr>
        <w:pStyle w:val="Heading3"/>
      </w:pPr>
      <w:r>
        <w:t>4. Conclusion and Recommendation</w:t>
      </w:r>
    </w:p>
    <w:p w14:paraId="34EAAA9E" w14:textId="74FCBDEB" w:rsidR="006B16FA" w:rsidRDefault="00034C11" w:rsidP="006B16FA">
      <w:r>
        <w:t>1. Open the business as a Tea Room</w:t>
      </w:r>
    </w:p>
    <w:p w14:paraId="1F0ED423" w14:textId="5121250E" w:rsidR="00034C11" w:rsidRDefault="00034C11" w:rsidP="006B16FA">
      <w:r>
        <w:lastRenderedPageBreak/>
        <w:t xml:space="preserve">2. Open the business close to metro area with modern vibe characteristics, </w:t>
      </w:r>
      <w:proofErr w:type="gramStart"/>
      <w:r>
        <w:t>close proximity</w:t>
      </w:r>
      <w:proofErr w:type="gramEnd"/>
      <w:r>
        <w:t xml:space="preserve"> to: art gallery, brewery, coffee shop, yoga studio and bars.</w:t>
      </w:r>
    </w:p>
    <w:p w14:paraId="7F976053" w14:textId="77777777" w:rsidR="00034C11" w:rsidRDefault="00034C11" w:rsidP="006B16FA"/>
    <w:p w14:paraId="7E5EBCFA" w14:textId="77777777" w:rsidR="006B16FA" w:rsidRPr="006B16FA" w:rsidRDefault="006B16FA" w:rsidP="006B16FA"/>
    <w:sectPr w:rsidR="006B16FA" w:rsidRPr="006B16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FD5"/>
    <w:rsid w:val="00034C11"/>
    <w:rsid w:val="002340C9"/>
    <w:rsid w:val="00381FD5"/>
    <w:rsid w:val="003A3D22"/>
    <w:rsid w:val="0049736E"/>
    <w:rsid w:val="0056173E"/>
    <w:rsid w:val="005A616F"/>
    <w:rsid w:val="005E57D3"/>
    <w:rsid w:val="00653AB5"/>
    <w:rsid w:val="006B16FA"/>
    <w:rsid w:val="00720A43"/>
    <w:rsid w:val="007707A5"/>
    <w:rsid w:val="00775474"/>
    <w:rsid w:val="007942AB"/>
    <w:rsid w:val="00863DF0"/>
    <w:rsid w:val="00AF5E27"/>
    <w:rsid w:val="00B257D7"/>
    <w:rsid w:val="00C04194"/>
    <w:rsid w:val="00C10744"/>
    <w:rsid w:val="00D96C0C"/>
    <w:rsid w:val="00E11DFA"/>
    <w:rsid w:val="00E4405D"/>
    <w:rsid w:val="00E64E9A"/>
    <w:rsid w:val="00ED71F6"/>
    <w:rsid w:val="00F87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7FD60"/>
  <w15:chartTrackingRefBased/>
  <w15:docId w15:val="{D0FB8D5D-8E08-4078-8128-0E997CA93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81F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81F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81F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81F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FD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1FD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81FD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81FD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81FD5"/>
    <w:rPr>
      <w:color w:val="0000FF"/>
      <w:u w:val="single"/>
    </w:rPr>
  </w:style>
  <w:style w:type="character" w:customStyle="1" w:styleId="Heading4Char">
    <w:name w:val="Heading 4 Char"/>
    <w:basedOn w:val="DefaultParagraphFont"/>
    <w:link w:val="Heading4"/>
    <w:uiPriority w:val="9"/>
    <w:rsid w:val="00381FD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81FD5"/>
    <w:rPr>
      <w:color w:val="605E5C"/>
      <w:shd w:val="clear" w:color="auto" w:fill="E1DFDD"/>
    </w:rPr>
  </w:style>
  <w:style w:type="table" w:styleId="TableGrid">
    <w:name w:val="Table Grid"/>
    <w:basedOn w:val="TableNormal"/>
    <w:uiPriority w:val="39"/>
    <w:rsid w:val="00D96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61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17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743">
      <w:bodyDiv w:val="1"/>
      <w:marLeft w:val="0"/>
      <w:marRight w:val="0"/>
      <w:marTop w:val="0"/>
      <w:marBottom w:val="0"/>
      <w:divBdr>
        <w:top w:val="none" w:sz="0" w:space="0" w:color="auto"/>
        <w:left w:val="none" w:sz="0" w:space="0" w:color="auto"/>
        <w:bottom w:val="none" w:sz="0" w:space="0" w:color="auto"/>
        <w:right w:val="none" w:sz="0" w:space="0" w:color="auto"/>
      </w:divBdr>
    </w:div>
    <w:div w:id="27027203">
      <w:bodyDiv w:val="1"/>
      <w:marLeft w:val="0"/>
      <w:marRight w:val="0"/>
      <w:marTop w:val="0"/>
      <w:marBottom w:val="0"/>
      <w:divBdr>
        <w:top w:val="none" w:sz="0" w:space="0" w:color="auto"/>
        <w:left w:val="none" w:sz="0" w:space="0" w:color="auto"/>
        <w:bottom w:val="none" w:sz="0" w:space="0" w:color="auto"/>
        <w:right w:val="none" w:sz="0" w:space="0" w:color="auto"/>
      </w:divBdr>
    </w:div>
    <w:div w:id="157549271">
      <w:bodyDiv w:val="1"/>
      <w:marLeft w:val="0"/>
      <w:marRight w:val="0"/>
      <w:marTop w:val="0"/>
      <w:marBottom w:val="0"/>
      <w:divBdr>
        <w:top w:val="none" w:sz="0" w:space="0" w:color="auto"/>
        <w:left w:val="none" w:sz="0" w:space="0" w:color="auto"/>
        <w:bottom w:val="none" w:sz="0" w:space="0" w:color="auto"/>
        <w:right w:val="none" w:sz="0" w:space="0" w:color="auto"/>
      </w:divBdr>
    </w:div>
    <w:div w:id="170612327">
      <w:bodyDiv w:val="1"/>
      <w:marLeft w:val="0"/>
      <w:marRight w:val="0"/>
      <w:marTop w:val="0"/>
      <w:marBottom w:val="0"/>
      <w:divBdr>
        <w:top w:val="none" w:sz="0" w:space="0" w:color="auto"/>
        <w:left w:val="none" w:sz="0" w:space="0" w:color="auto"/>
        <w:bottom w:val="none" w:sz="0" w:space="0" w:color="auto"/>
        <w:right w:val="none" w:sz="0" w:space="0" w:color="auto"/>
      </w:divBdr>
    </w:div>
    <w:div w:id="232357239">
      <w:bodyDiv w:val="1"/>
      <w:marLeft w:val="0"/>
      <w:marRight w:val="0"/>
      <w:marTop w:val="0"/>
      <w:marBottom w:val="0"/>
      <w:divBdr>
        <w:top w:val="none" w:sz="0" w:space="0" w:color="auto"/>
        <w:left w:val="none" w:sz="0" w:space="0" w:color="auto"/>
        <w:bottom w:val="none" w:sz="0" w:space="0" w:color="auto"/>
        <w:right w:val="none" w:sz="0" w:space="0" w:color="auto"/>
      </w:divBdr>
    </w:div>
    <w:div w:id="246960184">
      <w:bodyDiv w:val="1"/>
      <w:marLeft w:val="0"/>
      <w:marRight w:val="0"/>
      <w:marTop w:val="0"/>
      <w:marBottom w:val="0"/>
      <w:divBdr>
        <w:top w:val="none" w:sz="0" w:space="0" w:color="auto"/>
        <w:left w:val="none" w:sz="0" w:space="0" w:color="auto"/>
        <w:bottom w:val="none" w:sz="0" w:space="0" w:color="auto"/>
        <w:right w:val="none" w:sz="0" w:space="0" w:color="auto"/>
      </w:divBdr>
    </w:div>
    <w:div w:id="365448303">
      <w:bodyDiv w:val="1"/>
      <w:marLeft w:val="0"/>
      <w:marRight w:val="0"/>
      <w:marTop w:val="0"/>
      <w:marBottom w:val="0"/>
      <w:divBdr>
        <w:top w:val="none" w:sz="0" w:space="0" w:color="auto"/>
        <w:left w:val="none" w:sz="0" w:space="0" w:color="auto"/>
        <w:bottom w:val="none" w:sz="0" w:space="0" w:color="auto"/>
        <w:right w:val="none" w:sz="0" w:space="0" w:color="auto"/>
      </w:divBdr>
    </w:div>
    <w:div w:id="593515274">
      <w:bodyDiv w:val="1"/>
      <w:marLeft w:val="0"/>
      <w:marRight w:val="0"/>
      <w:marTop w:val="0"/>
      <w:marBottom w:val="0"/>
      <w:divBdr>
        <w:top w:val="none" w:sz="0" w:space="0" w:color="auto"/>
        <w:left w:val="none" w:sz="0" w:space="0" w:color="auto"/>
        <w:bottom w:val="none" w:sz="0" w:space="0" w:color="auto"/>
        <w:right w:val="none" w:sz="0" w:space="0" w:color="auto"/>
      </w:divBdr>
    </w:div>
    <w:div w:id="748499680">
      <w:bodyDiv w:val="1"/>
      <w:marLeft w:val="0"/>
      <w:marRight w:val="0"/>
      <w:marTop w:val="0"/>
      <w:marBottom w:val="0"/>
      <w:divBdr>
        <w:top w:val="none" w:sz="0" w:space="0" w:color="auto"/>
        <w:left w:val="none" w:sz="0" w:space="0" w:color="auto"/>
        <w:bottom w:val="none" w:sz="0" w:space="0" w:color="auto"/>
        <w:right w:val="none" w:sz="0" w:space="0" w:color="auto"/>
      </w:divBdr>
    </w:div>
    <w:div w:id="785004050">
      <w:bodyDiv w:val="1"/>
      <w:marLeft w:val="0"/>
      <w:marRight w:val="0"/>
      <w:marTop w:val="0"/>
      <w:marBottom w:val="0"/>
      <w:divBdr>
        <w:top w:val="none" w:sz="0" w:space="0" w:color="auto"/>
        <w:left w:val="none" w:sz="0" w:space="0" w:color="auto"/>
        <w:bottom w:val="none" w:sz="0" w:space="0" w:color="auto"/>
        <w:right w:val="none" w:sz="0" w:space="0" w:color="auto"/>
      </w:divBdr>
    </w:div>
    <w:div w:id="898595562">
      <w:bodyDiv w:val="1"/>
      <w:marLeft w:val="0"/>
      <w:marRight w:val="0"/>
      <w:marTop w:val="0"/>
      <w:marBottom w:val="0"/>
      <w:divBdr>
        <w:top w:val="none" w:sz="0" w:space="0" w:color="auto"/>
        <w:left w:val="none" w:sz="0" w:space="0" w:color="auto"/>
        <w:bottom w:val="none" w:sz="0" w:space="0" w:color="auto"/>
        <w:right w:val="none" w:sz="0" w:space="0" w:color="auto"/>
      </w:divBdr>
    </w:div>
    <w:div w:id="976686208">
      <w:bodyDiv w:val="1"/>
      <w:marLeft w:val="0"/>
      <w:marRight w:val="0"/>
      <w:marTop w:val="0"/>
      <w:marBottom w:val="0"/>
      <w:divBdr>
        <w:top w:val="none" w:sz="0" w:space="0" w:color="auto"/>
        <w:left w:val="none" w:sz="0" w:space="0" w:color="auto"/>
        <w:bottom w:val="none" w:sz="0" w:space="0" w:color="auto"/>
        <w:right w:val="none" w:sz="0" w:space="0" w:color="auto"/>
      </w:divBdr>
    </w:div>
    <w:div w:id="1138644471">
      <w:bodyDiv w:val="1"/>
      <w:marLeft w:val="0"/>
      <w:marRight w:val="0"/>
      <w:marTop w:val="0"/>
      <w:marBottom w:val="0"/>
      <w:divBdr>
        <w:top w:val="none" w:sz="0" w:space="0" w:color="auto"/>
        <w:left w:val="none" w:sz="0" w:space="0" w:color="auto"/>
        <w:bottom w:val="none" w:sz="0" w:space="0" w:color="auto"/>
        <w:right w:val="none" w:sz="0" w:space="0" w:color="auto"/>
      </w:divBdr>
      <w:divsChild>
        <w:div w:id="1162507896">
          <w:marLeft w:val="0"/>
          <w:marRight w:val="0"/>
          <w:marTop w:val="0"/>
          <w:marBottom w:val="0"/>
          <w:divBdr>
            <w:top w:val="none" w:sz="0" w:space="0" w:color="auto"/>
            <w:left w:val="none" w:sz="0" w:space="0" w:color="auto"/>
            <w:bottom w:val="none" w:sz="0" w:space="0" w:color="auto"/>
            <w:right w:val="none" w:sz="0" w:space="0" w:color="auto"/>
          </w:divBdr>
          <w:divsChild>
            <w:div w:id="1539195353">
              <w:marLeft w:val="0"/>
              <w:marRight w:val="0"/>
              <w:marTop w:val="75"/>
              <w:marBottom w:val="0"/>
              <w:divBdr>
                <w:top w:val="none" w:sz="0" w:space="0" w:color="auto"/>
                <w:left w:val="none" w:sz="0" w:space="0" w:color="auto"/>
                <w:bottom w:val="none" w:sz="0" w:space="0" w:color="auto"/>
                <w:right w:val="none" w:sz="0" w:space="0" w:color="auto"/>
              </w:divBdr>
              <w:divsChild>
                <w:div w:id="1689403963">
                  <w:marLeft w:val="0"/>
                  <w:marRight w:val="0"/>
                  <w:marTop w:val="0"/>
                  <w:marBottom w:val="0"/>
                  <w:divBdr>
                    <w:top w:val="none" w:sz="0" w:space="0" w:color="auto"/>
                    <w:left w:val="none" w:sz="0" w:space="0" w:color="auto"/>
                    <w:bottom w:val="none" w:sz="0" w:space="0" w:color="auto"/>
                    <w:right w:val="none" w:sz="0" w:space="0" w:color="auto"/>
                  </w:divBdr>
                  <w:divsChild>
                    <w:div w:id="8329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89683">
          <w:marLeft w:val="0"/>
          <w:marRight w:val="0"/>
          <w:marTop w:val="0"/>
          <w:marBottom w:val="0"/>
          <w:divBdr>
            <w:top w:val="none" w:sz="0" w:space="0" w:color="auto"/>
            <w:left w:val="none" w:sz="0" w:space="0" w:color="auto"/>
            <w:bottom w:val="none" w:sz="0" w:space="0" w:color="auto"/>
            <w:right w:val="none" w:sz="0" w:space="0" w:color="auto"/>
          </w:divBdr>
          <w:divsChild>
            <w:div w:id="1178346931">
              <w:marLeft w:val="0"/>
              <w:marRight w:val="0"/>
              <w:marTop w:val="0"/>
              <w:marBottom w:val="0"/>
              <w:divBdr>
                <w:top w:val="none" w:sz="0" w:space="0" w:color="auto"/>
                <w:left w:val="none" w:sz="0" w:space="0" w:color="auto"/>
                <w:bottom w:val="none" w:sz="0" w:space="0" w:color="auto"/>
                <w:right w:val="none" w:sz="0" w:space="0" w:color="auto"/>
              </w:divBdr>
              <w:divsChild>
                <w:div w:id="2078742451">
                  <w:marLeft w:val="0"/>
                  <w:marRight w:val="0"/>
                  <w:marTop w:val="0"/>
                  <w:marBottom w:val="0"/>
                  <w:divBdr>
                    <w:top w:val="none" w:sz="0" w:space="0" w:color="auto"/>
                    <w:left w:val="none" w:sz="0" w:space="0" w:color="auto"/>
                    <w:bottom w:val="none" w:sz="0" w:space="0" w:color="auto"/>
                    <w:right w:val="none" w:sz="0" w:space="0" w:color="auto"/>
                  </w:divBdr>
                  <w:divsChild>
                    <w:div w:id="29116427">
                      <w:marLeft w:val="0"/>
                      <w:marRight w:val="0"/>
                      <w:marTop w:val="0"/>
                      <w:marBottom w:val="0"/>
                      <w:divBdr>
                        <w:top w:val="none" w:sz="0" w:space="0" w:color="auto"/>
                        <w:left w:val="none" w:sz="0" w:space="0" w:color="auto"/>
                        <w:bottom w:val="none" w:sz="0" w:space="0" w:color="auto"/>
                        <w:right w:val="none" w:sz="0" w:space="0" w:color="auto"/>
                      </w:divBdr>
                      <w:divsChild>
                        <w:div w:id="2010711921">
                          <w:marLeft w:val="0"/>
                          <w:marRight w:val="0"/>
                          <w:marTop w:val="0"/>
                          <w:marBottom w:val="0"/>
                          <w:divBdr>
                            <w:top w:val="none" w:sz="0" w:space="0" w:color="auto"/>
                            <w:left w:val="none" w:sz="0" w:space="0" w:color="auto"/>
                            <w:bottom w:val="none" w:sz="0" w:space="0" w:color="auto"/>
                            <w:right w:val="none" w:sz="0" w:space="0" w:color="auto"/>
                          </w:divBdr>
                          <w:divsChild>
                            <w:div w:id="2006667404">
                              <w:marLeft w:val="0"/>
                              <w:marRight w:val="0"/>
                              <w:marTop w:val="0"/>
                              <w:marBottom w:val="0"/>
                              <w:divBdr>
                                <w:top w:val="none" w:sz="0" w:space="0" w:color="auto"/>
                                <w:left w:val="none" w:sz="0" w:space="0" w:color="auto"/>
                                <w:bottom w:val="none" w:sz="0" w:space="0" w:color="auto"/>
                                <w:right w:val="none" w:sz="0" w:space="0" w:color="auto"/>
                              </w:divBdr>
                            </w:div>
                            <w:div w:id="1072390254">
                              <w:marLeft w:val="0"/>
                              <w:marRight w:val="-750"/>
                              <w:marTop w:val="0"/>
                              <w:marBottom w:val="0"/>
                              <w:divBdr>
                                <w:top w:val="none" w:sz="0" w:space="0" w:color="auto"/>
                                <w:left w:val="none" w:sz="0" w:space="0" w:color="auto"/>
                                <w:bottom w:val="none" w:sz="0" w:space="0" w:color="auto"/>
                                <w:right w:val="none" w:sz="0" w:space="0" w:color="auto"/>
                              </w:divBdr>
                              <w:divsChild>
                                <w:div w:id="1389494397">
                                  <w:marLeft w:val="0"/>
                                  <w:marRight w:val="0"/>
                                  <w:marTop w:val="0"/>
                                  <w:marBottom w:val="0"/>
                                  <w:divBdr>
                                    <w:top w:val="none" w:sz="0" w:space="0" w:color="auto"/>
                                    <w:left w:val="none" w:sz="0" w:space="0" w:color="auto"/>
                                    <w:bottom w:val="none" w:sz="0" w:space="0" w:color="auto"/>
                                    <w:right w:val="single" w:sz="48" w:space="0" w:color="auto"/>
                                  </w:divBdr>
                                  <w:divsChild>
                                    <w:div w:id="1478374753">
                                      <w:marLeft w:val="0"/>
                                      <w:marRight w:val="0"/>
                                      <w:marTop w:val="0"/>
                                      <w:marBottom w:val="0"/>
                                      <w:divBdr>
                                        <w:top w:val="none" w:sz="0" w:space="0" w:color="auto"/>
                                        <w:left w:val="none" w:sz="0" w:space="0" w:color="auto"/>
                                        <w:bottom w:val="none" w:sz="0" w:space="0" w:color="auto"/>
                                        <w:right w:val="none" w:sz="0" w:space="0" w:color="auto"/>
                                      </w:divBdr>
                                      <w:divsChild>
                                        <w:div w:id="873614997">
                                          <w:marLeft w:val="0"/>
                                          <w:marRight w:val="0"/>
                                          <w:marTop w:val="0"/>
                                          <w:marBottom w:val="0"/>
                                          <w:divBdr>
                                            <w:top w:val="none" w:sz="0" w:space="0" w:color="auto"/>
                                            <w:left w:val="none" w:sz="0" w:space="0" w:color="auto"/>
                                            <w:bottom w:val="none" w:sz="0" w:space="0" w:color="auto"/>
                                            <w:right w:val="none" w:sz="0" w:space="0" w:color="auto"/>
                                          </w:divBdr>
                                          <w:divsChild>
                                            <w:div w:id="503669251">
                                              <w:marLeft w:val="0"/>
                                              <w:marRight w:val="0"/>
                                              <w:marTop w:val="0"/>
                                              <w:marBottom w:val="0"/>
                                              <w:divBdr>
                                                <w:top w:val="none" w:sz="0" w:space="0" w:color="auto"/>
                                                <w:left w:val="none" w:sz="0" w:space="0" w:color="auto"/>
                                                <w:bottom w:val="none" w:sz="0" w:space="0" w:color="auto"/>
                                                <w:right w:val="none" w:sz="0" w:space="0" w:color="auto"/>
                                              </w:divBdr>
                                              <w:divsChild>
                                                <w:div w:id="82624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4658421">
      <w:bodyDiv w:val="1"/>
      <w:marLeft w:val="0"/>
      <w:marRight w:val="0"/>
      <w:marTop w:val="0"/>
      <w:marBottom w:val="0"/>
      <w:divBdr>
        <w:top w:val="none" w:sz="0" w:space="0" w:color="auto"/>
        <w:left w:val="none" w:sz="0" w:space="0" w:color="auto"/>
        <w:bottom w:val="none" w:sz="0" w:space="0" w:color="auto"/>
        <w:right w:val="none" w:sz="0" w:space="0" w:color="auto"/>
      </w:divBdr>
    </w:div>
    <w:div w:id="1229608040">
      <w:bodyDiv w:val="1"/>
      <w:marLeft w:val="0"/>
      <w:marRight w:val="0"/>
      <w:marTop w:val="0"/>
      <w:marBottom w:val="0"/>
      <w:divBdr>
        <w:top w:val="none" w:sz="0" w:space="0" w:color="auto"/>
        <w:left w:val="none" w:sz="0" w:space="0" w:color="auto"/>
        <w:bottom w:val="none" w:sz="0" w:space="0" w:color="auto"/>
        <w:right w:val="none" w:sz="0" w:space="0" w:color="auto"/>
      </w:divBdr>
    </w:div>
    <w:div w:id="1233808497">
      <w:bodyDiv w:val="1"/>
      <w:marLeft w:val="0"/>
      <w:marRight w:val="0"/>
      <w:marTop w:val="0"/>
      <w:marBottom w:val="0"/>
      <w:divBdr>
        <w:top w:val="none" w:sz="0" w:space="0" w:color="auto"/>
        <w:left w:val="none" w:sz="0" w:space="0" w:color="auto"/>
        <w:bottom w:val="none" w:sz="0" w:space="0" w:color="auto"/>
        <w:right w:val="none" w:sz="0" w:space="0" w:color="auto"/>
      </w:divBdr>
    </w:div>
    <w:div w:id="1252472892">
      <w:bodyDiv w:val="1"/>
      <w:marLeft w:val="0"/>
      <w:marRight w:val="0"/>
      <w:marTop w:val="0"/>
      <w:marBottom w:val="0"/>
      <w:divBdr>
        <w:top w:val="none" w:sz="0" w:space="0" w:color="auto"/>
        <w:left w:val="none" w:sz="0" w:space="0" w:color="auto"/>
        <w:bottom w:val="none" w:sz="0" w:space="0" w:color="auto"/>
        <w:right w:val="none" w:sz="0" w:space="0" w:color="auto"/>
      </w:divBdr>
    </w:div>
    <w:div w:id="1296763596">
      <w:bodyDiv w:val="1"/>
      <w:marLeft w:val="0"/>
      <w:marRight w:val="0"/>
      <w:marTop w:val="0"/>
      <w:marBottom w:val="0"/>
      <w:divBdr>
        <w:top w:val="none" w:sz="0" w:space="0" w:color="auto"/>
        <w:left w:val="none" w:sz="0" w:space="0" w:color="auto"/>
        <w:bottom w:val="none" w:sz="0" w:space="0" w:color="auto"/>
        <w:right w:val="none" w:sz="0" w:space="0" w:color="auto"/>
      </w:divBdr>
    </w:div>
    <w:div w:id="1314797662">
      <w:bodyDiv w:val="1"/>
      <w:marLeft w:val="0"/>
      <w:marRight w:val="0"/>
      <w:marTop w:val="0"/>
      <w:marBottom w:val="0"/>
      <w:divBdr>
        <w:top w:val="none" w:sz="0" w:space="0" w:color="auto"/>
        <w:left w:val="none" w:sz="0" w:space="0" w:color="auto"/>
        <w:bottom w:val="none" w:sz="0" w:space="0" w:color="auto"/>
        <w:right w:val="none" w:sz="0" w:space="0" w:color="auto"/>
      </w:divBdr>
    </w:div>
    <w:div w:id="1404450358">
      <w:bodyDiv w:val="1"/>
      <w:marLeft w:val="0"/>
      <w:marRight w:val="0"/>
      <w:marTop w:val="0"/>
      <w:marBottom w:val="0"/>
      <w:divBdr>
        <w:top w:val="none" w:sz="0" w:space="0" w:color="auto"/>
        <w:left w:val="none" w:sz="0" w:space="0" w:color="auto"/>
        <w:bottom w:val="none" w:sz="0" w:space="0" w:color="auto"/>
        <w:right w:val="none" w:sz="0" w:space="0" w:color="auto"/>
      </w:divBdr>
    </w:div>
    <w:div w:id="1473672800">
      <w:bodyDiv w:val="1"/>
      <w:marLeft w:val="0"/>
      <w:marRight w:val="0"/>
      <w:marTop w:val="0"/>
      <w:marBottom w:val="0"/>
      <w:divBdr>
        <w:top w:val="none" w:sz="0" w:space="0" w:color="auto"/>
        <w:left w:val="none" w:sz="0" w:space="0" w:color="auto"/>
        <w:bottom w:val="none" w:sz="0" w:space="0" w:color="auto"/>
        <w:right w:val="none" w:sz="0" w:space="0" w:color="auto"/>
      </w:divBdr>
    </w:div>
    <w:div w:id="1525827148">
      <w:bodyDiv w:val="1"/>
      <w:marLeft w:val="0"/>
      <w:marRight w:val="0"/>
      <w:marTop w:val="0"/>
      <w:marBottom w:val="0"/>
      <w:divBdr>
        <w:top w:val="none" w:sz="0" w:space="0" w:color="auto"/>
        <w:left w:val="none" w:sz="0" w:space="0" w:color="auto"/>
        <w:bottom w:val="none" w:sz="0" w:space="0" w:color="auto"/>
        <w:right w:val="none" w:sz="0" w:space="0" w:color="auto"/>
      </w:divBdr>
    </w:div>
    <w:div w:id="1529487889">
      <w:bodyDiv w:val="1"/>
      <w:marLeft w:val="0"/>
      <w:marRight w:val="0"/>
      <w:marTop w:val="0"/>
      <w:marBottom w:val="0"/>
      <w:divBdr>
        <w:top w:val="none" w:sz="0" w:space="0" w:color="auto"/>
        <w:left w:val="none" w:sz="0" w:space="0" w:color="auto"/>
        <w:bottom w:val="none" w:sz="0" w:space="0" w:color="auto"/>
        <w:right w:val="none" w:sz="0" w:space="0" w:color="auto"/>
      </w:divBdr>
    </w:div>
    <w:div w:id="1533609947">
      <w:bodyDiv w:val="1"/>
      <w:marLeft w:val="0"/>
      <w:marRight w:val="0"/>
      <w:marTop w:val="0"/>
      <w:marBottom w:val="0"/>
      <w:divBdr>
        <w:top w:val="none" w:sz="0" w:space="0" w:color="auto"/>
        <w:left w:val="none" w:sz="0" w:space="0" w:color="auto"/>
        <w:bottom w:val="none" w:sz="0" w:space="0" w:color="auto"/>
        <w:right w:val="none" w:sz="0" w:space="0" w:color="auto"/>
      </w:divBdr>
    </w:div>
    <w:div w:id="1673992740">
      <w:bodyDiv w:val="1"/>
      <w:marLeft w:val="0"/>
      <w:marRight w:val="0"/>
      <w:marTop w:val="0"/>
      <w:marBottom w:val="0"/>
      <w:divBdr>
        <w:top w:val="none" w:sz="0" w:space="0" w:color="auto"/>
        <w:left w:val="none" w:sz="0" w:space="0" w:color="auto"/>
        <w:bottom w:val="none" w:sz="0" w:space="0" w:color="auto"/>
        <w:right w:val="none" w:sz="0" w:space="0" w:color="auto"/>
      </w:divBdr>
    </w:div>
    <w:div w:id="1757629069">
      <w:bodyDiv w:val="1"/>
      <w:marLeft w:val="0"/>
      <w:marRight w:val="0"/>
      <w:marTop w:val="0"/>
      <w:marBottom w:val="0"/>
      <w:divBdr>
        <w:top w:val="none" w:sz="0" w:space="0" w:color="auto"/>
        <w:left w:val="none" w:sz="0" w:space="0" w:color="auto"/>
        <w:bottom w:val="none" w:sz="0" w:space="0" w:color="auto"/>
        <w:right w:val="none" w:sz="0" w:space="0" w:color="auto"/>
      </w:divBdr>
    </w:div>
    <w:div w:id="1784689308">
      <w:bodyDiv w:val="1"/>
      <w:marLeft w:val="0"/>
      <w:marRight w:val="0"/>
      <w:marTop w:val="0"/>
      <w:marBottom w:val="0"/>
      <w:divBdr>
        <w:top w:val="none" w:sz="0" w:space="0" w:color="auto"/>
        <w:left w:val="none" w:sz="0" w:space="0" w:color="auto"/>
        <w:bottom w:val="none" w:sz="0" w:space="0" w:color="auto"/>
        <w:right w:val="none" w:sz="0" w:space="0" w:color="auto"/>
      </w:divBdr>
    </w:div>
    <w:div w:id="1882590182">
      <w:bodyDiv w:val="1"/>
      <w:marLeft w:val="0"/>
      <w:marRight w:val="0"/>
      <w:marTop w:val="0"/>
      <w:marBottom w:val="0"/>
      <w:divBdr>
        <w:top w:val="none" w:sz="0" w:space="0" w:color="auto"/>
        <w:left w:val="none" w:sz="0" w:space="0" w:color="auto"/>
        <w:bottom w:val="none" w:sz="0" w:space="0" w:color="auto"/>
        <w:right w:val="none" w:sz="0" w:space="0" w:color="auto"/>
      </w:divBdr>
    </w:div>
    <w:div w:id="1915167423">
      <w:bodyDiv w:val="1"/>
      <w:marLeft w:val="0"/>
      <w:marRight w:val="0"/>
      <w:marTop w:val="0"/>
      <w:marBottom w:val="0"/>
      <w:divBdr>
        <w:top w:val="none" w:sz="0" w:space="0" w:color="auto"/>
        <w:left w:val="none" w:sz="0" w:space="0" w:color="auto"/>
        <w:bottom w:val="none" w:sz="0" w:space="0" w:color="auto"/>
        <w:right w:val="none" w:sz="0" w:space="0" w:color="auto"/>
      </w:divBdr>
    </w:div>
    <w:div w:id="1917352729">
      <w:bodyDiv w:val="1"/>
      <w:marLeft w:val="0"/>
      <w:marRight w:val="0"/>
      <w:marTop w:val="0"/>
      <w:marBottom w:val="0"/>
      <w:divBdr>
        <w:top w:val="none" w:sz="0" w:space="0" w:color="auto"/>
        <w:left w:val="none" w:sz="0" w:space="0" w:color="auto"/>
        <w:bottom w:val="none" w:sz="0" w:space="0" w:color="auto"/>
        <w:right w:val="none" w:sz="0" w:space="0" w:color="auto"/>
      </w:divBdr>
    </w:div>
    <w:div w:id="1994527743">
      <w:bodyDiv w:val="1"/>
      <w:marLeft w:val="0"/>
      <w:marRight w:val="0"/>
      <w:marTop w:val="0"/>
      <w:marBottom w:val="0"/>
      <w:divBdr>
        <w:top w:val="none" w:sz="0" w:space="0" w:color="auto"/>
        <w:left w:val="none" w:sz="0" w:space="0" w:color="auto"/>
        <w:bottom w:val="none" w:sz="0" w:space="0" w:color="auto"/>
        <w:right w:val="none" w:sz="0" w:space="0" w:color="auto"/>
      </w:divBdr>
    </w:div>
    <w:div w:id="2038042881">
      <w:bodyDiv w:val="1"/>
      <w:marLeft w:val="0"/>
      <w:marRight w:val="0"/>
      <w:marTop w:val="0"/>
      <w:marBottom w:val="0"/>
      <w:divBdr>
        <w:top w:val="none" w:sz="0" w:space="0" w:color="auto"/>
        <w:left w:val="none" w:sz="0" w:space="0" w:color="auto"/>
        <w:bottom w:val="none" w:sz="0" w:space="0" w:color="auto"/>
        <w:right w:val="none" w:sz="0" w:space="0" w:color="auto"/>
      </w:divBdr>
    </w:div>
    <w:div w:id="2072381401">
      <w:bodyDiv w:val="1"/>
      <w:marLeft w:val="0"/>
      <w:marRight w:val="0"/>
      <w:marTop w:val="0"/>
      <w:marBottom w:val="0"/>
      <w:divBdr>
        <w:top w:val="none" w:sz="0" w:space="0" w:color="auto"/>
        <w:left w:val="none" w:sz="0" w:space="0" w:color="auto"/>
        <w:bottom w:val="none" w:sz="0" w:space="0" w:color="auto"/>
        <w:right w:val="none" w:sz="0" w:space="0" w:color="auto"/>
      </w:divBdr>
      <w:divsChild>
        <w:div w:id="2029521575">
          <w:marLeft w:val="0"/>
          <w:marRight w:val="0"/>
          <w:marTop w:val="0"/>
          <w:marBottom w:val="0"/>
          <w:divBdr>
            <w:top w:val="none" w:sz="0" w:space="0" w:color="auto"/>
            <w:left w:val="none" w:sz="0" w:space="0" w:color="auto"/>
            <w:bottom w:val="none" w:sz="0" w:space="0" w:color="auto"/>
            <w:right w:val="none" w:sz="0" w:space="0" w:color="auto"/>
          </w:divBdr>
          <w:divsChild>
            <w:div w:id="1156796321">
              <w:marLeft w:val="0"/>
              <w:marRight w:val="0"/>
              <w:marTop w:val="75"/>
              <w:marBottom w:val="0"/>
              <w:divBdr>
                <w:top w:val="none" w:sz="0" w:space="0" w:color="auto"/>
                <w:left w:val="none" w:sz="0" w:space="0" w:color="auto"/>
                <w:bottom w:val="none" w:sz="0" w:space="0" w:color="auto"/>
                <w:right w:val="none" w:sz="0" w:space="0" w:color="auto"/>
              </w:divBdr>
              <w:divsChild>
                <w:div w:id="536964199">
                  <w:marLeft w:val="0"/>
                  <w:marRight w:val="0"/>
                  <w:marTop w:val="0"/>
                  <w:marBottom w:val="0"/>
                  <w:divBdr>
                    <w:top w:val="none" w:sz="0" w:space="0" w:color="auto"/>
                    <w:left w:val="none" w:sz="0" w:space="0" w:color="auto"/>
                    <w:bottom w:val="none" w:sz="0" w:space="0" w:color="auto"/>
                    <w:right w:val="none" w:sz="0" w:space="0" w:color="auto"/>
                  </w:divBdr>
                  <w:divsChild>
                    <w:div w:id="1955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65688">
          <w:marLeft w:val="0"/>
          <w:marRight w:val="0"/>
          <w:marTop w:val="0"/>
          <w:marBottom w:val="0"/>
          <w:divBdr>
            <w:top w:val="none" w:sz="0" w:space="0" w:color="auto"/>
            <w:left w:val="none" w:sz="0" w:space="0" w:color="auto"/>
            <w:bottom w:val="none" w:sz="0" w:space="0" w:color="auto"/>
            <w:right w:val="none" w:sz="0" w:space="0" w:color="auto"/>
          </w:divBdr>
          <w:divsChild>
            <w:div w:id="1730641664">
              <w:marLeft w:val="0"/>
              <w:marRight w:val="0"/>
              <w:marTop w:val="0"/>
              <w:marBottom w:val="0"/>
              <w:divBdr>
                <w:top w:val="none" w:sz="0" w:space="0" w:color="auto"/>
                <w:left w:val="none" w:sz="0" w:space="0" w:color="auto"/>
                <w:bottom w:val="none" w:sz="0" w:space="0" w:color="auto"/>
                <w:right w:val="none" w:sz="0" w:space="0" w:color="auto"/>
              </w:divBdr>
              <w:divsChild>
                <w:div w:id="750197167">
                  <w:marLeft w:val="0"/>
                  <w:marRight w:val="0"/>
                  <w:marTop w:val="0"/>
                  <w:marBottom w:val="0"/>
                  <w:divBdr>
                    <w:top w:val="none" w:sz="0" w:space="0" w:color="auto"/>
                    <w:left w:val="none" w:sz="0" w:space="0" w:color="auto"/>
                    <w:bottom w:val="none" w:sz="0" w:space="0" w:color="auto"/>
                    <w:right w:val="none" w:sz="0" w:space="0" w:color="auto"/>
                  </w:divBdr>
                  <w:divsChild>
                    <w:div w:id="484594521">
                      <w:marLeft w:val="0"/>
                      <w:marRight w:val="0"/>
                      <w:marTop w:val="0"/>
                      <w:marBottom w:val="0"/>
                      <w:divBdr>
                        <w:top w:val="none" w:sz="0" w:space="0" w:color="auto"/>
                        <w:left w:val="none" w:sz="0" w:space="0" w:color="auto"/>
                        <w:bottom w:val="none" w:sz="0" w:space="0" w:color="auto"/>
                        <w:right w:val="none" w:sz="0" w:space="0" w:color="auto"/>
                      </w:divBdr>
                      <w:divsChild>
                        <w:div w:id="1401445053">
                          <w:marLeft w:val="0"/>
                          <w:marRight w:val="0"/>
                          <w:marTop w:val="0"/>
                          <w:marBottom w:val="0"/>
                          <w:divBdr>
                            <w:top w:val="none" w:sz="0" w:space="0" w:color="auto"/>
                            <w:left w:val="none" w:sz="0" w:space="0" w:color="auto"/>
                            <w:bottom w:val="none" w:sz="0" w:space="0" w:color="auto"/>
                            <w:right w:val="none" w:sz="0" w:space="0" w:color="auto"/>
                          </w:divBdr>
                          <w:divsChild>
                            <w:div w:id="835537335">
                              <w:marLeft w:val="0"/>
                              <w:marRight w:val="0"/>
                              <w:marTop w:val="0"/>
                              <w:marBottom w:val="0"/>
                              <w:divBdr>
                                <w:top w:val="none" w:sz="0" w:space="0" w:color="auto"/>
                                <w:left w:val="none" w:sz="0" w:space="0" w:color="auto"/>
                                <w:bottom w:val="none" w:sz="0" w:space="0" w:color="auto"/>
                                <w:right w:val="none" w:sz="0" w:space="0" w:color="auto"/>
                              </w:divBdr>
                            </w:div>
                            <w:div w:id="177742195">
                              <w:marLeft w:val="0"/>
                              <w:marRight w:val="-750"/>
                              <w:marTop w:val="0"/>
                              <w:marBottom w:val="0"/>
                              <w:divBdr>
                                <w:top w:val="none" w:sz="0" w:space="0" w:color="auto"/>
                                <w:left w:val="none" w:sz="0" w:space="0" w:color="auto"/>
                                <w:bottom w:val="none" w:sz="0" w:space="0" w:color="auto"/>
                                <w:right w:val="none" w:sz="0" w:space="0" w:color="auto"/>
                              </w:divBdr>
                              <w:divsChild>
                                <w:div w:id="803962282">
                                  <w:marLeft w:val="0"/>
                                  <w:marRight w:val="0"/>
                                  <w:marTop w:val="0"/>
                                  <w:marBottom w:val="0"/>
                                  <w:divBdr>
                                    <w:top w:val="none" w:sz="0" w:space="0" w:color="auto"/>
                                    <w:left w:val="none" w:sz="0" w:space="0" w:color="auto"/>
                                    <w:bottom w:val="none" w:sz="0" w:space="0" w:color="auto"/>
                                    <w:right w:val="single" w:sz="48" w:space="0" w:color="auto"/>
                                  </w:divBdr>
                                  <w:divsChild>
                                    <w:div w:id="106584388">
                                      <w:marLeft w:val="0"/>
                                      <w:marRight w:val="0"/>
                                      <w:marTop w:val="0"/>
                                      <w:marBottom w:val="0"/>
                                      <w:divBdr>
                                        <w:top w:val="none" w:sz="0" w:space="0" w:color="auto"/>
                                        <w:left w:val="none" w:sz="0" w:space="0" w:color="auto"/>
                                        <w:bottom w:val="none" w:sz="0" w:space="0" w:color="auto"/>
                                        <w:right w:val="none" w:sz="0" w:space="0" w:color="auto"/>
                                      </w:divBdr>
                                      <w:divsChild>
                                        <w:div w:id="1669560015">
                                          <w:marLeft w:val="0"/>
                                          <w:marRight w:val="0"/>
                                          <w:marTop w:val="0"/>
                                          <w:marBottom w:val="0"/>
                                          <w:divBdr>
                                            <w:top w:val="none" w:sz="0" w:space="0" w:color="auto"/>
                                            <w:left w:val="none" w:sz="0" w:space="0" w:color="auto"/>
                                            <w:bottom w:val="none" w:sz="0" w:space="0" w:color="auto"/>
                                            <w:right w:val="none" w:sz="0" w:space="0" w:color="auto"/>
                                          </w:divBdr>
                                          <w:divsChild>
                                            <w:div w:id="1559051254">
                                              <w:marLeft w:val="0"/>
                                              <w:marRight w:val="0"/>
                                              <w:marTop w:val="0"/>
                                              <w:marBottom w:val="0"/>
                                              <w:divBdr>
                                                <w:top w:val="none" w:sz="0" w:space="0" w:color="auto"/>
                                                <w:left w:val="none" w:sz="0" w:space="0" w:color="auto"/>
                                                <w:bottom w:val="none" w:sz="0" w:space="0" w:color="auto"/>
                                                <w:right w:val="none" w:sz="0" w:space="0" w:color="auto"/>
                                              </w:divBdr>
                                              <w:divsChild>
                                                <w:div w:id="1459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kavaguides.com/kava-bars" TargetMode="External"/><Relationship Id="rId11" Type="http://schemas.openxmlformats.org/officeDocument/2006/relationships/theme" Target="theme/theme1.xml"/><Relationship Id="rId5" Type="http://schemas.openxmlformats.org/officeDocument/2006/relationships/hyperlink" Target="https://kavaguides.com/kava-bars" TargetMode="External"/><Relationship Id="rId10" Type="http://schemas.openxmlformats.org/officeDocument/2006/relationships/fontTable" Target="fontTable.xml"/><Relationship Id="rId4" Type="http://schemas.openxmlformats.org/officeDocument/2006/relationships/hyperlink" Target="https://www.webmd.com/vitamins/ai/ingredientmono-872/kava"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2660</TotalTime>
  <Pages>7</Pages>
  <Words>1165</Words>
  <Characters>6642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Schur, Amir I.</dc:creator>
  <cp:keywords/>
  <dc:description/>
  <cp:lastModifiedBy>Schur, Amir I.</cp:lastModifiedBy>
  <cp:revision>5</cp:revision>
  <dcterms:created xsi:type="dcterms:W3CDTF">2021-07-28T11:27:00Z</dcterms:created>
  <dcterms:modified xsi:type="dcterms:W3CDTF">2021-07-31T02:23:00Z</dcterms:modified>
</cp:coreProperties>
</file>