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0CA9" w14:textId="77777777" w:rsidR="00326D50" w:rsidRDefault="00326D50" w:rsidP="00326D50">
      <w:pPr>
        <w:bidi/>
        <w:jc w:val="center"/>
        <w:rPr>
          <w:sz w:val="300"/>
          <w:szCs w:val="300"/>
          <w:lang w:bidi="fa-IR"/>
        </w:rPr>
      </w:pPr>
      <w:r>
        <w:rPr>
          <w:sz w:val="300"/>
          <w:szCs w:val="300"/>
          <w:rtl/>
          <w:lang w:bidi="fa-IR"/>
        </w:rPr>
        <w:t>به نام خدا</w:t>
      </w:r>
    </w:p>
    <w:p w14:paraId="23C0A09D" w14:textId="77777777" w:rsidR="00326D50" w:rsidRDefault="00326D50" w:rsidP="00326D50">
      <w:pPr>
        <w:bidi/>
        <w:jc w:val="center"/>
        <w:rPr>
          <w:sz w:val="300"/>
          <w:szCs w:val="300"/>
          <w:lang w:bidi="fa-IR"/>
        </w:rPr>
      </w:pPr>
    </w:p>
    <w:p w14:paraId="2FDE6C1F" w14:textId="77777777" w:rsidR="00326D50" w:rsidRDefault="00326D50" w:rsidP="00326D50">
      <w:pPr>
        <w:bidi/>
        <w:jc w:val="center"/>
        <w:rPr>
          <w:sz w:val="72"/>
          <w:szCs w:val="72"/>
          <w:lang w:bidi="fa-IR"/>
        </w:rPr>
      </w:pPr>
      <w:r>
        <w:rPr>
          <w:sz w:val="72"/>
          <w:szCs w:val="72"/>
          <w:rtl/>
          <w:lang w:bidi="fa-IR"/>
        </w:rPr>
        <w:t>امیرمهدی شاه حیدری</w:t>
      </w:r>
    </w:p>
    <w:p w14:paraId="02E6A6E0" w14:textId="77777777" w:rsidR="00326D50" w:rsidRDefault="00326D50" w:rsidP="00326D50">
      <w:pPr>
        <w:bidi/>
        <w:jc w:val="center"/>
        <w:rPr>
          <w:sz w:val="72"/>
          <w:szCs w:val="72"/>
          <w:rtl/>
          <w:lang w:bidi="fa-IR"/>
        </w:rPr>
      </w:pPr>
      <w:r>
        <w:rPr>
          <w:sz w:val="72"/>
          <w:szCs w:val="72"/>
          <w:rtl/>
          <w:lang w:bidi="fa-IR"/>
        </w:rPr>
        <w:t>ازمایشگاه پایگاه داده</w:t>
      </w:r>
    </w:p>
    <w:p w14:paraId="659C8908" w14:textId="77777777" w:rsidR="00326D50" w:rsidRDefault="00326D50" w:rsidP="00326D50">
      <w:pPr>
        <w:bidi/>
        <w:jc w:val="center"/>
        <w:rPr>
          <w:sz w:val="72"/>
          <w:szCs w:val="72"/>
          <w:rtl/>
          <w:lang w:bidi="fa-IR"/>
        </w:rPr>
      </w:pPr>
      <w:r>
        <w:rPr>
          <w:sz w:val="72"/>
          <w:szCs w:val="72"/>
          <w:rtl/>
          <w:lang w:bidi="fa-IR"/>
        </w:rPr>
        <w:t>استاد میثاق یاریان</w:t>
      </w:r>
    </w:p>
    <w:p w14:paraId="3ED12883" w14:textId="1A2F18A5" w:rsidR="005E7144" w:rsidRDefault="00326D50" w:rsidP="00326D50">
      <w:pPr>
        <w:jc w:val="center"/>
        <w:rPr>
          <w:sz w:val="72"/>
          <w:szCs w:val="72"/>
          <w:lang w:bidi="fa-IR"/>
        </w:rPr>
      </w:pPr>
      <w:r>
        <w:rPr>
          <w:sz w:val="72"/>
          <w:szCs w:val="72"/>
          <w:lang w:bidi="fa-IR"/>
        </w:rPr>
        <w:t>Big data</w:t>
      </w:r>
    </w:p>
    <w:p w14:paraId="7FC53D73" w14:textId="77777777" w:rsidR="00326D50" w:rsidRDefault="00326D50" w:rsidP="00326D50">
      <w:pPr>
        <w:bidi/>
        <w:rPr>
          <w:sz w:val="72"/>
          <w:szCs w:val="72"/>
          <w:lang w:bidi="fa-IR"/>
        </w:rPr>
      </w:pPr>
    </w:p>
    <w:p w14:paraId="08967AC9" w14:textId="77777777" w:rsidR="00326D50" w:rsidRPr="00326D50" w:rsidRDefault="00326D50" w:rsidP="00326D50">
      <w:pPr>
        <w:shd w:val="clear" w:color="auto" w:fill="FFFFFF"/>
        <w:bidi/>
        <w:spacing w:after="0" w:line="600" w:lineRule="atLeast"/>
        <w:outlineLvl w:val="1"/>
        <w:rPr>
          <w:rFonts w:ascii="IRANYekanXFaNum-Regular" w:eastAsia="Times New Roman" w:hAnsi="IRANYekanXFaNum-Regular" w:cs="Times New Roman"/>
          <w:b/>
          <w:bCs/>
          <w:color w:val="2C2F34"/>
          <w:kern w:val="0"/>
          <w:sz w:val="36"/>
          <w:szCs w:val="36"/>
          <w14:ligatures w14:val="none"/>
        </w:rPr>
      </w:pPr>
      <w:r w:rsidRPr="00326D50">
        <w:rPr>
          <w:rFonts w:ascii="IRANYekanXFaNum-Regular" w:eastAsia="Times New Roman" w:hAnsi="IRANYekanXFaNum-Regular" w:cs="Times New Roman"/>
          <w:b/>
          <w:bCs/>
          <w:color w:val="2C2F34"/>
          <w:kern w:val="0"/>
          <w:sz w:val="36"/>
          <w:szCs w:val="36"/>
          <w:bdr w:val="none" w:sz="0" w:space="0" w:color="auto" w:frame="1"/>
          <w14:ligatures w14:val="none"/>
        </w:rPr>
        <w:lastRenderedPageBreak/>
        <w:t xml:space="preserve">big data </w:t>
      </w:r>
      <w:r w:rsidRPr="00326D50">
        <w:rPr>
          <w:rFonts w:ascii="IRANYekanXFaNum-Regular" w:eastAsia="Times New Roman" w:hAnsi="IRANYekanXFaNum-Regular" w:cs="Times New Roman"/>
          <w:b/>
          <w:bCs/>
          <w:color w:val="2C2F34"/>
          <w:kern w:val="0"/>
          <w:sz w:val="36"/>
          <w:szCs w:val="36"/>
          <w:bdr w:val="none" w:sz="0" w:space="0" w:color="auto" w:frame="1"/>
          <w:rtl/>
          <w14:ligatures w14:val="none"/>
        </w:rPr>
        <w:t>چیست؟</w:t>
      </w:r>
    </w:p>
    <w:p w14:paraId="0FF11CC8"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کلان داده چیست؟ </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big data</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به معنا‌ی میزان عظیمی داده‌های ساختاربندی شده و نشده است که این پتانسیل را دارد که به شرکت‌ها کمک کند تا عملیات‌های خود را، بهبود بخشیده و تصمیمات سریعتر و هوشمندانه‌تری اتخاذ نمایند. تعداد این داده ها به قدری است که پردازش آنها به وسیله دیتابیس‌های سنتی و نرم افزارهای موجود، دشوار بود</w:t>
      </w:r>
      <w:r w:rsidRPr="00326D50">
        <w:rPr>
          <w:rFonts w:ascii="IRANYekanXFaNum-Regular" w:eastAsia="Times New Roman" w:hAnsi="IRANYekanXFaNum-Regular" w:cs="Times New Roman"/>
          <w:color w:val="2C2F34"/>
          <w:kern w:val="0"/>
          <w:sz w:val="21"/>
          <w:szCs w:val="21"/>
          <w14:ligatures w14:val="none"/>
        </w:rPr>
        <w:t>.</w:t>
      </w:r>
    </w:p>
    <w:p w14:paraId="2FE9DB21"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در اکثر سازمان‌ها میزان داده‌ها خیلی بزرگ است یا با سرعت زیادی حرکت می‌کند و ظرفیت پردازش فعلی سازمان‌ها را، رد کرده است. در کنار این مشکلات بیگ دیتا پتانسیل این را دارد که به شرکت‌ها کمک کند تا عملیات‌های خود را، بهبود بخشیده و تصمیمات سریعتر و هوشمندانه‌تری اتخاذ نمایند. در حال حاضر تمام کسب و کارهای بزرگ داخل و خارج از ایران با این مفهوم درگیر هستند. حال که با مفهوم </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big data</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آشنا شدیم در ادامه این مقاله از ایران هاست ( ارائه دهنده‌ی </w:t>
      </w:r>
      <w:hyperlink r:id="rId5" w:history="1">
        <w:r w:rsidRPr="00326D50">
          <w:rPr>
            <w:rFonts w:ascii="IRANYekanXFaNum-Regular" w:eastAsia="Times New Roman" w:hAnsi="IRANYekanXFaNum-Regular" w:cs="Times New Roman"/>
            <w:color w:val="0000FF"/>
            <w:kern w:val="0"/>
            <w:sz w:val="21"/>
            <w:szCs w:val="21"/>
            <w:bdr w:val="none" w:sz="0" w:space="0" w:color="auto" w:frame="1"/>
            <w:rtl/>
            <w14:ligatures w14:val="none"/>
          </w:rPr>
          <w:t>هاست</w:t>
        </w:r>
        <w:r w:rsidRPr="00326D50">
          <w:rPr>
            <w:rFonts w:ascii="IRANYekanXFaNum-Regular" w:eastAsia="Times New Roman" w:hAnsi="IRANYekanXFaNum-Regular" w:cs="Times New Roman"/>
            <w:color w:val="0000FF"/>
            <w:kern w:val="0"/>
            <w:sz w:val="21"/>
            <w:szCs w:val="21"/>
            <w:bdr w:val="none" w:sz="0" w:space="0" w:color="auto" w:frame="1"/>
            <w14:ligatures w14:val="none"/>
          </w:rPr>
          <w:t xml:space="preserve"> python</w:t>
        </w:r>
      </w:hyperlink>
      <w:r w:rsidRPr="00326D50">
        <w:rPr>
          <w:rFonts w:ascii="IRANYekanXFaNum-Regular" w:eastAsia="Times New Roman" w:hAnsi="IRANYekanXFaNum-Regular" w:cs="Times New Roman"/>
          <w:color w:val="2C2F34"/>
          <w:kern w:val="0"/>
          <w:sz w:val="21"/>
          <w:szCs w:val="21"/>
          <w:bdr w:val="none" w:sz="0" w:space="0" w:color="auto" w:frame="1"/>
          <w14:ligatures w14:val="none"/>
        </w:rPr>
        <w:t> </w:t>
      </w:r>
      <w:r w:rsidRPr="00326D50">
        <w:rPr>
          <w:rFonts w:ascii="IRANYekanXFaNum-Regular" w:eastAsia="Times New Roman" w:hAnsi="IRANYekanXFaNum-Regular" w:cs="Times New Roman"/>
          <w:color w:val="2C2F34"/>
          <w:kern w:val="0"/>
          <w:sz w:val="21"/>
          <w:szCs w:val="21"/>
          <w:bdr w:val="none" w:sz="0" w:space="0" w:color="auto" w:frame="1"/>
          <w:rtl/>
          <w14:ligatures w14:val="none"/>
        </w:rPr>
        <w:t>با بهترین سرعت </w:t>
      </w:r>
      <w:r w:rsidRPr="00326D50">
        <w:rPr>
          <w:rFonts w:ascii="IRANYekanXFaNum-Regular" w:eastAsia="Times New Roman" w:hAnsi="IRANYekanXFaNum-Regular" w:cs="Times New Roman"/>
          <w:color w:val="2C2F34"/>
          <w:kern w:val="0"/>
          <w:sz w:val="21"/>
          <w:szCs w:val="21"/>
          <w14:ligatures w14:val="none"/>
        </w:rPr>
        <w:t>)</w:t>
      </w:r>
      <w:r w:rsidRPr="00326D50">
        <w:rPr>
          <w:rFonts w:ascii="IRANYekanXFaNum-Regular" w:eastAsia="Times New Roman" w:hAnsi="IRANYekanXFaNum-Regular" w:cs="Times New Roman"/>
          <w:color w:val="2C2F34"/>
          <w:kern w:val="0"/>
          <w:sz w:val="21"/>
          <w:szCs w:val="21"/>
          <w:rtl/>
          <w14:ligatures w14:val="none"/>
        </w:rPr>
        <w:t>، به بررسی جزییات و ویژگی های کلان داده می‌پردازیم</w:t>
      </w:r>
      <w:r w:rsidRPr="00326D50">
        <w:rPr>
          <w:rFonts w:ascii="IRANYekanXFaNum-Regular" w:eastAsia="Times New Roman" w:hAnsi="IRANYekanXFaNum-Regular" w:cs="Times New Roman"/>
          <w:color w:val="2C2F34"/>
          <w:kern w:val="0"/>
          <w:sz w:val="21"/>
          <w:szCs w:val="21"/>
          <w14:ligatures w14:val="none"/>
        </w:rPr>
        <w:t>.</w:t>
      </w:r>
    </w:p>
    <w:p w14:paraId="39885CDA" w14:textId="77777777" w:rsidR="00326D50" w:rsidRPr="00326D50" w:rsidRDefault="00326D50" w:rsidP="00326D50">
      <w:pPr>
        <w:shd w:val="clear" w:color="auto" w:fill="FFFFFF"/>
        <w:bidi/>
        <w:spacing w:after="0" w:line="600" w:lineRule="atLeast"/>
        <w:outlineLvl w:val="1"/>
        <w:rPr>
          <w:rFonts w:ascii="IRANYekanXFaNum-Regular" w:eastAsia="Times New Roman" w:hAnsi="IRANYekanXFaNum-Regular" w:cs="Times New Roman"/>
          <w:b/>
          <w:bCs/>
          <w:color w:val="2C2F34"/>
          <w:kern w:val="0"/>
          <w:sz w:val="36"/>
          <w:szCs w:val="36"/>
          <w14:ligatures w14:val="none"/>
        </w:rPr>
      </w:pPr>
      <w:r w:rsidRPr="00326D50">
        <w:rPr>
          <w:rFonts w:ascii="IRANYekanXFaNum-Regular" w:eastAsia="Times New Roman" w:hAnsi="IRANYekanXFaNum-Regular" w:cs="Times New Roman"/>
          <w:b/>
          <w:bCs/>
          <w:color w:val="2C2F34"/>
          <w:kern w:val="0"/>
          <w:sz w:val="36"/>
          <w:szCs w:val="36"/>
          <w:bdr w:val="none" w:sz="0" w:space="0" w:color="auto" w:frame="1"/>
          <w:rtl/>
          <w14:ligatures w14:val="none"/>
        </w:rPr>
        <w:t>ویژگی‌های بیگ دیتا چیست؟</w:t>
      </w:r>
    </w:p>
    <w:p w14:paraId="3F5EE532"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بیگ دیتا با سه ویژگی اصلی شناخته می‌شود</w:t>
      </w:r>
      <w:r w:rsidRPr="00326D50">
        <w:rPr>
          <w:rFonts w:ascii="IRANYekanXFaNum-Regular" w:eastAsia="Times New Roman" w:hAnsi="IRANYekanXFaNum-Regular" w:cs="Times New Roman"/>
          <w:color w:val="2C2F34"/>
          <w:kern w:val="0"/>
          <w:sz w:val="21"/>
          <w:szCs w:val="21"/>
          <w14:ligatures w14:val="none"/>
        </w:rPr>
        <w:t>:</w:t>
      </w:r>
    </w:p>
    <w:p w14:paraId="368B8C60" w14:textId="77777777" w:rsidR="00326D50" w:rsidRPr="00326D50" w:rsidRDefault="00326D50" w:rsidP="00326D50">
      <w:pPr>
        <w:numPr>
          <w:ilvl w:val="0"/>
          <w:numId w:val="1"/>
        </w:numPr>
        <w:shd w:val="clear" w:color="auto" w:fill="FFFFFF"/>
        <w:bidi/>
        <w:spacing w:after="75" w:line="240" w:lineRule="auto"/>
        <w:ind w:right="300"/>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حجم</w:t>
      </w:r>
    </w:p>
    <w:p w14:paraId="22951738" w14:textId="77777777" w:rsidR="00326D50" w:rsidRPr="00326D50" w:rsidRDefault="00326D50" w:rsidP="00326D50">
      <w:pPr>
        <w:numPr>
          <w:ilvl w:val="0"/>
          <w:numId w:val="1"/>
        </w:numPr>
        <w:shd w:val="clear" w:color="auto" w:fill="FFFFFF"/>
        <w:bidi/>
        <w:spacing w:after="75" w:line="240" w:lineRule="auto"/>
        <w:ind w:right="300"/>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سرعت</w:t>
      </w:r>
    </w:p>
    <w:p w14:paraId="4CA878BD" w14:textId="77777777" w:rsidR="00326D50" w:rsidRPr="00326D50" w:rsidRDefault="00326D50" w:rsidP="00326D50">
      <w:pPr>
        <w:numPr>
          <w:ilvl w:val="0"/>
          <w:numId w:val="1"/>
        </w:numPr>
        <w:shd w:val="clear" w:color="auto" w:fill="FFFFFF"/>
        <w:bidi/>
        <w:spacing w:after="75" w:line="240" w:lineRule="auto"/>
        <w:ind w:right="300"/>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تنوع</w:t>
      </w:r>
    </w:p>
    <w:p w14:paraId="762CC9BE"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این ویژگی‌ها تنها مربوط به داده‌ها نیست. بلکه به فناوری ذخیره سازی و پردازش این اطلاعات نیز اطلاق می‌شود. این فناوری شامل ابزارها و فرایندهایی است که می‌بایست داده‌های بی ساختار خیلی بزرگ را، فراخوانی نمایند. حجم داده‌ها در بررسی بیگ دیتا دارای اهمیت است زیرا داده‌های آن شامل انواع داده‌های اشتباه، پردازش نشده، صحیح ،پردازش شده و… خواهند بود. سرعت دریافت اطلاعات با توجه به همزمانی استفاده از اینترنت و ذخیره داده‌ها، بسیار بالا است. تنوع داده‌های بیگ دیتا بسیار بالاست، زیرا شامل بازه‌ی بزرگی از انواع داده مانند صدا، تصویر، متن، فیلم و… هستند</w:t>
      </w:r>
      <w:r w:rsidRPr="00326D50">
        <w:rPr>
          <w:rFonts w:ascii="IRANYekanXFaNum-Regular" w:eastAsia="Times New Roman" w:hAnsi="IRANYekanXFaNum-Regular" w:cs="Times New Roman"/>
          <w:color w:val="2C2F34"/>
          <w:kern w:val="0"/>
          <w:sz w:val="21"/>
          <w:szCs w:val="21"/>
          <w14:ligatures w14:val="none"/>
        </w:rPr>
        <w:t>.</w:t>
      </w:r>
    </w:p>
    <w:p w14:paraId="2F446B1F" w14:textId="77777777" w:rsidR="00326D50" w:rsidRPr="00326D50" w:rsidRDefault="00326D50" w:rsidP="00326D50">
      <w:pPr>
        <w:shd w:val="clear" w:color="auto" w:fill="FFFFFF"/>
        <w:bidi/>
        <w:spacing w:after="0" w:line="600" w:lineRule="atLeast"/>
        <w:outlineLvl w:val="1"/>
        <w:rPr>
          <w:rFonts w:ascii="IRANYekanXFaNum-Regular" w:eastAsia="Times New Roman" w:hAnsi="IRANYekanXFaNum-Regular" w:cs="Times New Roman"/>
          <w:b/>
          <w:bCs/>
          <w:color w:val="2C2F34"/>
          <w:kern w:val="0"/>
          <w:sz w:val="36"/>
          <w:szCs w:val="36"/>
          <w14:ligatures w14:val="none"/>
        </w:rPr>
      </w:pPr>
      <w:r w:rsidRPr="00326D50">
        <w:rPr>
          <w:rFonts w:ascii="IRANYekanXFaNum-Regular" w:eastAsia="Times New Roman" w:hAnsi="IRANYekanXFaNum-Regular" w:cs="Times New Roman"/>
          <w:b/>
          <w:bCs/>
          <w:color w:val="2C2F34"/>
          <w:kern w:val="0"/>
          <w:sz w:val="36"/>
          <w:szCs w:val="36"/>
          <w:bdr w:val="none" w:sz="0" w:space="0" w:color="auto" w:frame="1"/>
          <w:rtl/>
          <w14:ligatures w14:val="none"/>
        </w:rPr>
        <w:t>منظور از میزان و حجم یا فناوری در کلان داده چیست؟</w:t>
      </w:r>
    </w:p>
    <w:p w14:paraId="6ECE49B8"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علی رغم اینکه واژه</w:t>
      </w: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 بیگ دیتا</w:t>
      </w:r>
      <w:r w:rsidRPr="00326D50">
        <w:rPr>
          <w:rFonts w:ascii="IRANYekanXFaNum-Regular" w:eastAsia="Times New Roman" w:hAnsi="IRANYekanXFaNum-Regular" w:cs="Times New Roman"/>
          <w:color w:val="2C2F34"/>
          <w:kern w:val="0"/>
          <w:sz w:val="21"/>
          <w:szCs w:val="21"/>
          <w:rtl/>
          <w14:ligatures w14:val="none"/>
        </w:rPr>
        <w:t> به نظر می‌رسد که به حجم داده اشاره می‌کند، اما همیشه اینگونه نیست. در خیلی از مواقع بیگ دیتا</w:t>
      </w:r>
      <w:r w:rsidRPr="00326D50">
        <w:rPr>
          <w:rFonts w:ascii="IRANYekanXFaNum-Regular" w:eastAsia="Times New Roman" w:hAnsi="IRANYekanXFaNum-Regular" w:cs="Times New Roman"/>
          <w:color w:val="2C2F34"/>
          <w:kern w:val="0"/>
          <w:sz w:val="21"/>
          <w:szCs w:val="21"/>
          <w14:ligatures w14:val="none"/>
        </w:rPr>
        <w:t xml:space="preserve"> (Big Data) </w:t>
      </w:r>
      <w:r w:rsidRPr="00326D50">
        <w:rPr>
          <w:rFonts w:ascii="IRANYekanXFaNum-Regular" w:eastAsia="Times New Roman" w:hAnsi="IRANYekanXFaNum-Regular" w:cs="Times New Roman"/>
          <w:color w:val="2C2F34"/>
          <w:kern w:val="0"/>
          <w:sz w:val="21"/>
          <w:szCs w:val="21"/>
          <w:rtl/>
          <w14:ligatures w14:val="none"/>
        </w:rPr>
        <w:t>به فناوری خاصی گفته می‌شود که وظیفه ذخیره سازی و پردازش حجم زیادی از اطلاعات را، در زمان بهینه دارد</w:t>
      </w:r>
      <w:r w:rsidRPr="00326D50">
        <w:rPr>
          <w:rFonts w:ascii="IRANYekanXFaNum-Regular" w:eastAsia="Times New Roman" w:hAnsi="IRANYekanXFaNum-Regular" w:cs="Times New Roman"/>
          <w:color w:val="2C2F34"/>
          <w:kern w:val="0"/>
          <w:sz w:val="21"/>
          <w:szCs w:val="21"/>
          <w14:ligatures w14:val="none"/>
        </w:rPr>
        <w:t>.</w:t>
      </w:r>
    </w:p>
    <w:p w14:paraId="7AEF004A"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lastRenderedPageBreak/>
        <w:t>اصطلاح </w:t>
      </w: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بیگ دیتا</w:t>
      </w:r>
      <w:r w:rsidRPr="00326D50">
        <w:rPr>
          <w:rFonts w:ascii="IRANYekanXFaNum-Regular" w:eastAsia="Times New Roman" w:hAnsi="IRANYekanXFaNum-Regular" w:cs="Times New Roman"/>
          <w:color w:val="2C2F34"/>
          <w:kern w:val="0"/>
          <w:sz w:val="21"/>
          <w:szCs w:val="21"/>
          <w:rtl/>
          <w14:ligatures w14:val="none"/>
        </w:rPr>
        <w:t> مخصوصا وقتی به وسیله ارائه دهنده خدمات میزبانی به کار می‌رود، ممکن است به فناوری خاص اشاره کند (شامل ابزارها و فرآیندها) که سازمان برای رسیدگی به حجم عظیم داده و ذخیره سازی آنها بدان نیاز دارند. این باور وجود دارد که واژه‌ی </w:t>
      </w: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بیگ دیتا</w:t>
      </w:r>
      <w:r w:rsidRPr="00326D50">
        <w:rPr>
          <w:rFonts w:ascii="IRANYekanXFaNum-Regular" w:eastAsia="Times New Roman" w:hAnsi="IRANYekanXFaNum-Regular" w:cs="Times New Roman"/>
          <w:color w:val="2C2F34"/>
          <w:kern w:val="0"/>
          <w:sz w:val="21"/>
          <w:szCs w:val="21"/>
          <w:rtl/>
          <w14:ligatures w14:val="none"/>
        </w:rPr>
        <w:t> از شرکت‌های جستجوی وبی منشا گرفته است که می‌بایست داده‌های بی ساختار خیلی بزرگ را، فراخوانی نمایند</w:t>
      </w:r>
      <w:r w:rsidRPr="00326D50">
        <w:rPr>
          <w:rFonts w:ascii="IRANYekanXFaNum-Regular" w:eastAsia="Times New Roman" w:hAnsi="IRANYekanXFaNum-Regular" w:cs="Times New Roman"/>
          <w:color w:val="2C2F34"/>
          <w:kern w:val="0"/>
          <w:sz w:val="21"/>
          <w:szCs w:val="21"/>
          <w14:ligatures w14:val="none"/>
        </w:rPr>
        <w:t>.</w:t>
      </w:r>
    </w:p>
    <w:p w14:paraId="3DEB1F2E"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noProof/>
          <w:color w:val="2C2F34"/>
          <w:kern w:val="0"/>
          <w:sz w:val="21"/>
          <w:szCs w:val="21"/>
          <w14:ligatures w14:val="none"/>
        </w:rPr>
        <w:drawing>
          <wp:inline distT="0" distB="0" distL="0" distR="0" wp14:anchorId="7217AC9C" wp14:editId="1145CA85">
            <wp:extent cx="5707380" cy="2033905"/>
            <wp:effectExtent l="0" t="0" r="762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2033905"/>
                    </a:xfrm>
                    <a:prstGeom prst="rect">
                      <a:avLst/>
                    </a:prstGeom>
                    <a:noFill/>
                    <a:ln>
                      <a:noFill/>
                    </a:ln>
                  </pic:spPr>
                </pic:pic>
              </a:graphicData>
            </a:graphic>
          </wp:inline>
        </w:drawing>
      </w:r>
    </w:p>
    <w:p w14:paraId="0017EAC7" w14:textId="77777777" w:rsidR="00326D50" w:rsidRPr="00326D50" w:rsidRDefault="00326D50" w:rsidP="00326D50">
      <w:pPr>
        <w:shd w:val="clear" w:color="auto" w:fill="FFFFFF"/>
        <w:bidi/>
        <w:spacing w:after="0" w:line="600" w:lineRule="atLeast"/>
        <w:outlineLvl w:val="1"/>
        <w:rPr>
          <w:rFonts w:ascii="IRANYekanXFaNum-Regular" w:eastAsia="Times New Roman" w:hAnsi="IRANYekanXFaNum-Regular" w:cs="Times New Roman"/>
          <w:b/>
          <w:bCs/>
          <w:color w:val="2C2F34"/>
          <w:kern w:val="0"/>
          <w:sz w:val="36"/>
          <w:szCs w:val="36"/>
          <w14:ligatures w14:val="none"/>
        </w:rPr>
      </w:pPr>
      <w:r w:rsidRPr="00326D50">
        <w:rPr>
          <w:rFonts w:ascii="IRANYekanXFaNum-Regular" w:eastAsia="Times New Roman" w:hAnsi="IRANYekanXFaNum-Regular" w:cs="Times New Roman"/>
          <w:b/>
          <w:bCs/>
          <w:color w:val="2C2F34"/>
          <w:kern w:val="0"/>
          <w:sz w:val="36"/>
          <w:szCs w:val="36"/>
          <w:bdr w:val="none" w:sz="0" w:space="0" w:color="auto" w:frame="1"/>
          <w:rtl/>
          <w14:ligatures w14:val="none"/>
        </w:rPr>
        <w:t>منظور از ساختار کلان داده چیست؟</w:t>
      </w:r>
    </w:p>
    <w:p w14:paraId="30967736"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از آنجاییکه </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big data</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زمان و هزینه ی زیادی برای بارگذاری در دیتابیس‌های سنتی برای تحلیل در بر دارد، تحلیل </w:t>
      </w: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بیگ دیتا</w:t>
      </w:r>
      <w:r w:rsidRPr="00326D50">
        <w:rPr>
          <w:rFonts w:ascii="IRANYekanXFaNum-Regular" w:eastAsia="Times New Roman" w:hAnsi="IRANYekanXFaNum-Regular" w:cs="Times New Roman"/>
          <w:color w:val="2C2F34"/>
          <w:kern w:val="0"/>
          <w:sz w:val="21"/>
          <w:szCs w:val="21"/>
          <w:rtl/>
          <w14:ligatures w14:val="none"/>
        </w:rPr>
        <w:t> روش‌های نوینی برای تحلیل و ذخیره سازی داده‌ها به وجود آمورد که کمتر به الگو و حجم داده توجه می‌کنند. در عوض داده‌ی خام در محلی جمع آوری شده و به وسیله‌ی ماشین‌های یادگیرنده و </w:t>
      </w:r>
      <w:hyperlink r:id="rId7" w:history="1">
        <w:r w:rsidRPr="00326D50">
          <w:rPr>
            <w:rFonts w:ascii="IRANYekanXFaNum-Regular" w:eastAsia="Times New Roman" w:hAnsi="IRANYekanXFaNum-Regular" w:cs="Times New Roman"/>
            <w:color w:val="0000FF"/>
            <w:kern w:val="0"/>
            <w:sz w:val="21"/>
            <w:szCs w:val="21"/>
            <w:bdr w:val="none" w:sz="0" w:space="0" w:color="auto" w:frame="1"/>
            <w:rtl/>
            <w14:ligatures w14:val="none"/>
          </w:rPr>
          <w:t>تعریف هوش مصنوعی</w:t>
        </w:r>
      </w:hyperlink>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 بررسی می‌شوند تا بتوانند به وسیله استفاده از الگوریتم‌های بسیار پیچیده، الگوهای تکرار شونده‌ای را بیابند</w:t>
      </w:r>
      <w:r w:rsidRPr="00326D50">
        <w:rPr>
          <w:rFonts w:ascii="IRANYekanXFaNum-Regular" w:eastAsia="Times New Roman" w:hAnsi="IRANYekanXFaNum-Regular" w:cs="Times New Roman"/>
          <w:color w:val="2C2F34"/>
          <w:kern w:val="0"/>
          <w:sz w:val="21"/>
          <w:szCs w:val="21"/>
          <w14:ligatures w14:val="none"/>
        </w:rPr>
        <w:t>.</w:t>
      </w:r>
    </w:p>
    <w:p w14:paraId="17681ED3"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سپس این الگوریتم‌های تکرار شونده مورد استفاده قرار گرفته و اقدام به تحلیل داده می‌نمایند. با این روش بار دیگر نیاز نیست کل داده‌ به صورت تک به تک به صورت مستقل، پرداز شوند. تنها کافیست نتیجه‌ خروجی الگوریتم‌های به کار گرفته شده استخراج، و از آنها برای تحلیل و پردازش استفاده کنیم</w:t>
      </w:r>
      <w:r w:rsidRPr="00326D50">
        <w:rPr>
          <w:rFonts w:ascii="IRANYekanXFaNum-Regular" w:eastAsia="Times New Roman" w:hAnsi="IRANYekanXFaNum-Regular" w:cs="Times New Roman"/>
          <w:color w:val="2C2F34"/>
          <w:kern w:val="0"/>
          <w:sz w:val="21"/>
          <w:szCs w:val="21"/>
          <w14:ligatures w14:val="none"/>
        </w:rPr>
        <w:t>.</w:t>
      </w:r>
    </w:p>
    <w:p w14:paraId="10733B5A"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14:ligatures w14:val="none"/>
        </w:rPr>
        <w:t> </w:t>
      </w:r>
    </w:p>
    <w:p w14:paraId="2FB8B61A" w14:textId="77777777" w:rsidR="00326D50" w:rsidRPr="00326D50" w:rsidRDefault="00326D50" w:rsidP="00326D50">
      <w:pPr>
        <w:shd w:val="clear" w:color="auto" w:fill="FDAF16"/>
        <w:bidi/>
        <w:spacing w:after="0" w:line="240" w:lineRule="auto"/>
        <w:rPr>
          <w:rFonts w:ascii="IRANYekanXFaNum-Regular" w:eastAsia="Times New Roman" w:hAnsi="IRANYekanXFaNum-Regular" w:cs="Times New Roman"/>
          <w:color w:val="2C2F34"/>
          <w:kern w:val="0"/>
          <w:sz w:val="27"/>
          <w:szCs w:val="27"/>
          <w14:ligatures w14:val="none"/>
        </w:rPr>
      </w:pPr>
      <w:r w:rsidRPr="00326D50">
        <w:rPr>
          <w:rFonts w:ascii="IRANYekanXFaNum-Regular" w:eastAsia="Times New Roman" w:hAnsi="IRANYekanXFaNum-Regular" w:cs="Times New Roman"/>
          <w:color w:val="2C2F34"/>
          <w:kern w:val="0"/>
          <w:sz w:val="27"/>
          <w:szCs w:val="27"/>
          <w:rtl/>
          <w14:ligatures w14:val="none"/>
        </w:rPr>
        <w:t>بیشتر بخوانید</w:t>
      </w:r>
      <w:r w:rsidRPr="00326D50">
        <w:rPr>
          <w:rFonts w:ascii="IRANYekanXFaNum-Regular" w:eastAsia="Times New Roman" w:hAnsi="IRANYekanXFaNum-Regular" w:cs="Times New Roman"/>
          <w:color w:val="2C2F34"/>
          <w:kern w:val="0"/>
          <w:sz w:val="27"/>
          <w:szCs w:val="27"/>
          <w14:ligatures w14:val="none"/>
        </w:rPr>
        <w:t>: </w:t>
      </w:r>
      <w:hyperlink r:id="rId8" w:tgtFrame="_blank" w:tooltip="Cookie hijacking چیست؛ ۷ راهکار مقابله با حملات Session Hijacking " w:history="1">
        <w:r w:rsidRPr="00326D50">
          <w:rPr>
            <w:rFonts w:ascii="IRANYekanXFaNum-Regular" w:eastAsia="Times New Roman" w:hAnsi="IRANYekanXFaNum-Regular" w:cs="Times New Roman"/>
            <w:color w:val="FFFFFF"/>
            <w:kern w:val="0"/>
            <w:sz w:val="27"/>
            <w:szCs w:val="27"/>
            <w:bdr w:val="none" w:sz="0" w:space="0" w:color="auto" w:frame="1"/>
            <w14:ligatures w14:val="none"/>
          </w:rPr>
          <w:t xml:space="preserve">session hijacking </w:t>
        </w:r>
        <w:r w:rsidRPr="00326D50">
          <w:rPr>
            <w:rFonts w:ascii="IRANYekanXFaNum-Regular" w:eastAsia="Times New Roman" w:hAnsi="IRANYekanXFaNum-Regular" w:cs="Times New Roman"/>
            <w:color w:val="FFFFFF"/>
            <w:kern w:val="0"/>
            <w:sz w:val="27"/>
            <w:szCs w:val="27"/>
            <w:bdr w:val="none" w:sz="0" w:space="0" w:color="auto" w:frame="1"/>
            <w:rtl/>
            <w14:ligatures w14:val="none"/>
          </w:rPr>
          <w:t>چیست</w:t>
        </w:r>
      </w:hyperlink>
    </w:p>
    <w:p w14:paraId="5C2EC515"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14:ligatures w14:val="none"/>
        </w:rPr>
        <w:t> </w:t>
      </w:r>
    </w:p>
    <w:p w14:paraId="094B94F8" w14:textId="77777777" w:rsidR="00326D50" w:rsidRPr="00326D50" w:rsidRDefault="00326D50" w:rsidP="00326D50">
      <w:pPr>
        <w:shd w:val="clear" w:color="auto" w:fill="FFFFFF"/>
        <w:bidi/>
        <w:spacing w:after="0" w:line="600" w:lineRule="atLeast"/>
        <w:outlineLvl w:val="1"/>
        <w:rPr>
          <w:rFonts w:ascii="IRANYekanXFaNum-Regular" w:eastAsia="Times New Roman" w:hAnsi="IRANYekanXFaNum-Regular" w:cs="Times New Roman"/>
          <w:b/>
          <w:bCs/>
          <w:color w:val="2C2F34"/>
          <w:kern w:val="0"/>
          <w:sz w:val="36"/>
          <w:szCs w:val="36"/>
          <w14:ligatures w14:val="none"/>
        </w:rPr>
      </w:pPr>
      <w:r w:rsidRPr="00326D50">
        <w:rPr>
          <w:rFonts w:ascii="IRANYekanXFaNum-Regular" w:eastAsia="Times New Roman" w:hAnsi="IRANYekanXFaNum-Regular" w:cs="Times New Roman"/>
          <w:b/>
          <w:bCs/>
          <w:color w:val="2C2F34"/>
          <w:kern w:val="0"/>
          <w:sz w:val="36"/>
          <w:szCs w:val="36"/>
          <w:bdr w:val="none" w:sz="0" w:space="0" w:color="auto" w:frame="1"/>
          <w:rtl/>
          <w14:ligatures w14:val="none"/>
        </w:rPr>
        <w:t>کاربرد بیگ دیتا</w:t>
      </w:r>
    </w:p>
    <w:p w14:paraId="339E9582"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lastRenderedPageBreak/>
        <w:t>اطلاعات بیگ دیتا برای انواع فعالیت‌های تجاری، بازاریابی، تجزیه و تحلیل بازار و… کاربرد دارند. شرکت‌ها از این اطلاعات جمع شده بر روی سیستم‌های خود جهت بهبود عملیات‌ها، ارایه خدمات پس از فروش مناسب‌تر، کمپین‌های تبلیغاتی اختصاصی‌تر و افزایش سود‌دهی، استفاده می‌کنند. شرکت‌هایی که از </w:t>
      </w: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بیگ دیتا</w:t>
      </w:r>
      <w:r w:rsidRPr="00326D50">
        <w:rPr>
          <w:rFonts w:ascii="IRANYekanXFaNum-Regular" w:eastAsia="Times New Roman" w:hAnsi="IRANYekanXFaNum-Regular" w:cs="Times New Roman"/>
          <w:color w:val="2C2F34"/>
          <w:kern w:val="0"/>
          <w:sz w:val="21"/>
          <w:szCs w:val="21"/>
          <w:rtl/>
          <w14:ligatures w14:val="none"/>
        </w:rPr>
        <w:t> استفاده می‌کنند از مزیت رقابتی بهتری به نسبت شرکت‌هایی که نمی‌کنند، برخوردار هستند. این مزیت رقابتی به این دلیل ایجاد می‌شود که، آنها می‌توانند تصمیم‌های درست تر و سریعتری براساس اطلاعات جمع آوری شده، اتخاذ نمایند</w:t>
      </w:r>
      <w:r w:rsidRPr="00326D50">
        <w:rPr>
          <w:rFonts w:ascii="IRANYekanXFaNum-Regular" w:eastAsia="Times New Roman" w:hAnsi="IRANYekanXFaNum-Regular" w:cs="Times New Roman"/>
          <w:color w:val="2C2F34"/>
          <w:kern w:val="0"/>
          <w:sz w:val="21"/>
          <w:szCs w:val="21"/>
          <w14:ligatures w14:val="none"/>
        </w:rPr>
        <w:t>.</w:t>
      </w:r>
    </w:p>
    <w:p w14:paraId="65DA6488"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کاربرد بیگ دیتا در ایران </w:t>
      </w:r>
      <w:r w:rsidRPr="00326D50">
        <w:rPr>
          <w:rFonts w:ascii="IRANYekanXFaNum-Regular" w:eastAsia="Times New Roman" w:hAnsi="IRANYekanXFaNum-Regular" w:cs="Times New Roman"/>
          <w:color w:val="2C2F34"/>
          <w:kern w:val="0"/>
          <w:sz w:val="21"/>
          <w:szCs w:val="21"/>
          <w:rtl/>
          <w14:ligatures w14:val="none"/>
        </w:rPr>
        <w:t>تقریبا در تمام صنایع قابل مشاهده است. در حال حاضر صنایع انرژی، غذا و پزشکی از آن جهت بهبود سلامت و کیفیت زندگی جامعه، استفاده می‌کنند. به عنوان مثال در صنعت پزشکی توسط دکترها برای شناسایی ریسک فکتور بیماری‌ها استفاده می‌شود که در نتیجه به آنها کمک می‌کند تا بیماری‌ها را شناخته و برای هر بیمار، راهکار مناسبی را تجویز نمایند. همچنین این اطلاعات با ذخیره سازی در سیستم‌های بهداشتی دولت‌ها، آنان را قادر می‌سازد تا در کمترین زمان از شیوع اپیدمی‌ها باخبر شده و سریعا تصمیم‌های مناسبی را بگیرند</w:t>
      </w:r>
      <w:r w:rsidRPr="00326D50">
        <w:rPr>
          <w:rFonts w:ascii="IRANYekanXFaNum-Regular" w:eastAsia="Times New Roman" w:hAnsi="IRANYekanXFaNum-Regular" w:cs="Times New Roman"/>
          <w:color w:val="2C2F34"/>
          <w:kern w:val="0"/>
          <w:sz w:val="21"/>
          <w:szCs w:val="21"/>
          <w14:ligatures w14:val="none"/>
        </w:rPr>
        <w:t>.</w:t>
      </w:r>
    </w:p>
    <w:p w14:paraId="064F9A1D"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البته به شرط اینکه از اطلاعات جمع آوری شده به صورت بهینه، استفاده کنند. چند مورد از کاربردهای آن به شرح زیر هستند</w:t>
      </w:r>
      <w:r w:rsidRPr="00326D50">
        <w:rPr>
          <w:rFonts w:ascii="IRANYekanXFaNum-Regular" w:eastAsia="Times New Roman" w:hAnsi="IRANYekanXFaNum-Regular" w:cs="Times New Roman"/>
          <w:color w:val="2C2F34"/>
          <w:kern w:val="0"/>
          <w:sz w:val="21"/>
          <w:szCs w:val="21"/>
          <w14:ligatures w14:val="none"/>
        </w:rPr>
        <w:t>:</w:t>
      </w:r>
    </w:p>
    <w:p w14:paraId="36D802CF"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noProof/>
          <w:color w:val="2C2F34"/>
          <w:kern w:val="0"/>
          <w:sz w:val="21"/>
          <w:szCs w:val="21"/>
          <w14:ligatures w14:val="none"/>
        </w:rPr>
        <w:drawing>
          <wp:inline distT="0" distB="0" distL="0" distR="0" wp14:anchorId="3D770EE2" wp14:editId="1B82C148">
            <wp:extent cx="5707380" cy="2774950"/>
            <wp:effectExtent l="0" t="0" r="7620" b="6350"/>
            <wp:docPr id="2" name="Picture 1" descr="فناوری بیگ دیت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فناوری بیگ دیت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2774950"/>
                    </a:xfrm>
                    <a:prstGeom prst="rect">
                      <a:avLst/>
                    </a:prstGeom>
                    <a:noFill/>
                    <a:ln>
                      <a:noFill/>
                    </a:ln>
                  </pic:spPr>
                </pic:pic>
              </a:graphicData>
            </a:graphic>
          </wp:inline>
        </w:drawing>
      </w:r>
    </w:p>
    <w:p w14:paraId="17F0827D"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پشتیبان تصمیم گیری برای حفظ و جذب مشتریان </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از تجزیه و تحلیل داده‌های بیگ دیتا در نظرسنجی‌ها و بررسی علایق و سلایق مشتریان، می‌توان تصمیمات مناسبی برای جذب مشتریان جدیدی و فراهم نمودن درخواست‌های مشتریان قدیمی، اتخاذ کرد</w:t>
      </w:r>
      <w:r w:rsidRPr="00326D50">
        <w:rPr>
          <w:rFonts w:ascii="IRANYekanXFaNum-Regular" w:eastAsia="Times New Roman" w:hAnsi="IRANYekanXFaNum-Regular" w:cs="Times New Roman"/>
          <w:color w:val="2C2F34"/>
          <w:kern w:val="0"/>
          <w:sz w:val="21"/>
          <w:szCs w:val="21"/>
          <w14:ligatures w14:val="none"/>
        </w:rPr>
        <w:t>.</w:t>
      </w:r>
    </w:p>
    <w:p w14:paraId="00CAAD3C"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توسعه محصول </w:t>
      </w:r>
      <w:r w:rsidRPr="00326D50">
        <w:rPr>
          <w:rFonts w:ascii="IRANYekanXFaNum-Regular" w:eastAsia="Times New Roman" w:hAnsi="IRANYekanXFaNum-Regular" w:cs="Times New Roman"/>
          <w:color w:val="2C2F34"/>
          <w:kern w:val="0"/>
          <w:sz w:val="21"/>
          <w:szCs w:val="21"/>
          <w14:ligatures w14:val="none"/>
        </w:rPr>
        <w:t xml:space="preserve">: </w:t>
      </w:r>
      <w:r w:rsidRPr="00326D50">
        <w:rPr>
          <w:rFonts w:ascii="IRANYekanXFaNum-Regular" w:eastAsia="Times New Roman" w:hAnsi="IRANYekanXFaNum-Regular" w:cs="Times New Roman"/>
          <w:color w:val="2C2F34"/>
          <w:kern w:val="0"/>
          <w:sz w:val="21"/>
          <w:szCs w:val="21"/>
          <w:rtl/>
          <w14:ligatures w14:val="none"/>
        </w:rPr>
        <w:t>می‌تواند با طبقه بندی ویژگی‌های کلیدی محصولات موفق و مدل سازی موفقیت‌های تجاری محصولات، برای طراحی و توسعه محصول مناسب کمک موثری به تولید کنندگان کند</w:t>
      </w:r>
      <w:r w:rsidRPr="00326D50">
        <w:rPr>
          <w:rFonts w:ascii="IRANYekanXFaNum-Regular" w:eastAsia="Times New Roman" w:hAnsi="IRANYekanXFaNum-Regular" w:cs="Times New Roman"/>
          <w:color w:val="2C2F34"/>
          <w:kern w:val="0"/>
          <w:sz w:val="21"/>
          <w:szCs w:val="21"/>
          <w14:ligatures w14:val="none"/>
        </w:rPr>
        <w:t>.</w:t>
      </w:r>
    </w:p>
    <w:p w14:paraId="7A6496A2"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lastRenderedPageBreak/>
        <w:t>پیش بینی رفع اشکالات </w:t>
      </w:r>
      <w:r w:rsidRPr="00326D50">
        <w:rPr>
          <w:rFonts w:ascii="IRANYekanXFaNum-Regular" w:eastAsia="Times New Roman" w:hAnsi="IRANYekanXFaNum-Regular" w:cs="Times New Roman"/>
          <w:color w:val="2C2F34"/>
          <w:kern w:val="0"/>
          <w:sz w:val="21"/>
          <w:szCs w:val="21"/>
          <w14:ligatures w14:val="none"/>
        </w:rPr>
        <w:t xml:space="preserve">: </w:t>
      </w:r>
      <w:r w:rsidRPr="00326D50">
        <w:rPr>
          <w:rFonts w:ascii="IRANYekanXFaNum-Regular" w:eastAsia="Times New Roman" w:hAnsi="IRANYekanXFaNum-Regular" w:cs="Times New Roman"/>
          <w:color w:val="2C2F34"/>
          <w:kern w:val="0"/>
          <w:sz w:val="21"/>
          <w:szCs w:val="21"/>
          <w:rtl/>
          <w14:ligatures w14:val="none"/>
        </w:rPr>
        <w:t>با بررسی پیام‌های خطا و مشکلات گزارش شده، برای مدلسازی و ساخت تجهیزات و قطعات مقرون به صرفه و کارآمد، کاربرد خواهند داشت</w:t>
      </w:r>
      <w:r w:rsidRPr="00326D50">
        <w:rPr>
          <w:rFonts w:ascii="IRANYekanXFaNum-Regular" w:eastAsia="Times New Roman" w:hAnsi="IRANYekanXFaNum-Regular" w:cs="Times New Roman"/>
          <w:color w:val="2C2F34"/>
          <w:kern w:val="0"/>
          <w:sz w:val="21"/>
          <w:szCs w:val="21"/>
          <w14:ligatures w14:val="none"/>
        </w:rPr>
        <w:t>.</w:t>
      </w:r>
    </w:p>
    <w:p w14:paraId="7FF3BBC3"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بهره وری عملیاتی </w:t>
      </w:r>
      <w:r w:rsidRPr="00326D50">
        <w:rPr>
          <w:rFonts w:ascii="IRANYekanXFaNum-Regular" w:eastAsia="Times New Roman" w:hAnsi="IRANYekanXFaNum-Regular" w:cs="Times New Roman"/>
          <w:color w:val="2C2F34"/>
          <w:kern w:val="0"/>
          <w:sz w:val="21"/>
          <w:szCs w:val="21"/>
          <w14:ligatures w14:val="none"/>
        </w:rPr>
        <w:t xml:space="preserve">: </w:t>
      </w:r>
      <w:r w:rsidRPr="00326D50">
        <w:rPr>
          <w:rFonts w:ascii="IRANYekanXFaNum-Regular" w:eastAsia="Times New Roman" w:hAnsi="IRANYekanXFaNum-Regular" w:cs="Times New Roman"/>
          <w:color w:val="2C2F34"/>
          <w:kern w:val="0"/>
          <w:sz w:val="21"/>
          <w:szCs w:val="21"/>
          <w:rtl/>
          <w14:ligatures w14:val="none"/>
        </w:rPr>
        <w:t>با برنامه ریزی متناسب با میزان دارایی‌ها و ملاحظات مالی، می‌تولید را به سمت تقاضای بیشتر هدایت کرد</w:t>
      </w:r>
      <w:r w:rsidRPr="00326D50">
        <w:rPr>
          <w:rFonts w:ascii="IRANYekanXFaNum-Regular" w:eastAsia="Times New Roman" w:hAnsi="IRANYekanXFaNum-Regular" w:cs="Times New Roman"/>
          <w:color w:val="2C2F34"/>
          <w:kern w:val="0"/>
          <w:sz w:val="21"/>
          <w:szCs w:val="21"/>
          <w14:ligatures w14:val="none"/>
        </w:rPr>
        <w:t>.</w:t>
      </w:r>
    </w:p>
    <w:p w14:paraId="44771768"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تولید فیلم و ویدئو</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 xml:space="preserve"> :</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مخاطبان فیلم‌ها و سریال‌ها بسیار زیادند و کمپانی‌های سازنده آنها با استفاده از اطلاعات</w:t>
      </w:r>
      <w:r w:rsidRPr="00326D50">
        <w:rPr>
          <w:rFonts w:ascii="IRANYekanXFaNum-Regular" w:eastAsia="Times New Roman" w:hAnsi="IRANYekanXFaNum-Regular" w:cs="Times New Roman"/>
          <w:color w:val="2C2F34"/>
          <w:kern w:val="0"/>
          <w:sz w:val="21"/>
          <w:szCs w:val="21"/>
          <w14:ligatures w14:val="none"/>
        </w:rPr>
        <w:t xml:space="preserve"> big data </w:t>
      </w:r>
      <w:r w:rsidRPr="00326D50">
        <w:rPr>
          <w:rFonts w:ascii="IRANYekanXFaNum-Regular" w:eastAsia="Times New Roman" w:hAnsi="IRANYekanXFaNum-Regular" w:cs="Times New Roman"/>
          <w:color w:val="2C2F34"/>
          <w:kern w:val="0"/>
          <w:sz w:val="21"/>
          <w:szCs w:val="21"/>
          <w:rtl/>
          <w14:ligatures w14:val="none"/>
        </w:rPr>
        <w:t>تلاش می‌کنند تا پیش بینی کنند مخاطبان به چه نوع محتوای ویدئویی علاقه‌مند هستند</w:t>
      </w:r>
      <w:r w:rsidRPr="00326D50">
        <w:rPr>
          <w:rFonts w:ascii="IRANYekanXFaNum-Regular" w:eastAsia="Times New Roman" w:hAnsi="IRANYekanXFaNum-Regular" w:cs="Times New Roman"/>
          <w:color w:val="2C2F34"/>
          <w:kern w:val="0"/>
          <w:sz w:val="21"/>
          <w:szCs w:val="21"/>
          <w14:ligatures w14:val="none"/>
        </w:rPr>
        <w:t>.</w:t>
      </w:r>
    </w:p>
    <w:p w14:paraId="27C9DC74"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حوزه سلامت</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 xml:space="preserve"> : </w:t>
      </w:r>
      <w:r w:rsidRPr="00326D50">
        <w:rPr>
          <w:rFonts w:ascii="IRANYekanXFaNum-Regular" w:eastAsia="Times New Roman" w:hAnsi="IRANYekanXFaNum-Regular" w:cs="Times New Roman"/>
          <w:color w:val="2C2F34"/>
          <w:kern w:val="0"/>
          <w:sz w:val="21"/>
          <w:szCs w:val="21"/>
          <w:rtl/>
          <w14:ligatures w14:val="none"/>
        </w:rPr>
        <w:t>با استفاده از اطلاعات این نوع داده می تواند درصد شیوع بیماری های مختلف را در جوامع شناسایی کرد و راه حل مناسبی برای آن اندیشید</w:t>
      </w:r>
      <w:r w:rsidRPr="00326D50">
        <w:rPr>
          <w:rFonts w:ascii="IRANYekanXFaNum-Regular" w:eastAsia="Times New Roman" w:hAnsi="IRANYekanXFaNum-Regular" w:cs="Times New Roman"/>
          <w:color w:val="2C2F34"/>
          <w:kern w:val="0"/>
          <w:sz w:val="21"/>
          <w:szCs w:val="21"/>
          <w14:ligatures w14:val="none"/>
        </w:rPr>
        <w:t>.</w:t>
      </w:r>
    </w:p>
    <w:p w14:paraId="061B28A8" w14:textId="77777777" w:rsidR="00326D50" w:rsidRPr="00326D50" w:rsidRDefault="00326D50" w:rsidP="00326D50">
      <w:pPr>
        <w:shd w:val="clear" w:color="auto" w:fill="FFFFFF"/>
        <w:bidi/>
        <w:spacing w:after="0" w:line="240" w:lineRule="auto"/>
        <w:outlineLvl w:val="2"/>
        <w:rPr>
          <w:rFonts w:ascii="IRANYekanXFaNum-Regular" w:eastAsia="Times New Roman" w:hAnsi="IRANYekanXFaNum-Regular" w:cs="Times New Roman"/>
          <w:b/>
          <w:bCs/>
          <w:color w:val="2C2F34"/>
          <w:kern w:val="0"/>
          <w:sz w:val="30"/>
          <w:szCs w:val="30"/>
          <w14:ligatures w14:val="none"/>
        </w:rPr>
      </w:pPr>
      <w:r w:rsidRPr="00326D50">
        <w:rPr>
          <w:rFonts w:ascii="IRANYekanXFaNum-Regular" w:eastAsia="Times New Roman" w:hAnsi="IRANYekanXFaNum-Regular" w:cs="Times New Roman"/>
          <w:b/>
          <w:bCs/>
          <w:color w:val="2C2F34"/>
          <w:kern w:val="0"/>
          <w:sz w:val="30"/>
          <w:szCs w:val="30"/>
          <w:bdr w:val="none" w:sz="0" w:space="0" w:color="auto" w:frame="1"/>
          <w:rtl/>
          <w14:ligatures w14:val="none"/>
        </w:rPr>
        <w:t>تاثیر بیگ دیتا در دیجیتال مارکتینگ</w:t>
      </w:r>
    </w:p>
    <w:p w14:paraId="5AF378B1"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rtl/>
          <w14:ligatures w14:val="none"/>
        </w:rPr>
        <w:t>امروزه، تصمیمات هم بازاریابی نیازمند داده‌های بزرگ است. داده‌های پیچیده و ارقام بزرگ نیز با برنامه‌های سنتی قابل پردازش نبوده و نیاز به فناوری مناسب دارند. از جمله تاثیرات بیگ دیتا در دیجیتال مارکتینگ می توان به موارد زیر اشاره کرد</w:t>
      </w:r>
      <w:r w:rsidRPr="00326D50">
        <w:rPr>
          <w:rFonts w:ascii="IRANYekanXFaNum-Regular" w:eastAsia="Times New Roman" w:hAnsi="IRANYekanXFaNum-Regular" w:cs="Times New Roman"/>
          <w:color w:val="2C2F34"/>
          <w:kern w:val="0"/>
          <w:sz w:val="21"/>
          <w:szCs w:val="21"/>
          <w14:ligatures w14:val="none"/>
        </w:rPr>
        <w:t>:</w:t>
      </w:r>
    </w:p>
    <w:p w14:paraId="4969F8F7"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کمپین‌های موفق تر</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کمپین‌هایی که از داده‌های بیشتری استفاده می‌کنند، موفق ‌تر خواهند بود. در این کمپین‌ها به جای حدس و گمان، رفتار مشتریان و الگوی خرید آن‌ها به درستی پیش بینی و عملی می‌شود</w:t>
      </w:r>
      <w:r w:rsidRPr="00326D50">
        <w:rPr>
          <w:rFonts w:ascii="IRANYekanXFaNum-Regular" w:eastAsia="Times New Roman" w:hAnsi="IRANYekanXFaNum-Regular" w:cs="Times New Roman"/>
          <w:color w:val="2C2F34"/>
          <w:kern w:val="0"/>
          <w:sz w:val="21"/>
          <w:szCs w:val="21"/>
          <w14:ligatures w14:val="none"/>
        </w:rPr>
        <w:t>.</w:t>
      </w:r>
    </w:p>
    <w:p w14:paraId="0180ED55"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تصمیم گیری بهتر برای قیمت گذاری</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داده‌های بیشتر با صرفه جویی در وقت، و استفاده از فاکتورهای زیادی مانند قیمت رقبا ، وضعیت معاملات ان‌ها، میزان تقاضا و… راهکار مناسب‌ تری برای قیمت گذاری به شما ارئه خواهند داد</w:t>
      </w:r>
      <w:r w:rsidRPr="00326D50">
        <w:rPr>
          <w:rFonts w:ascii="IRANYekanXFaNum-Regular" w:eastAsia="Times New Roman" w:hAnsi="IRANYekanXFaNum-Regular" w:cs="Times New Roman"/>
          <w:color w:val="2C2F34"/>
          <w:kern w:val="0"/>
          <w:sz w:val="21"/>
          <w:szCs w:val="21"/>
          <w14:ligatures w14:val="none"/>
        </w:rPr>
        <w:t>.</w:t>
      </w:r>
    </w:p>
    <w:p w14:paraId="4A1D81F0" w14:textId="77777777" w:rsidR="00326D50" w:rsidRPr="00326D50" w:rsidRDefault="00326D50" w:rsidP="00326D50">
      <w:pPr>
        <w:shd w:val="clear" w:color="auto" w:fill="FFFFFF"/>
        <w:bidi/>
        <w:spacing w:after="0"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b/>
          <w:bCs/>
          <w:color w:val="2C2F34"/>
          <w:kern w:val="0"/>
          <w:sz w:val="21"/>
          <w:szCs w:val="21"/>
          <w:bdr w:val="none" w:sz="0" w:space="0" w:color="auto" w:frame="1"/>
          <w:rtl/>
          <w14:ligatures w14:val="none"/>
        </w:rPr>
        <w:t>ایجاد محتوای مناسب وب</w:t>
      </w:r>
      <w:r w:rsidRPr="00326D50">
        <w:rPr>
          <w:rFonts w:ascii="IRANYekanXFaNum-Regular" w:eastAsia="Times New Roman" w:hAnsi="IRANYekanXFaNum-Regular" w:cs="Times New Roman"/>
          <w:b/>
          <w:bCs/>
          <w:color w:val="2C2F34"/>
          <w:kern w:val="0"/>
          <w:sz w:val="21"/>
          <w:szCs w:val="21"/>
          <w:bdr w:val="none" w:sz="0" w:space="0" w:color="auto" w:frame="1"/>
          <w14:ligatures w14:val="none"/>
        </w:rPr>
        <w:t>:</w:t>
      </w:r>
      <w:r w:rsidRPr="00326D50">
        <w:rPr>
          <w:rFonts w:ascii="IRANYekanXFaNum-Regular" w:eastAsia="Times New Roman" w:hAnsi="IRANYekanXFaNum-Regular" w:cs="Times New Roman"/>
          <w:color w:val="2C2F34"/>
          <w:kern w:val="0"/>
          <w:sz w:val="21"/>
          <w:szCs w:val="21"/>
          <w14:ligatures w14:val="none"/>
        </w:rPr>
        <w:t> </w:t>
      </w:r>
      <w:r w:rsidRPr="00326D50">
        <w:rPr>
          <w:rFonts w:ascii="IRANYekanXFaNum-Regular" w:eastAsia="Times New Roman" w:hAnsi="IRANYekanXFaNum-Regular" w:cs="Times New Roman"/>
          <w:color w:val="2C2F34"/>
          <w:kern w:val="0"/>
          <w:sz w:val="21"/>
          <w:szCs w:val="21"/>
          <w:rtl/>
          <w14:ligatures w14:val="none"/>
        </w:rPr>
        <w:t>با در اختیار داشتن داده‌های بزرگ و موثر، شما می‌توانید محتوای وب سایت خود را بر اسا علایق مخاطبین مورد نظر خود ایجاد نمایید</w:t>
      </w:r>
      <w:r w:rsidRPr="00326D50">
        <w:rPr>
          <w:rFonts w:ascii="IRANYekanXFaNum-Regular" w:eastAsia="Times New Roman" w:hAnsi="IRANYekanXFaNum-Regular" w:cs="Times New Roman"/>
          <w:color w:val="2C2F34"/>
          <w:kern w:val="0"/>
          <w:sz w:val="21"/>
          <w:szCs w:val="21"/>
          <w14:ligatures w14:val="none"/>
        </w:rPr>
        <w:t>.</w:t>
      </w:r>
    </w:p>
    <w:p w14:paraId="690EA688" w14:textId="77777777" w:rsidR="00326D50" w:rsidRPr="00326D50" w:rsidRDefault="00326D50" w:rsidP="00326D50">
      <w:pPr>
        <w:shd w:val="clear" w:color="auto" w:fill="FFFFFF"/>
        <w:bidi/>
        <w:spacing w:after="375" w:line="525" w:lineRule="atLeast"/>
        <w:rPr>
          <w:rFonts w:ascii="IRANYekanXFaNum-Regular" w:eastAsia="Times New Roman" w:hAnsi="IRANYekanXFaNum-Regular" w:cs="Times New Roman"/>
          <w:color w:val="2C2F34"/>
          <w:kern w:val="0"/>
          <w:sz w:val="21"/>
          <w:szCs w:val="21"/>
          <w14:ligatures w14:val="none"/>
        </w:rPr>
      </w:pPr>
      <w:r w:rsidRPr="00326D50">
        <w:rPr>
          <w:rFonts w:ascii="IRANYekanXFaNum-Regular" w:eastAsia="Times New Roman" w:hAnsi="IRANYekanXFaNum-Regular" w:cs="Times New Roman"/>
          <w:color w:val="2C2F34"/>
          <w:kern w:val="0"/>
          <w:sz w:val="21"/>
          <w:szCs w:val="21"/>
          <w14:ligatures w14:val="none"/>
        </w:rPr>
        <w:t> </w:t>
      </w:r>
    </w:p>
    <w:p w14:paraId="63C1CF58" w14:textId="77777777" w:rsidR="00326D50" w:rsidRDefault="00326D50" w:rsidP="00326D50">
      <w:pPr>
        <w:bidi/>
        <w:rPr>
          <w:rFonts w:hint="cs"/>
          <w:rtl/>
        </w:rPr>
      </w:pPr>
    </w:p>
    <w:sectPr w:rsidR="0032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XFaNum-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3162E"/>
    <w:multiLevelType w:val="multilevel"/>
    <w:tmpl w:val="2DB2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99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F9"/>
    <w:rsid w:val="000B5EF9"/>
    <w:rsid w:val="00326D50"/>
    <w:rsid w:val="005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AFC5"/>
  <w15:chartTrackingRefBased/>
  <w15:docId w15:val="{5F4E8F55-3EE7-4BCA-84F8-80ECB056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5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2739">
      <w:bodyDiv w:val="1"/>
      <w:marLeft w:val="0"/>
      <w:marRight w:val="0"/>
      <w:marTop w:val="0"/>
      <w:marBottom w:val="0"/>
      <w:divBdr>
        <w:top w:val="none" w:sz="0" w:space="0" w:color="auto"/>
        <w:left w:val="none" w:sz="0" w:space="0" w:color="auto"/>
        <w:bottom w:val="none" w:sz="0" w:space="0" w:color="auto"/>
        <w:right w:val="none" w:sz="0" w:space="0" w:color="auto"/>
      </w:divBdr>
    </w:div>
    <w:div w:id="9056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anhost.com/blog/%D9%85%D8%B9%D8%B1%D9%81%DB%8C-%D9%88-%D8%B4%D8%B1%D8%AD-cookie-hijacking-%D9%88-%D8%B1%D8%A7%D9%87%D9%87%D8%A7%DB%8C-%D9%85%D9%82%D8%A7%D8%A8%D9%84%D9%87-%D8%A8%D8%A7-%D8%A2%D9%86-2/" TargetMode="External"/><Relationship Id="rId3" Type="http://schemas.openxmlformats.org/officeDocument/2006/relationships/settings" Target="settings.xml"/><Relationship Id="rId7" Type="http://schemas.openxmlformats.org/officeDocument/2006/relationships/hyperlink" Target="https://iranhost.com/blog/%d9%87%d9%88%d8%b4-%d9%85%d8%b5%d9%86%d9%88%d8%b9%db%8c-%da%86%db%8c%d8%b3%d8%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iranhost.com/webhosting/python-ho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Mosalas PC Center</dc:creator>
  <cp:keywords/>
  <dc:description/>
  <cp:lastModifiedBy>Mosalas PC Center</cp:lastModifiedBy>
  <cp:revision>2</cp:revision>
  <dcterms:created xsi:type="dcterms:W3CDTF">2024-04-26T12:46:00Z</dcterms:created>
  <dcterms:modified xsi:type="dcterms:W3CDTF">2024-04-26T12:49:00Z</dcterms:modified>
</cp:coreProperties>
</file>