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01B4CC" w14:textId="43BC4116" w:rsidR="0054571C" w:rsidRDefault="0054571C" w:rsidP="0054571C">
      <w:pPr>
        <w:bidi/>
        <w:jc w:val="right"/>
        <w:rPr>
          <w:rFonts w:cs="B Nazanin"/>
        </w:rPr>
      </w:pPr>
      <w:r w:rsidRPr="0054571C">
        <w:rPr>
          <w:rFonts w:cs="B Nazanin"/>
          <w:b/>
          <w:bCs/>
        </w:rPr>
        <w:t>RT-Grasp: Reasoning Tuning Robotic Grasping via Multi-modal Large Language Model</w:t>
      </w:r>
    </w:p>
    <w:p w14:paraId="2BA2FCF9" w14:textId="77777777" w:rsidR="0054571C" w:rsidRDefault="0054571C" w:rsidP="0054571C">
      <w:pPr>
        <w:bidi/>
        <w:jc w:val="both"/>
        <w:rPr>
          <w:rFonts w:cs="B Nazanin"/>
        </w:rPr>
      </w:pPr>
    </w:p>
    <w:p w14:paraId="3D567CB5" w14:textId="5781DA5D" w:rsidR="00FB092E" w:rsidRPr="00FB092E" w:rsidRDefault="00FB092E" w:rsidP="0054571C">
      <w:pPr>
        <w:bidi/>
        <w:jc w:val="both"/>
        <w:rPr>
          <w:rFonts w:cs="B Nazanin"/>
        </w:rPr>
      </w:pPr>
      <w:r w:rsidRPr="007C11F5">
        <w:rPr>
          <w:rFonts w:cs="B Nazanin"/>
          <w:color w:val="FF0000"/>
          <w:rtl/>
        </w:rPr>
        <w:t>مقاله</w:t>
      </w:r>
      <w:r w:rsidRPr="007C11F5">
        <w:rPr>
          <w:rFonts w:cs="B Nazanin"/>
          <w:color w:val="FF0000"/>
        </w:rPr>
        <w:t xml:space="preserve"> RT-Grasp </w:t>
      </w:r>
      <w:r w:rsidRPr="007C11F5">
        <w:rPr>
          <w:rFonts w:cs="B Nazanin"/>
          <w:color w:val="FF0000"/>
          <w:rtl/>
        </w:rPr>
        <w:t>به يکي از مسائل مهم و حل نشده رباتيک مي‌پردازد: اينکه چگونه مي‌توان مدل‌هاي زباني چندمودالي را وادار کرد تا عملياتي کاملاً عدد‌محور مثل پيش‌بيني نقطه گرفتن يک شي در تصوير را با دقت و قابليت اعتماد بالا انجام دهند</w:t>
      </w:r>
      <w:r w:rsidRPr="00FB092E">
        <w:rPr>
          <w:rFonts w:cs="B Nazanin"/>
          <w:rtl/>
        </w:rPr>
        <w:t>. در سال‌هاي اخير مدل‌هاي بزرگ زباني مانند</w:t>
      </w:r>
      <w:r w:rsidRPr="00FB092E">
        <w:rPr>
          <w:rFonts w:cs="B Nazanin"/>
        </w:rPr>
        <w:t xml:space="preserve"> GPT</w:t>
      </w:r>
      <w:r w:rsidRPr="00FB092E">
        <w:rPr>
          <w:rFonts w:cs="B Nazanin"/>
          <w:rtl/>
        </w:rPr>
        <w:t xml:space="preserve">، </w:t>
      </w:r>
      <w:proofErr w:type="spellStart"/>
      <w:r w:rsidRPr="00FB092E">
        <w:rPr>
          <w:rFonts w:cs="B Nazanin"/>
        </w:rPr>
        <w:t>LLaMA</w:t>
      </w:r>
      <w:proofErr w:type="spellEnd"/>
      <w:r w:rsidRPr="00FB092E">
        <w:rPr>
          <w:rFonts w:cs="B Nazanin"/>
          <w:rtl/>
        </w:rPr>
        <w:t xml:space="preserve">، </w:t>
      </w:r>
      <w:proofErr w:type="spellStart"/>
      <w:r w:rsidRPr="00FB092E">
        <w:rPr>
          <w:rFonts w:cs="B Nazanin"/>
        </w:rPr>
        <w:t>PaLM</w:t>
      </w:r>
      <w:proofErr w:type="spellEnd"/>
      <w:r w:rsidRPr="00FB092E">
        <w:rPr>
          <w:rFonts w:cs="B Nazanin"/>
        </w:rPr>
        <w:t xml:space="preserve"> </w:t>
      </w:r>
      <w:r w:rsidRPr="00FB092E">
        <w:rPr>
          <w:rFonts w:cs="B Nazanin"/>
          <w:rtl/>
        </w:rPr>
        <w:t>و نسخه‌هاي چندمودالي آن‌ها مثل</w:t>
      </w:r>
      <w:r w:rsidRPr="00FB092E">
        <w:rPr>
          <w:rFonts w:cs="B Nazanin"/>
        </w:rPr>
        <w:t xml:space="preserve"> </w:t>
      </w:r>
      <w:proofErr w:type="spellStart"/>
      <w:r w:rsidRPr="00FB092E">
        <w:rPr>
          <w:rFonts w:cs="B Nazanin"/>
        </w:rPr>
        <w:t>LLaVA</w:t>
      </w:r>
      <w:proofErr w:type="spellEnd"/>
      <w:r w:rsidRPr="00FB092E">
        <w:rPr>
          <w:rFonts w:cs="B Nazanin"/>
        </w:rPr>
        <w:t xml:space="preserve"> </w:t>
      </w:r>
      <w:r w:rsidRPr="00FB092E">
        <w:rPr>
          <w:rFonts w:cs="B Nazanin"/>
          <w:rtl/>
        </w:rPr>
        <w:t xml:space="preserve">توانايي خيره کننده‌اي در استدلال، پاسخگويي و تحليل طبيعي متن و تصوير نشان داده‌اند. اما مهم‌ترين محدوديت آن‌ها اين است که ذاتاً براي </w:t>
      </w:r>
      <w:r w:rsidRPr="00FB092E">
        <w:rPr>
          <w:rFonts w:cs="B Nazanin"/>
          <w:b/>
          <w:bCs/>
          <w:rtl/>
        </w:rPr>
        <w:t>توصيف کردن و حرف زدن</w:t>
      </w:r>
      <w:r w:rsidRPr="00FB092E">
        <w:rPr>
          <w:rFonts w:cs="B Nazanin"/>
          <w:rtl/>
        </w:rPr>
        <w:t xml:space="preserve"> ساخته شده‌اند، نه براي توليد مقادير عددي دقيق که در رباتيک کاملاً ضروري است. کارهايي مثل گرفتن، جابه‌جايي، مسيريابي، حرکت دقيق انگشتان يا تعيين زاويه مناسب براي گريپر نمي‌توانند تنها با يک جمله توصيفي انجام شوند؛ آن‌ها به مختصات دقيق، زوايا، بلندي‌ها و هندسه نياز دارند</w:t>
      </w:r>
      <w:r w:rsidRPr="00FB092E">
        <w:rPr>
          <w:rFonts w:cs="B Nazanin"/>
        </w:rPr>
        <w:t>.</w:t>
      </w:r>
    </w:p>
    <w:p w14:paraId="39FB11E2" w14:textId="77777777" w:rsidR="00FB092E" w:rsidRPr="007C11F5" w:rsidRDefault="00FB092E" w:rsidP="0054571C">
      <w:pPr>
        <w:bidi/>
        <w:jc w:val="both"/>
        <w:rPr>
          <w:rFonts w:cs="B Nazanin"/>
          <w:color w:val="FF0000"/>
        </w:rPr>
      </w:pPr>
      <w:r w:rsidRPr="007C11F5">
        <w:rPr>
          <w:rFonts w:cs="B Nazanin"/>
          <w:color w:val="FF0000"/>
          <w:rtl/>
        </w:rPr>
        <w:t>مقاله</w:t>
      </w:r>
      <w:r w:rsidRPr="007C11F5">
        <w:rPr>
          <w:rFonts w:cs="B Nazanin"/>
          <w:color w:val="FF0000"/>
        </w:rPr>
        <w:t xml:space="preserve"> RT-Grasp </w:t>
      </w:r>
      <w:r w:rsidRPr="007C11F5">
        <w:rPr>
          <w:rFonts w:cs="B Nazanin"/>
          <w:color w:val="FF0000"/>
          <w:rtl/>
        </w:rPr>
        <w:t xml:space="preserve">اين مسئله را از زاويه جديدي بررسي مي‌کند: اگر مدل‌هاي زباني را مجبور کنيم </w:t>
      </w:r>
      <w:r w:rsidRPr="007C11F5">
        <w:rPr>
          <w:rFonts w:cs="B Nazanin"/>
          <w:b/>
          <w:bCs/>
          <w:color w:val="FF0000"/>
          <w:rtl/>
        </w:rPr>
        <w:t>قبل از پيش‌بيني عدد نهايي، استدلال کنند</w:t>
      </w:r>
      <w:r w:rsidRPr="007C11F5">
        <w:rPr>
          <w:rFonts w:cs="B Nazanin"/>
          <w:color w:val="FF0000"/>
          <w:rtl/>
        </w:rPr>
        <w:t xml:space="preserve"> و روند فکر کردن خود را بنويسند، آيا خروجی عددي دقيق‌تر، منظم‌تر و قابل کنترل‌تر خواهد شد؟ پاسخ مقاله مثبت است و نه تنها مثبت، بلکه بسيار قاطع. سيستم</w:t>
      </w:r>
      <w:r w:rsidRPr="007C11F5">
        <w:rPr>
          <w:rFonts w:cs="B Nazanin"/>
          <w:color w:val="FF0000"/>
        </w:rPr>
        <w:t xml:space="preserve"> RT-Grasp </w:t>
      </w:r>
      <w:r w:rsidRPr="007C11F5">
        <w:rPr>
          <w:rFonts w:cs="B Nazanin"/>
          <w:color w:val="FF0000"/>
          <w:rtl/>
        </w:rPr>
        <w:t>نشان مي‌دهد که مرحله استدلال زباني پيش از پيش‌بيني مختصات، مي‌تواند دقت گرفتن شيء، سازگاري در شرايط جديد، توانايي اصلاح‌پذيري و پايداري رفتار را به طور چشمگيري افزايش دهد</w:t>
      </w:r>
      <w:r w:rsidRPr="007C11F5">
        <w:rPr>
          <w:rFonts w:cs="B Nazanin"/>
          <w:color w:val="FF0000"/>
        </w:rPr>
        <w:t>.</w:t>
      </w:r>
    </w:p>
    <w:p w14:paraId="6FE9E024" w14:textId="77777777" w:rsidR="00FB092E" w:rsidRPr="00EB7D95" w:rsidRDefault="00FB092E" w:rsidP="0054571C">
      <w:pPr>
        <w:bidi/>
        <w:jc w:val="both"/>
        <w:rPr>
          <w:rFonts w:cs="B Nazanin"/>
          <w:color w:val="FF0000"/>
        </w:rPr>
      </w:pPr>
      <w:r w:rsidRPr="00FB092E">
        <w:rPr>
          <w:rFonts w:cs="B Nazanin"/>
          <w:rtl/>
        </w:rPr>
        <w:t>در بخش آغازين مقاله نويسندگان توضيح مي‌دهند که گرفتن شيء</w:t>
      </w:r>
      <w:r w:rsidRPr="00FB092E">
        <w:rPr>
          <w:rFonts w:cs="B Nazanin"/>
        </w:rPr>
        <w:t xml:space="preserve"> (Grasping) </w:t>
      </w:r>
      <w:r w:rsidRPr="00FB092E">
        <w:rPr>
          <w:rFonts w:cs="B Nazanin"/>
          <w:rtl/>
        </w:rPr>
        <w:t xml:space="preserve">يکي از مهم‌ترين مسائل رباتيک است </w:t>
      </w:r>
      <w:r w:rsidRPr="00FB092E">
        <w:rPr>
          <w:rFonts w:cs="B Nazanin"/>
          <w:rtl/>
        </w:rPr>
        <w:t xml:space="preserve">و ده‌ها سال است که روي آن کار مي‌شود. </w:t>
      </w:r>
      <w:r w:rsidRPr="00EB7D95">
        <w:rPr>
          <w:rFonts w:cs="B Nazanin"/>
          <w:color w:val="FF0000"/>
          <w:rtl/>
        </w:rPr>
        <w:t>روش‌هاي قديمي معمولاً يا مبتني بر برچسب‌گذاري دقيق داده‌ها بودند، يا بر اساس مدل‌هاي هندسي کار مي‌کردند، يا از شبکه‌هاي</w:t>
      </w:r>
      <w:r w:rsidRPr="00EB7D95">
        <w:rPr>
          <w:rFonts w:cs="B Nazanin"/>
          <w:color w:val="FF0000"/>
        </w:rPr>
        <w:t xml:space="preserve"> CNN </w:t>
      </w:r>
      <w:r w:rsidRPr="00EB7D95">
        <w:rPr>
          <w:rFonts w:cs="B Nazanin"/>
          <w:color w:val="FF0000"/>
          <w:rtl/>
        </w:rPr>
        <w:t>استفاده مي‌کردند. اما اين روش‌ها محدوديت‌هاي زيادي دارند: نمي‌توانند با محيط جديد سازگار شوند، در شرايط تغيير‌يافته عملکرد ضعيفي دارند و مهم‌تر از همه نمي‌توانند از استدلال يا زبان براي بهبود عملکرد استفاده کنند. براي مثال اگر ربات بخواهد از نوک چکش نگيرد بلکه از دسته بگيرد، مدل</w:t>
      </w:r>
      <w:r w:rsidRPr="00EB7D95">
        <w:rPr>
          <w:rFonts w:cs="B Nazanin"/>
          <w:color w:val="FF0000"/>
        </w:rPr>
        <w:t xml:space="preserve"> CNN </w:t>
      </w:r>
      <w:r w:rsidRPr="00EB7D95">
        <w:rPr>
          <w:rFonts w:cs="B Nazanin"/>
          <w:color w:val="FF0000"/>
          <w:rtl/>
        </w:rPr>
        <w:t>نمي‌تواند تنها با يک جمله ساده اين نکته را بفهمد. اما يک مدل زباني مي‌تواند با شنيدن جمله «چکش را از دسته بگير» فوراً مفهوم را درک کند</w:t>
      </w:r>
      <w:r w:rsidRPr="00EB7D95">
        <w:rPr>
          <w:rFonts w:cs="B Nazanin"/>
          <w:color w:val="FF0000"/>
        </w:rPr>
        <w:t>.</w:t>
      </w:r>
    </w:p>
    <w:p w14:paraId="7A48CB7F" w14:textId="77777777" w:rsidR="00FB092E" w:rsidRPr="00EB7D95" w:rsidRDefault="00FB092E" w:rsidP="0054571C">
      <w:pPr>
        <w:bidi/>
        <w:jc w:val="both"/>
        <w:rPr>
          <w:rFonts w:cs="B Nazanin"/>
          <w:color w:val="FF0000"/>
        </w:rPr>
      </w:pPr>
      <w:r w:rsidRPr="00EB7D95">
        <w:rPr>
          <w:rFonts w:cs="B Nazanin"/>
          <w:color w:val="FF0000"/>
          <w:rtl/>
        </w:rPr>
        <w:t xml:space="preserve">اما مشکل اينجاست که مدل‌هاي زباني فقط مي‌توانند </w:t>
      </w:r>
      <w:r w:rsidRPr="00EB7D95">
        <w:rPr>
          <w:rFonts w:cs="B Nazanin"/>
          <w:b/>
          <w:bCs/>
          <w:color w:val="FF0000"/>
          <w:rtl/>
        </w:rPr>
        <w:t>چيزي شبيه جملات</w:t>
      </w:r>
      <w:r w:rsidRPr="00EB7D95">
        <w:rPr>
          <w:rFonts w:cs="B Nazanin"/>
          <w:color w:val="FF0000"/>
          <w:rtl/>
        </w:rPr>
        <w:t xml:space="preserve"> توليد کنند. خروجی آن‌ها معمولا يک جمله است نه مختصات. در مرحله ديگر اگر مختصات هم توليد کنند، بدون يک مرحله استدلال ممکن است مختصاتي غير‌منطقي، اشتباه يا ناسازگار با تصوير باشند. در اينجاست که ايده اصلي مقاله مطرح مي‌شود: «اگر مدل را وادار کنيم اول فکر کند و سپس مختصات را بسازد، نتيجه بهتر مي‌شود</w:t>
      </w:r>
      <w:r w:rsidRPr="00EB7D95">
        <w:rPr>
          <w:rFonts w:cs="B Nazanin"/>
          <w:color w:val="FF0000"/>
        </w:rPr>
        <w:t>.»</w:t>
      </w:r>
    </w:p>
    <w:p w14:paraId="55B3C23E" w14:textId="77777777" w:rsidR="00FB092E" w:rsidRPr="00EB7D95" w:rsidRDefault="00FB092E" w:rsidP="0054571C">
      <w:pPr>
        <w:bidi/>
        <w:jc w:val="both"/>
        <w:rPr>
          <w:rFonts w:cs="B Nazanin"/>
          <w:color w:val="FF0000"/>
        </w:rPr>
      </w:pPr>
      <w:r w:rsidRPr="00FB092E">
        <w:rPr>
          <w:rFonts w:cs="B Nazanin"/>
          <w:rtl/>
        </w:rPr>
        <w:t>بنابراين سيستم</w:t>
      </w:r>
      <w:r w:rsidRPr="00FB092E">
        <w:rPr>
          <w:rFonts w:cs="B Nazanin"/>
        </w:rPr>
        <w:t xml:space="preserve"> RT-Grasp </w:t>
      </w:r>
      <w:r w:rsidRPr="00FB092E">
        <w:rPr>
          <w:rFonts w:cs="B Nazanin"/>
          <w:rtl/>
        </w:rPr>
        <w:t>دو مرحله دارد</w:t>
      </w:r>
      <w:r w:rsidRPr="00FB092E">
        <w:rPr>
          <w:rFonts w:cs="B Nazanin"/>
        </w:rPr>
        <w:t>:</w:t>
      </w:r>
      <w:r w:rsidRPr="00FB092E">
        <w:rPr>
          <w:rFonts w:cs="B Nazanin"/>
        </w:rPr>
        <w:br/>
      </w:r>
      <w:r w:rsidRPr="00EB7D95">
        <w:rPr>
          <w:rFonts w:cs="B Nazanin"/>
          <w:color w:val="FF0000"/>
          <w:rtl/>
        </w:rPr>
        <w:t>مرحله اول: استدلال زباني درباره تصوير، شکل شيء، نوع گرفتن، بخش‌هاي مناسب براي گرفتن، خطرات و چالش‌ها</w:t>
      </w:r>
      <w:r w:rsidRPr="00EB7D95">
        <w:rPr>
          <w:rFonts w:cs="B Nazanin"/>
          <w:color w:val="FF0000"/>
        </w:rPr>
        <w:br/>
      </w:r>
      <w:r w:rsidRPr="00EB7D95">
        <w:rPr>
          <w:rFonts w:cs="B Nazanin"/>
          <w:color w:val="FF0000"/>
          <w:rtl/>
        </w:rPr>
        <w:t>مرحله دوم: توليد دقيق مختصات و زاويه گرفتن شيء</w:t>
      </w:r>
    </w:p>
    <w:p w14:paraId="6C2FAF25" w14:textId="77777777" w:rsidR="00FB092E" w:rsidRPr="00FB092E" w:rsidRDefault="00FB092E" w:rsidP="0054571C">
      <w:pPr>
        <w:bidi/>
        <w:jc w:val="both"/>
        <w:rPr>
          <w:rFonts w:cs="B Nazanin"/>
        </w:rPr>
      </w:pPr>
      <w:r w:rsidRPr="00FB092E">
        <w:rPr>
          <w:rFonts w:cs="B Nazanin"/>
          <w:rtl/>
        </w:rPr>
        <w:t>اين روند باعث مي‌شود که مدل پيش از توليد خروجی عددي، منطق دروني خود را فعال کند. نويسندگان در آزمايش‌ها نشان مي‌دهند که مدل بدون مرحله استدلال بسيار ضعيف‌تر است و معمولا مختصاتي تصادفي يا ناسازگار توليد مي‌کند</w:t>
      </w:r>
      <w:r w:rsidRPr="00FB092E">
        <w:rPr>
          <w:rFonts w:cs="B Nazanin"/>
        </w:rPr>
        <w:t>.</w:t>
      </w:r>
    </w:p>
    <w:p w14:paraId="7C5F0A7C" w14:textId="77777777" w:rsidR="00FB092E" w:rsidRPr="00FB092E" w:rsidRDefault="00FB092E" w:rsidP="0054571C">
      <w:pPr>
        <w:bidi/>
        <w:jc w:val="both"/>
        <w:rPr>
          <w:rFonts w:cs="B Nazanin"/>
        </w:rPr>
      </w:pPr>
      <w:r w:rsidRPr="00FB092E">
        <w:rPr>
          <w:rFonts w:cs="B Nazanin"/>
          <w:rtl/>
        </w:rPr>
        <w:t xml:space="preserve">در بخش بعدي مقاله، نويسندگان يک دیتاست جديد معرفي مي‌کنند به نام </w:t>
      </w:r>
      <w:r w:rsidRPr="00FB092E">
        <w:rPr>
          <w:rFonts w:cs="B Nazanin"/>
          <w:b/>
          <w:bCs/>
        </w:rPr>
        <w:t>RT-Grasp Dataset</w:t>
      </w:r>
      <w:r w:rsidRPr="00FB092E">
        <w:rPr>
          <w:rFonts w:cs="B Nazanin"/>
        </w:rPr>
        <w:t xml:space="preserve"> </w:t>
      </w:r>
      <w:r w:rsidRPr="00FB092E">
        <w:rPr>
          <w:rFonts w:cs="B Nazanin"/>
          <w:rtl/>
        </w:rPr>
        <w:t xml:space="preserve">که براي آموزش </w:t>
      </w:r>
      <w:r w:rsidRPr="00FB092E">
        <w:rPr>
          <w:rFonts w:cs="B Nazanin"/>
          <w:rtl/>
        </w:rPr>
        <w:lastRenderedPageBreak/>
        <w:t>مدل‌هاي چندمودالي طراحي شده است. اين دیتاست شامل سه بخش مهم است</w:t>
      </w:r>
      <w:r w:rsidRPr="00FB092E">
        <w:rPr>
          <w:rFonts w:cs="B Nazanin"/>
        </w:rPr>
        <w:t>:</w:t>
      </w:r>
      <w:r w:rsidRPr="00FB092E">
        <w:rPr>
          <w:rFonts w:cs="B Nazanin"/>
        </w:rPr>
        <w:br/>
      </w:r>
      <w:r w:rsidRPr="00FB092E">
        <w:rPr>
          <w:rFonts w:cs="B Nazanin"/>
          <w:rtl/>
        </w:rPr>
        <w:t>تصوير شي</w:t>
      </w:r>
      <w:r w:rsidRPr="00FB092E">
        <w:rPr>
          <w:rFonts w:cs="B Nazanin"/>
        </w:rPr>
        <w:br/>
      </w:r>
      <w:r w:rsidRPr="00FB092E">
        <w:rPr>
          <w:rFonts w:cs="B Nazanin"/>
          <w:rtl/>
        </w:rPr>
        <w:t>متن استدلال</w:t>
      </w:r>
      <w:r w:rsidRPr="00FB092E">
        <w:rPr>
          <w:rFonts w:cs="B Nazanin"/>
        </w:rPr>
        <w:br/>
      </w:r>
      <w:r w:rsidRPr="00FB092E">
        <w:rPr>
          <w:rFonts w:cs="B Nazanin"/>
          <w:rtl/>
        </w:rPr>
        <w:t>مختصات گرفتن شي</w:t>
      </w:r>
      <w:r w:rsidRPr="00FB092E">
        <w:rPr>
          <w:rFonts w:cs="B Nazanin"/>
        </w:rPr>
        <w:br/>
      </w:r>
      <w:r w:rsidRPr="006810B2">
        <w:rPr>
          <w:rFonts w:cs="B Nazanin"/>
          <w:color w:val="FF0000"/>
          <w:rtl/>
        </w:rPr>
        <w:t>استدلال‌ها ابتدا توسط</w:t>
      </w:r>
      <w:r w:rsidRPr="006810B2">
        <w:rPr>
          <w:rFonts w:cs="B Nazanin"/>
          <w:color w:val="FF0000"/>
        </w:rPr>
        <w:t xml:space="preserve"> GPT-3.5 </w:t>
      </w:r>
      <w:r w:rsidRPr="006810B2">
        <w:rPr>
          <w:rFonts w:cs="B Nazanin"/>
          <w:color w:val="FF0000"/>
          <w:rtl/>
        </w:rPr>
        <w:t>توليد شده‌اند و سپس توسط انسان اصلاح و استاندارد شده‌اند تا از نظر علمي قابل اعتماد باشند. اين استدلال‌ها شامل نکاتي درباره سطح گرفتن، مرکز جرم، تداخل با زمين، تفاوت گرفتن نوک و گرفتن سطح، بافت جسم، جهت‌دهي مناسب و محدوديت‌هاي احتمالي است. هدف نويسندگان اين بوده است که مدل ياد بگيرد هنگام گرفتن، فقط به پیکسل‌ها نگاه نکند، بلکه درباره شيء فکر کند</w:t>
      </w:r>
      <w:r w:rsidRPr="006810B2">
        <w:rPr>
          <w:rFonts w:cs="B Nazanin"/>
          <w:color w:val="FF0000"/>
        </w:rPr>
        <w:t>.</w:t>
      </w:r>
    </w:p>
    <w:p w14:paraId="6522348D" w14:textId="77777777" w:rsidR="00FB092E" w:rsidRPr="006810B2" w:rsidRDefault="00FB092E" w:rsidP="0054571C">
      <w:pPr>
        <w:bidi/>
        <w:jc w:val="both"/>
        <w:rPr>
          <w:rFonts w:cs="B Nazanin"/>
          <w:color w:val="FF0000"/>
        </w:rPr>
      </w:pPr>
      <w:r w:rsidRPr="00FB092E">
        <w:rPr>
          <w:rFonts w:cs="B Nazanin"/>
          <w:rtl/>
        </w:rPr>
        <w:t xml:space="preserve">بخش بزرگي از مقاله به روش‌هاي آموزش مدل‌ها اختصاص دارد. چون آموزش کامل يک مدل چندميلياردي بسيار هزينه‌بر است، نويسندگان از دو روش کم‌هزينه استفاده کرده‌اند: </w:t>
      </w:r>
      <w:r w:rsidRPr="006810B2">
        <w:rPr>
          <w:rFonts w:cs="B Nazanin"/>
          <w:color w:val="FF0000"/>
          <w:rtl/>
        </w:rPr>
        <w:t xml:space="preserve">يکي </w:t>
      </w:r>
      <w:r w:rsidRPr="006810B2">
        <w:rPr>
          <w:rFonts w:cs="B Nazanin"/>
          <w:b/>
          <w:bCs/>
          <w:color w:val="FF0000"/>
          <w:rtl/>
        </w:rPr>
        <w:t>آموزش لایه پروجکشن</w:t>
      </w:r>
      <w:r w:rsidRPr="006810B2">
        <w:rPr>
          <w:rFonts w:cs="B Nazanin"/>
          <w:color w:val="FF0000"/>
          <w:rtl/>
        </w:rPr>
        <w:t xml:space="preserve"> که بخش کوچکي از مدل را تضعيف کرده و فقط همان بخش را آموزش مي‌دهد، و ديگري </w:t>
      </w:r>
      <w:proofErr w:type="spellStart"/>
      <w:r w:rsidRPr="006810B2">
        <w:rPr>
          <w:rFonts w:cs="B Nazanin"/>
          <w:b/>
          <w:bCs/>
          <w:color w:val="FF0000"/>
        </w:rPr>
        <w:t>LoRA</w:t>
      </w:r>
      <w:proofErr w:type="spellEnd"/>
      <w:r w:rsidRPr="006810B2">
        <w:rPr>
          <w:rFonts w:cs="B Nazanin"/>
          <w:color w:val="FF0000"/>
        </w:rPr>
        <w:t xml:space="preserve"> </w:t>
      </w:r>
      <w:r w:rsidRPr="006810B2">
        <w:rPr>
          <w:rFonts w:cs="B Nazanin"/>
          <w:color w:val="FF0000"/>
          <w:rtl/>
        </w:rPr>
        <w:t>که مجموعه‌اي از ماتريس‌هاي کوچک به مدل اضافه مي‌کند و فقط آن‌ها آموزش مي‌بينند. اين دو روش باعث مي‌شوند مدل بتواند ياد بگيرد که چگونه استدلال‌ها را بخواند و از دل آن‌ها مختصات دقيق استخراج کند</w:t>
      </w:r>
      <w:r w:rsidRPr="006810B2">
        <w:rPr>
          <w:rFonts w:cs="B Nazanin"/>
          <w:color w:val="FF0000"/>
        </w:rPr>
        <w:t>.</w:t>
      </w:r>
    </w:p>
    <w:p w14:paraId="6C46E8A6" w14:textId="77777777" w:rsidR="00FB092E" w:rsidRPr="00FB092E" w:rsidRDefault="00FB092E" w:rsidP="0054571C">
      <w:pPr>
        <w:bidi/>
        <w:jc w:val="both"/>
        <w:rPr>
          <w:rFonts w:cs="B Nazanin"/>
        </w:rPr>
      </w:pPr>
      <w:r w:rsidRPr="00FB092E">
        <w:rPr>
          <w:rFonts w:cs="B Nazanin"/>
          <w:rtl/>
        </w:rPr>
        <w:t>نويسندگان سپس وارد بخش آزمايش‌ها مي‌شوند. آزمايش‌ها در دو سطح انجام شده‌اند</w:t>
      </w:r>
      <w:r w:rsidRPr="00FB092E">
        <w:rPr>
          <w:rFonts w:cs="B Nazanin"/>
        </w:rPr>
        <w:t>:</w:t>
      </w:r>
      <w:r w:rsidRPr="00FB092E">
        <w:rPr>
          <w:rFonts w:cs="B Nazanin"/>
        </w:rPr>
        <w:br/>
      </w:r>
      <w:r w:rsidRPr="00FB092E">
        <w:rPr>
          <w:rFonts w:cs="B Nazanin"/>
          <w:rtl/>
        </w:rPr>
        <w:t>سطح اول: ارزيابي داده‌اي و عددی</w:t>
      </w:r>
      <w:r w:rsidRPr="00FB092E">
        <w:rPr>
          <w:rFonts w:cs="B Nazanin"/>
        </w:rPr>
        <w:br/>
      </w:r>
      <w:r w:rsidRPr="00FB092E">
        <w:rPr>
          <w:rFonts w:cs="B Nazanin"/>
          <w:rtl/>
        </w:rPr>
        <w:t>سطح دوم: ارزيابي روي ربات واقعي</w:t>
      </w:r>
      <w:r w:rsidRPr="00FB092E">
        <w:rPr>
          <w:rFonts w:cs="B Nazanin"/>
        </w:rPr>
        <w:t xml:space="preserve"> </w:t>
      </w:r>
      <w:proofErr w:type="spellStart"/>
      <w:r w:rsidRPr="00FB092E">
        <w:rPr>
          <w:rFonts w:cs="B Nazanin"/>
        </w:rPr>
        <w:t>Franka</w:t>
      </w:r>
      <w:proofErr w:type="spellEnd"/>
      <w:r w:rsidRPr="00FB092E">
        <w:rPr>
          <w:rFonts w:cs="B Nazanin"/>
        </w:rPr>
        <w:t xml:space="preserve"> Panda</w:t>
      </w:r>
    </w:p>
    <w:p w14:paraId="775829ED" w14:textId="77777777" w:rsidR="00FB092E" w:rsidRPr="00FB092E" w:rsidRDefault="00FB092E" w:rsidP="0054571C">
      <w:pPr>
        <w:bidi/>
        <w:jc w:val="both"/>
        <w:rPr>
          <w:rFonts w:cs="B Nazanin"/>
        </w:rPr>
      </w:pPr>
      <w:r w:rsidRPr="00FB092E">
        <w:rPr>
          <w:rFonts w:cs="B Nazanin"/>
          <w:rtl/>
        </w:rPr>
        <w:t xml:space="preserve">در بخش داده‌اي، مدل در پيش‌بيني دقيق نقاط گرفتن، خطاي کمتري نسبت به نسخه بدون استدلال داشته است. در برخي آزمايش‌ها، مدل با استدلال </w:t>
      </w:r>
      <w:r w:rsidRPr="00FB092E">
        <w:rPr>
          <w:rFonts w:cs="B Nazanin"/>
          <w:rtl/>
          <w:lang w:bidi="fa-IR"/>
        </w:rPr>
        <w:t>۲۶</w:t>
      </w:r>
      <w:r w:rsidRPr="00FB092E">
        <w:rPr>
          <w:rFonts w:cs="B Nazanin"/>
          <w:rtl/>
        </w:rPr>
        <w:t xml:space="preserve"> درصد بهتر از مدل بدون استدلال عمل کرده است. اين عدد بسيار قابل توجه است </w:t>
      </w:r>
      <w:r w:rsidRPr="00FB092E">
        <w:rPr>
          <w:rFonts w:cs="B Nazanin"/>
          <w:rtl/>
        </w:rPr>
        <w:t>چون نشان مي‌دهد صرفا اضافه کردن يک مرحله کوتاه استدلال مي‌تواند سيستم را بسيار قدرتمندتر کند. همچنين سازگاري مدل با اشياي ناشناخته افزايش يافته است. يعني مدل بدون ديدن شيء در آموزش هم مي‌تواند نقطه گرفتن مناسبي براي آن پيدا کند</w:t>
      </w:r>
      <w:r w:rsidRPr="00FB092E">
        <w:rPr>
          <w:rFonts w:cs="B Nazanin"/>
        </w:rPr>
        <w:t>.</w:t>
      </w:r>
    </w:p>
    <w:p w14:paraId="0C4D7298" w14:textId="77777777" w:rsidR="00FB092E" w:rsidRPr="006810B2" w:rsidRDefault="00FB092E" w:rsidP="0054571C">
      <w:pPr>
        <w:bidi/>
        <w:jc w:val="both"/>
        <w:rPr>
          <w:rFonts w:cs="B Nazanin"/>
          <w:color w:val="FF0000"/>
        </w:rPr>
      </w:pPr>
      <w:r w:rsidRPr="006810B2">
        <w:rPr>
          <w:rFonts w:cs="B Nazanin"/>
          <w:color w:val="FF0000"/>
          <w:rtl/>
        </w:rPr>
        <w:t>در آزمايش‌هاي رباتي، مدل توانست اشياي مختلف را با دقت مناسب بگيرد و جالب اينجاست که اگر کاربر به صورت زباني نکته‌اي درباره گرفتن مي‌گفت، مدل مي‌توانست نقطه گرفتن را اصلاح کند. براي مثال اگر کاربر بگويد «از لبه‌ها نگير چون لغزنده است»، مدل در مرحله استدلال اين نکته را مي‌نوشت و سپس مختصات جديدي مي‌داد. اين قابليت در روش‌هاي</w:t>
      </w:r>
      <w:r w:rsidRPr="006810B2">
        <w:rPr>
          <w:rFonts w:cs="B Nazanin"/>
          <w:color w:val="FF0000"/>
        </w:rPr>
        <w:t xml:space="preserve"> CNN </w:t>
      </w:r>
      <w:r w:rsidRPr="006810B2">
        <w:rPr>
          <w:rFonts w:cs="B Nazanin"/>
          <w:color w:val="FF0000"/>
          <w:rtl/>
        </w:rPr>
        <w:t>وجود ندارد و يکي از مهم‌ترين برتري‌هاي استفاده از</w:t>
      </w:r>
      <w:r w:rsidRPr="006810B2">
        <w:rPr>
          <w:rFonts w:cs="B Nazanin"/>
          <w:color w:val="FF0000"/>
        </w:rPr>
        <w:t xml:space="preserve"> LLM</w:t>
      </w:r>
      <w:r w:rsidRPr="006810B2">
        <w:rPr>
          <w:rFonts w:cs="B Nazanin"/>
          <w:color w:val="FF0000"/>
          <w:rtl/>
        </w:rPr>
        <w:t>ها است</w:t>
      </w:r>
      <w:r w:rsidRPr="006810B2">
        <w:rPr>
          <w:rFonts w:cs="B Nazanin"/>
          <w:color w:val="FF0000"/>
        </w:rPr>
        <w:t>.</w:t>
      </w:r>
    </w:p>
    <w:p w14:paraId="1231F0B0" w14:textId="77777777" w:rsidR="00FB092E" w:rsidRPr="00FB092E" w:rsidRDefault="00FB092E" w:rsidP="0054571C">
      <w:pPr>
        <w:bidi/>
        <w:jc w:val="both"/>
        <w:rPr>
          <w:rFonts w:cs="B Nazanin"/>
        </w:rPr>
      </w:pPr>
      <w:r w:rsidRPr="00FB092E">
        <w:rPr>
          <w:rFonts w:cs="B Nazanin"/>
          <w:rtl/>
        </w:rPr>
        <w:t xml:space="preserve">يکي ديگر از ويژگي‌هاي مهم اين روش، </w:t>
      </w:r>
      <w:proofErr w:type="spellStart"/>
      <w:r w:rsidRPr="00FB092E">
        <w:rPr>
          <w:rFonts w:cs="B Nazanin"/>
          <w:b/>
          <w:bCs/>
        </w:rPr>
        <w:t>Refinability</w:t>
      </w:r>
      <w:proofErr w:type="spellEnd"/>
      <w:r w:rsidRPr="00FB092E">
        <w:rPr>
          <w:rFonts w:cs="B Nazanin"/>
        </w:rPr>
        <w:t xml:space="preserve"> </w:t>
      </w:r>
      <w:r w:rsidRPr="00FB092E">
        <w:rPr>
          <w:rFonts w:cs="B Nazanin"/>
          <w:rtl/>
        </w:rPr>
        <w:t>است. يعني کاربر مي‌تواند با يک جمله، رفتار عددي مدل را تغيير دهد. اين توانايي براي کاربردهاي واقعي ضروري است چون ربات در محيط‌هاي شلوغ و پويا نياز دارد که چند بار نقطه گرفتن را اصلاح کند</w:t>
      </w:r>
      <w:r w:rsidRPr="00FB092E">
        <w:rPr>
          <w:rFonts w:cs="B Nazanin"/>
        </w:rPr>
        <w:t>.</w:t>
      </w:r>
    </w:p>
    <w:p w14:paraId="20EB3DA5" w14:textId="77777777" w:rsidR="00FB092E" w:rsidRPr="00FB092E" w:rsidRDefault="00FB092E" w:rsidP="0054571C">
      <w:pPr>
        <w:bidi/>
        <w:jc w:val="both"/>
        <w:rPr>
          <w:rFonts w:cs="B Nazanin"/>
        </w:rPr>
      </w:pPr>
      <w:r w:rsidRPr="00FB092E">
        <w:rPr>
          <w:rFonts w:cs="B Nazanin"/>
          <w:rtl/>
        </w:rPr>
        <w:t>مقاله همچنين نشان مي‌دهد که مدل بدون مرحله استدلال گاهي دچار تصادفي‌گري مي‌شود. خروجی‌هاي عددي ناپايدار هستند و گاهي بين دو نقطه بسيار متفاوت تغيير مي‌کنند. اما با اضافه شدن استدلال، مدل رفتاري منظم‌تر و قابل پيش‌بيني‌تر پيدا مي‌کند</w:t>
      </w:r>
      <w:r w:rsidRPr="00FB092E">
        <w:rPr>
          <w:rFonts w:cs="B Nazanin"/>
        </w:rPr>
        <w:t>.</w:t>
      </w:r>
    </w:p>
    <w:p w14:paraId="7BA8B522" w14:textId="77777777" w:rsidR="00FB092E" w:rsidRPr="00FB092E" w:rsidRDefault="00FB092E" w:rsidP="0054571C">
      <w:pPr>
        <w:bidi/>
        <w:jc w:val="both"/>
        <w:rPr>
          <w:rFonts w:cs="B Nazanin"/>
        </w:rPr>
      </w:pPr>
      <w:r w:rsidRPr="00FB092E">
        <w:rPr>
          <w:rFonts w:cs="B Nazanin"/>
          <w:rtl/>
        </w:rPr>
        <w:t>در بخش تحليل خطا، نويسندگان نشان مي‌دهند که علت بسياري از اشتباه‌ها اين است که مدل‌ها بدون استدلال درباره چرخش شيء، مرکز جرم، سطح تماس و فاصله‌ها فکر نمي‌کنند. استدلال به مدل ياد مي‌دهد که نکات مهم گرفتن را مورد توجه قرار دهد</w:t>
      </w:r>
      <w:r w:rsidRPr="00FB092E">
        <w:rPr>
          <w:rFonts w:cs="B Nazanin"/>
        </w:rPr>
        <w:t>.</w:t>
      </w:r>
    </w:p>
    <w:p w14:paraId="1239E386" w14:textId="77777777" w:rsidR="00FB092E" w:rsidRPr="00FB092E" w:rsidRDefault="00FB092E" w:rsidP="0054571C">
      <w:pPr>
        <w:bidi/>
        <w:jc w:val="both"/>
        <w:rPr>
          <w:rFonts w:cs="B Nazanin"/>
        </w:rPr>
      </w:pPr>
      <w:r w:rsidRPr="00FB092E">
        <w:rPr>
          <w:rFonts w:cs="B Nazanin"/>
          <w:rtl/>
        </w:rPr>
        <w:lastRenderedPageBreak/>
        <w:t>در نهايت مقاله به اين نتيجه مي‌رسد که مرحله استدلال مي‌تواند يک اجزاي اساسي براي استفاده از مدل‌هاي</w:t>
      </w:r>
      <w:bookmarkStart w:id="0" w:name="_GoBack"/>
      <w:bookmarkEnd w:id="0"/>
      <w:r w:rsidRPr="00FB092E">
        <w:rPr>
          <w:rFonts w:cs="B Nazanin"/>
          <w:rtl/>
        </w:rPr>
        <w:t xml:space="preserve"> زباني در رباتيک باشد. اين ايده محدود به گرفتن نيست و مي‌تواند در کارهاي ديگر مانند تنظيم نيرو، انتخاب مسير حرکتي، چرخاندن اجسام، باز کردن در يا تنظيم گريپر کارايي داشته باشد. مقاله</w:t>
      </w:r>
      <w:r w:rsidRPr="00FB092E">
        <w:rPr>
          <w:rFonts w:cs="B Nazanin"/>
        </w:rPr>
        <w:t xml:space="preserve"> RT-Grasp </w:t>
      </w:r>
      <w:r w:rsidRPr="00FB092E">
        <w:rPr>
          <w:rFonts w:cs="B Nazanin"/>
          <w:rtl/>
        </w:rPr>
        <w:t>نشان مي‌دهد که مدل‌هاي زباني فقط توليدکننده متن نيستند، بلکه اگر درست تنظيم شوند مي‌توانند خروجي‌هاي عددي دقيق براي کنترل ربات ارائه کنند</w:t>
      </w:r>
      <w:r w:rsidRPr="00FB092E">
        <w:rPr>
          <w:rFonts w:cs="B Nazanin"/>
        </w:rPr>
        <w:t>.</w:t>
      </w:r>
    </w:p>
    <w:p w14:paraId="51DA3D0F" w14:textId="77777777" w:rsidR="00FB092E" w:rsidRPr="00FB092E" w:rsidRDefault="00FB092E" w:rsidP="0054571C">
      <w:pPr>
        <w:bidi/>
        <w:jc w:val="both"/>
        <w:rPr>
          <w:rFonts w:cs="B Nazanin"/>
        </w:rPr>
      </w:pPr>
      <w:r w:rsidRPr="00FB092E">
        <w:rPr>
          <w:rFonts w:cs="B Nazanin"/>
          <w:rtl/>
        </w:rPr>
        <w:t>نويسندگان در بخش پاياني وعده مي‌دهند که در پژوهش‌هاي آينده اين روش روي دیتاست‌هاي بزرگ‌تر مثل</w:t>
      </w:r>
      <w:r w:rsidRPr="00FB092E">
        <w:rPr>
          <w:rFonts w:cs="B Nazanin"/>
        </w:rPr>
        <w:t xml:space="preserve"> Jacquard </w:t>
      </w:r>
      <w:r w:rsidRPr="00FB092E">
        <w:rPr>
          <w:rFonts w:cs="B Nazanin"/>
          <w:rtl/>
        </w:rPr>
        <w:t>و همچنين روي وظايف چندمرحله‌اي پياده‌سازي مي‌شود. همچنين قرار است از مدل‌هاي بزرگ‌تر و قدرتمندتر استفاده شود و استدلال‌هاي عميق‌تري آموزش داده شود. بر اساس نتيجه‌هاي مقاله، قرار دادن مدل‌هاي زباني در قلب کنترل ربات مي‌تواند مسير رباتيک آينده را به صورت کامل تغيير دهد</w:t>
      </w:r>
      <w:r w:rsidRPr="00FB092E">
        <w:rPr>
          <w:rFonts w:cs="B Nazanin"/>
        </w:rPr>
        <w:t>.</w:t>
      </w:r>
    </w:p>
    <w:p w14:paraId="576C3842" w14:textId="77777777" w:rsidR="00833035" w:rsidRPr="00FB092E" w:rsidRDefault="00833035" w:rsidP="0054571C">
      <w:pPr>
        <w:bidi/>
        <w:jc w:val="both"/>
      </w:pPr>
    </w:p>
    <w:sectPr w:rsidR="00833035" w:rsidRPr="00FB092E" w:rsidSect="006B2BDC">
      <w:pgSz w:w="12240" w:h="15840"/>
      <w:pgMar w:top="1440" w:right="1440" w:bottom="1440" w:left="1440" w:header="720" w:footer="720" w:gutter="0"/>
      <w:cols w:num="2"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667"/>
    <w:rsid w:val="00084E96"/>
    <w:rsid w:val="00151CE4"/>
    <w:rsid w:val="003D0316"/>
    <w:rsid w:val="004728F9"/>
    <w:rsid w:val="0054571C"/>
    <w:rsid w:val="006810B2"/>
    <w:rsid w:val="006B2BDC"/>
    <w:rsid w:val="006E483C"/>
    <w:rsid w:val="007C11F5"/>
    <w:rsid w:val="007E1B63"/>
    <w:rsid w:val="00833035"/>
    <w:rsid w:val="009B187B"/>
    <w:rsid w:val="00A54E5F"/>
    <w:rsid w:val="00B62667"/>
    <w:rsid w:val="00B9680E"/>
    <w:rsid w:val="00E4454D"/>
    <w:rsid w:val="00EB7D91"/>
    <w:rsid w:val="00EB7D95"/>
    <w:rsid w:val="00FB09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094D"/>
  <w15:chartTrackingRefBased/>
  <w15:docId w15:val="{943E43A5-2C40-4CAB-8D79-C744FD96B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62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667"/>
    <w:rPr>
      <w:rFonts w:eastAsiaTheme="majorEastAsia" w:cstheme="majorBidi"/>
      <w:color w:val="272727" w:themeColor="text1" w:themeTint="D8"/>
    </w:rPr>
  </w:style>
  <w:style w:type="paragraph" w:styleId="Title">
    <w:name w:val="Title"/>
    <w:basedOn w:val="Normal"/>
    <w:next w:val="Normal"/>
    <w:link w:val="TitleChar"/>
    <w:uiPriority w:val="10"/>
    <w:qFormat/>
    <w:rsid w:val="00B62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667"/>
    <w:pPr>
      <w:spacing w:before="160"/>
      <w:jc w:val="center"/>
    </w:pPr>
    <w:rPr>
      <w:i/>
      <w:iCs/>
      <w:color w:val="404040" w:themeColor="text1" w:themeTint="BF"/>
    </w:rPr>
  </w:style>
  <w:style w:type="character" w:customStyle="1" w:styleId="QuoteChar">
    <w:name w:val="Quote Char"/>
    <w:basedOn w:val="DefaultParagraphFont"/>
    <w:link w:val="Quote"/>
    <w:uiPriority w:val="29"/>
    <w:rsid w:val="00B62667"/>
    <w:rPr>
      <w:i/>
      <w:iCs/>
      <w:color w:val="404040" w:themeColor="text1" w:themeTint="BF"/>
    </w:rPr>
  </w:style>
  <w:style w:type="paragraph" w:styleId="ListParagraph">
    <w:name w:val="List Paragraph"/>
    <w:basedOn w:val="Normal"/>
    <w:uiPriority w:val="34"/>
    <w:qFormat/>
    <w:rsid w:val="00B62667"/>
    <w:pPr>
      <w:ind w:left="720"/>
      <w:contextualSpacing/>
    </w:pPr>
  </w:style>
  <w:style w:type="character" w:styleId="IntenseEmphasis">
    <w:name w:val="Intense Emphasis"/>
    <w:basedOn w:val="DefaultParagraphFont"/>
    <w:uiPriority w:val="21"/>
    <w:qFormat/>
    <w:rsid w:val="00B62667"/>
    <w:rPr>
      <w:i/>
      <w:iCs/>
      <w:color w:val="0F4761" w:themeColor="accent1" w:themeShade="BF"/>
    </w:rPr>
  </w:style>
  <w:style w:type="paragraph" w:styleId="IntenseQuote">
    <w:name w:val="Intense Quote"/>
    <w:basedOn w:val="Normal"/>
    <w:next w:val="Normal"/>
    <w:link w:val="IntenseQuoteChar"/>
    <w:uiPriority w:val="30"/>
    <w:qFormat/>
    <w:rsid w:val="00B62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667"/>
    <w:rPr>
      <w:i/>
      <w:iCs/>
      <w:color w:val="0F4761" w:themeColor="accent1" w:themeShade="BF"/>
    </w:rPr>
  </w:style>
  <w:style w:type="character" w:styleId="IntenseReference">
    <w:name w:val="Intense Reference"/>
    <w:basedOn w:val="DefaultParagraphFont"/>
    <w:uiPriority w:val="32"/>
    <w:qFormat/>
    <w:rsid w:val="00B626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7997257">
      <w:bodyDiv w:val="1"/>
      <w:marLeft w:val="0"/>
      <w:marRight w:val="0"/>
      <w:marTop w:val="0"/>
      <w:marBottom w:val="0"/>
      <w:divBdr>
        <w:top w:val="none" w:sz="0" w:space="0" w:color="auto"/>
        <w:left w:val="none" w:sz="0" w:space="0" w:color="auto"/>
        <w:bottom w:val="none" w:sz="0" w:space="0" w:color="auto"/>
        <w:right w:val="none" w:sz="0" w:space="0" w:color="auto"/>
      </w:divBdr>
    </w:div>
    <w:div w:id="570697809">
      <w:bodyDiv w:val="1"/>
      <w:marLeft w:val="0"/>
      <w:marRight w:val="0"/>
      <w:marTop w:val="0"/>
      <w:marBottom w:val="0"/>
      <w:divBdr>
        <w:top w:val="none" w:sz="0" w:space="0" w:color="auto"/>
        <w:left w:val="none" w:sz="0" w:space="0" w:color="auto"/>
        <w:bottom w:val="none" w:sz="0" w:space="0" w:color="auto"/>
        <w:right w:val="none" w:sz="0" w:space="0" w:color="auto"/>
      </w:divBdr>
    </w:div>
    <w:div w:id="1426606486">
      <w:bodyDiv w:val="1"/>
      <w:marLeft w:val="0"/>
      <w:marRight w:val="0"/>
      <w:marTop w:val="0"/>
      <w:marBottom w:val="0"/>
      <w:divBdr>
        <w:top w:val="none" w:sz="0" w:space="0" w:color="auto"/>
        <w:left w:val="none" w:sz="0" w:space="0" w:color="auto"/>
        <w:bottom w:val="none" w:sz="0" w:space="0" w:color="auto"/>
        <w:right w:val="none" w:sz="0" w:space="0" w:color="auto"/>
      </w:divBdr>
    </w:div>
    <w:div w:id="1727996666">
      <w:bodyDiv w:val="1"/>
      <w:marLeft w:val="0"/>
      <w:marRight w:val="0"/>
      <w:marTop w:val="0"/>
      <w:marBottom w:val="0"/>
      <w:divBdr>
        <w:top w:val="none" w:sz="0" w:space="0" w:color="auto"/>
        <w:left w:val="none" w:sz="0" w:space="0" w:color="auto"/>
        <w:bottom w:val="none" w:sz="0" w:space="0" w:color="auto"/>
        <w:right w:val="none" w:sz="0" w:space="0" w:color="auto"/>
      </w:divBdr>
    </w:div>
    <w:div w:id="1839300132">
      <w:bodyDiv w:val="1"/>
      <w:marLeft w:val="0"/>
      <w:marRight w:val="0"/>
      <w:marTop w:val="0"/>
      <w:marBottom w:val="0"/>
      <w:divBdr>
        <w:top w:val="none" w:sz="0" w:space="0" w:color="auto"/>
        <w:left w:val="none" w:sz="0" w:space="0" w:color="auto"/>
        <w:bottom w:val="none" w:sz="0" w:space="0" w:color="auto"/>
        <w:right w:val="none" w:sz="0" w:space="0" w:color="auto"/>
      </w:divBdr>
    </w:div>
    <w:div w:id="1979457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931</Words>
  <Characters>5312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𝓜𝓸𝓱𝓪𝓶𝓪𝓭 𝓜 𝓐𝓼𝓪𝓭𝔂</dc:creator>
  <cp:keywords/>
  <dc:description/>
  <cp:lastModifiedBy>amir_1</cp:lastModifiedBy>
  <cp:revision>18</cp:revision>
  <cp:lastPrinted>2025-12-03T20:04:00Z</cp:lastPrinted>
  <dcterms:created xsi:type="dcterms:W3CDTF">2025-12-03T19:18:00Z</dcterms:created>
  <dcterms:modified xsi:type="dcterms:W3CDTF">2025-12-04T07:21:00Z</dcterms:modified>
</cp:coreProperties>
</file>