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607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Skin Beauty Clinic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4306354" cy="20754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354" cy="207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TGPSI</w:t>
      </w:r>
    </w:p>
    <w:p w:rsidR="00000000" w:rsidDel="00000000" w:rsidP="00000000" w:rsidRDefault="00000000" w:rsidRPr="00000000" w14:paraId="00000008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 Orientadora: Isabel Marisa da Silva Fernandes</w:t>
      </w:r>
    </w:p>
    <w:p w:rsidR="00000000" w:rsidDel="00000000" w:rsidP="00000000" w:rsidRDefault="00000000" w:rsidRPr="00000000" w14:paraId="00000009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Amirjon Olimovich Saliev nº2 12F</w:t>
      </w:r>
    </w:p>
    <w:p w:rsidR="00000000" w:rsidDel="00000000" w:rsidP="00000000" w:rsidRDefault="00000000" w:rsidRPr="00000000" w14:paraId="0000000A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2022/2025</w:t>
      </w:r>
    </w:p>
    <w:p w:rsidR="00000000" w:rsidDel="00000000" w:rsidP="00000000" w:rsidRDefault="00000000" w:rsidRPr="00000000" w14:paraId="00000011">
      <w:pPr>
        <w:pStyle w:val="Heading1"/>
        <w:spacing w:line="360" w:lineRule="auto"/>
        <w:jc w:val="center"/>
        <w:rPr/>
      </w:pPr>
      <w:bookmarkStart w:colFirst="0" w:colLast="0" w:name="_1nq51ogws17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jc w:val="center"/>
        <w:rPr/>
      </w:pPr>
      <w:bookmarkStart w:colFirst="0" w:colLast="0" w:name="_152139yb3zvr" w:id="1"/>
      <w:bookmarkEnd w:id="1"/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tl w:val="0"/>
        </w:rPr>
        <w:t xml:space="preserve">ndice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52139yb3z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133.8582677165355" w:top="1700.7874015748032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DayAccessed>8</b:DayAccessed>
    <b:MonthAccessed>November</b:MonthAccessed>
    <b:URL>https://chatgpt.com</b:URL>
    <b:InternetSiteTitle>ChatGPT</b:InternetSiteTitle>
    <b:YearAccessed>2024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