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73" w:tblpY="-1092"/>
        <w:tblW w:w="11335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1701"/>
        <w:gridCol w:w="1559"/>
        <w:gridCol w:w="1559"/>
        <w:gridCol w:w="2693"/>
      </w:tblGrid>
      <w:tr w:rsidR="00B43F6B" w14:paraId="01459DAD" w14:textId="77777777" w:rsidTr="005862DA">
        <w:trPr>
          <w:trHeight w:val="416"/>
        </w:trPr>
        <w:tc>
          <w:tcPr>
            <w:tcW w:w="988" w:type="dxa"/>
          </w:tcPr>
          <w:p w14:paraId="7E39CF7D" w14:textId="6A99A4F8" w:rsidR="009C273D" w:rsidRPr="009C273D" w:rsidRDefault="009C273D" w:rsidP="009C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73D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417" w:type="dxa"/>
          </w:tcPr>
          <w:p w14:paraId="0AD9E95F" w14:textId="13036A6B" w:rsidR="009C273D" w:rsidRPr="009C273D" w:rsidRDefault="009C273D" w:rsidP="009C273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TITLE</w:t>
            </w:r>
          </w:p>
        </w:tc>
        <w:tc>
          <w:tcPr>
            <w:tcW w:w="1418" w:type="dxa"/>
          </w:tcPr>
          <w:p w14:paraId="64DA97D5" w14:textId="2670C590" w:rsidR="009C273D" w:rsidRPr="009C273D" w:rsidRDefault="009C273D" w:rsidP="009C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73D">
              <w:rPr>
                <w:rFonts w:ascii="Times New Roman" w:hAnsi="Times New Roman" w:cs="Times New Roman"/>
                <w:sz w:val="28"/>
                <w:szCs w:val="28"/>
              </w:rPr>
              <w:t>AUTHOR</w:t>
            </w:r>
          </w:p>
        </w:tc>
        <w:tc>
          <w:tcPr>
            <w:tcW w:w="1701" w:type="dxa"/>
          </w:tcPr>
          <w:p w14:paraId="30FFBAAB" w14:textId="4CB43AB1" w:rsidR="009C273D" w:rsidRPr="009C273D" w:rsidRDefault="009C273D" w:rsidP="009C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73D">
              <w:rPr>
                <w:rFonts w:ascii="Times New Roman" w:hAnsi="Times New Roman" w:cs="Times New Roman"/>
                <w:sz w:val="28"/>
                <w:szCs w:val="28"/>
              </w:rPr>
              <w:t>DATASET USED</w:t>
            </w:r>
          </w:p>
        </w:tc>
        <w:tc>
          <w:tcPr>
            <w:tcW w:w="1559" w:type="dxa"/>
          </w:tcPr>
          <w:p w14:paraId="5DA9085D" w14:textId="498A0203" w:rsidR="009C273D" w:rsidRPr="009C273D" w:rsidRDefault="009C273D" w:rsidP="009C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73D"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</w:p>
        </w:tc>
        <w:tc>
          <w:tcPr>
            <w:tcW w:w="1559" w:type="dxa"/>
          </w:tcPr>
          <w:p w14:paraId="38B2B43F" w14:textId="11C78409" w:rsidR="009C273D" w:rsidRPr="009C273D" w:rsidRDefault="009C273D" w:rsidP="009C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73D">
              <w:rPr>
                <w:rFonts w:ascii="Times New Roman" w:hAnsi="Times New Roman" w:cs="Times New Roman"/>
                <w:sz w:val="28"/>
                <w:szCs w:val="28"/>
              </w:rPr>
              <w:t>FINDINGS</w:t>
            </w:r>
          </w:p>
        </w:tc>
        <w:tc>
          <w:tcPr>
            <w:tcW w:w="2693" w:type="dxa"/>
          </w:tcPr>
          <w:p w14:paraId="3AB9B445" w14:textId="621092E3" w:rsidR="009C273D" w:rsidRPr="009C273D" w:rsidRDefault="009C273D" w:rsidP="009C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73D">
              <w:rPr>
                <w:rFonts w:ascii="Times New Roman" w:hAnsi="Times New Roman" w:cs="Times New Roman"/>
                <w:sz w:val="28"/>
                <w:szCs w:val="28"/>
              </w:rPr>
              <w:t>GAP</w:t>
            </w:r>
          </w:p>
        </w:tc>
      </w:tr>
      <w:tr w:rsidR="00B43F6B" w14:paraId="381EA5A9" w14:textId="77777777" w:rsidTr="005862DA">
        <w:trPr>
          <w:trHeight w:val="3743"/>
        </w:trPr>
        <w:tc>
          <w:tcPr>
            <w:tcW w:w="988" w:type="dxa"/>
          </w:tcPr>
          <w:p w14:paraId="66BEAAD2" w14:textId="22BA52A6" w:rsidR="009C273D" w:rsidRDefault="009C273D" w:rsidP="009C273D">
            <w:r>
              <w:t xml:space="preserve">   1.</w:t>
            </w:r>
          </w:p>
        </w:tc>
        <w:tc>
          <w:tcPr>
            <w:tcW w:w="1417" w:type="dxa"/>
          </w:tcPr>
          <w:p w14:paraId="3BAC243D" w14:textId="7EF47F0C" w:rsidR="009C273D" w:rsidRPr="009C273D" w:rsidRDefault="009C273D" w:rsidP="009C27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73D">
              <w:rPr>
                <w:rFonts w:ascii="Times New Roman" w:hAnsi="Times New Roman" w:cs="Times New Roman"/>
                <w:sz w:val="20"/>
                <w:szCs w:val="20"/>
              </w:rPr>
              <w:t>Face Detection and Recognition Using Machine Learning</w:t>
            </w:r>
          </w:p>
        </w:tc>
        <w:tc>
          <w:tcPr>
            <w:tcW w:w="1418" w:type="dxa"/>
          </w:tcPr>
          <w:p w14:paraId="55F71751" w14:textId="0D6F6291" w:rsidR="009C273D" w:rsidRDefault="009C273D" w:rsidP="009C273D">
            <w:r w:rsidRPr="009C273D">
              <w:t xml:space="preserve">Raktim Nath, Kaberi </w:t>
            </w:r>
            <w:proofErr w:type="spellStart"/>
            <w:r w:rsidRPr="009C273D">
              <w:t>Kakoty</w:t>
            </w:r>
            <w:proofErr w:type="spellEnd"/>
            <w:r w:rsidRPr="009C273D">
              <w:t>, and Dibya Jyoti Bora</w:t>
            </w:r>
          </w:p>
        </w:tc>
        <w:tc>
          <w:tcPr>
            <w:tcW w:w="1701" w:type="dxa"/>
          </w:tcPr>
          <w:p w14:paraId="0346727E" w14:textId="5C7EC206" w:rsidR="009C273D" w:rsidRDefault="009C273D" w:rsidP="009C273D">
            <w:proofErr w:type="gramStart"/>
            <w:r>
              <w:t>Data</w:t>
            </w:r>
            <w:r w:rsidR="00EC2BB4">
              <w:t xml:space="preserve">set </w:t>
            </w:r>
            <w:r w:rsidRPr="009C273D">
              <w:t xml:space="preserve"> is</w:t>
            </w:r>
            <w:proofErr w:type="gramEnd"/>
            <w:r w:rsidRPr="009C273D">
              <w:t xml:space="preserve"> not mentioned in the </w:t>
            </w:r>
            <w:r w:rsidR="00EC2BB4">
              <w:t>paper</w:t>
            </w:r>
            <w:r w:rsidRPr="009C273D">
              <w:t xml:space="preserve">. </w:t>
            </w:r>
            <w:r w:rsidR="00EC2BB4">
              <w:t>So</w:t>
            </w:r>
            <w:r w:rsidRPr="009C273D">
              <w:t xml:space="preserve">, </w:t>
            </w:r>
            <w:r w:rsidR="00EC2BB4">
              <w:t xml:space="preserve">some </w:t>
            </w:r>
            <w:r w:rsidRPr="009C273D">
              <w:t xml:space="preserve">datasets for face recognition </w:t>
            </w:r>
            <w:proofErr w:type="gramStart"/>
            <w:r w:rsidRPr="009C273D">
              <w:t>include  LFW</w:t>
            </w:r>
            <w:proofErr w:type="gramEnd"/>
            <w:r w:rsidRPr="009C273D">
              <w:t xml:space="preserve"> dataset, </w:t>
            </w:r>
            <w:proofErr w:type="spellStart"/>
            <w:r w:rsidRPr="009C273D">
              <w:t>CelebA</w:t>
            </w:r>
            <w:proofErr w:type="spellEnd"/>
            <w:r w:rsidRPr="009C273D">
              <w:t xml:space="preserve"> dataset</w:t>
            </w:r>
            <w:r w:rsidR="00EC2BB4">
              <w:t xml:space="preserve"> etc…</w:t>
            </w:r>
          </w:p>
        </w:tc>
        <w:tc>
          <w:tcPr>
            <w:tcW w:w="1559" w:type="dxa"/>
          </w:tcPr>
          <w:p w14:paraId="40A30D1C" w14:textId="6B8824D3" w:rsidR="009C273D" w:rsidRDefault="00EC2BB4" w:rsidP="009C273D">
            <w:r w:rsidRPr="00EC2BB4">
              <w:t>Histogram of Oriented Gradient (HOG)</w:t>
            </w:r>
          </w:p>
        </w:tc>
        <w:tc>
          <w:tcPr>
            <w:tcW w:w="1559" w:type="dxa"/>
          </w:tcPr>
          <w:p w14:paraId="4A3AD400" w14:textId="1BD607D8" w:rsidR="009C273D" w:rsidRDefault="00EC2BB4" w:rsidP="009C273D">
            <w:r w:rsidRPr="00EC2BB4">
              <w:t>The HOG-based face detector showed higher accuracy. The CLAHE-HOG-SVM approach demonstrated improved face recognition performance</w:t>
            </w:r>
            <w:r w:rsidR="00430E55">
              <w:t>.</w:t>
            </w:r>
          </w:p>
        </w:tc>
        <w:tc>
          <w:tcPr>
            <w:tcW w:w="2693" w:type="dxa"/>
          </w:tcPr>
          <w:tbl>
            <w:tblPr>
              <w:tblW w:w="2840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840"/>
            </w:tblGrid>
            <w:tr w:rsidR="00EC2BB4" w:rsidRPr="00EC2BB4" w14:paraId="74CC2D07" w14:textId="77777777" w:rsidTr="00EC2BB4">
              <w:tc>
                <w:tcPr>
                  <w:tcW w:w="284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A5A5A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60B9126" w14:textId="1CDA7BC7" w:rsidR="00EC2BB4" w:rsidRPr="00EC2BB4" w:rsidRDefault="00EC2BB4" w:rsidP="00EC2BB4">
                  <w:pPr>
                    <w:framePr w:hSpace="180" w:wrap="around" w:hAnchor="page" w:x="373" w:y="-1092"/>
                    <w:spacing w:after="0" w:line="240" w:lineRule="auto"/>
                  </w:pPr>
                  <w:r w:rsidRPr="00EC2BB4">
                    <w:t xml:space="preserve">The paper identifies the need for better preprocessing steps and   techniques </w:t>
                  </w:r>
                  <w:proofErr w:type="gramStart"/>
                  <w:r w:rsidRPr="00EC2BB4">
                    <w:t>for  improving</w:t>
                  </w:r>
                  <w:proofErr w:type="gramEnd"/>
                  <w:r w:rsidRPr="00EC2BB4">
                    <w:t xml:space="preserve"> face recognition. It also mentions the ongoing challenge </w:t>
                  </w:r>
                  <w:proofErr w:type="gramStart"/>
                  <w:r w:rsidRPr="00EC2BB4">
                    <w:t>of  face</w:t>
                  </w:r>
                  <w:proofErr w:type="gramEnd"/>
                  <w:r w:rsidRPr="00EC2BB4">
                    <w:t xml:space="preserve"> recognition algorithms' performance</w:t>
                  </w:r>
                  <w:r w:rsidRPr="00EC2BB4">
                    <w:rPr>
                      <w:b/>
                      <w:bCs/>
                    </w:rPr>
                    <w:t>.</w:t>
                  </w:r>
                </w:p>
              </w:tc>
            </w:tr>
            <w:tr w:rsidR="00EC2BB4" w:rsidRPr="00EC2BB4" w14:paraId="0777BA73" w14:textId="77777777" w:rsidTr="00EC2BB4">
              <w:trPr>
                <w:trHeight w:val="1121"/>
              </w:trPr>
              <w:tc>
                <w:tcPr>
                  <w:tcW w:w="284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1E1E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7E857A8" w14:textId="77777777" w:rsidR="00EC2BB4" w:rsidRPr="00EC2BB4" w:rsidRDefault="00EC2BB4" w:rsidP="00EC2BB4">
                  <w:pPr>
                    <w:framePr w:hSpace="180" w:wrap="around" w:hAnchor="page" w:x="373" w:y="-1092"/>
                    <w:spacing w:after="0" w:line="240" w:lineRule="auto"/>
                  </w:pPr>
                </w:p>
              </w:tc>
            </w:tr>
          </w:tbl>
          <w:p w14:paraId="4DE3D2E6" w14:textId="77777777" w:rsidR="009C273D" w:rsidRDefault="009C273D" w:rsidP="009C273D"/>
        </w:tc>
      </w:tr>
      <w:tr w:rsidR="00B43F6B" w14:paraId="6128D8D1" w14:textId="77777777" w:rsidTr="005862DA">
        <w:trPr>
          <w:trHeight w:val="2495"/>
        </w:trPr>
        <w:tc>
          <w:tcPr>
            <w:tcW w:w="988" w:type="dxa"/>
          </w:tcPr>
          <w:p w14:paraId="0AC611A6" w14:textId="1B8CEFA6" w:rsidR="009C273D" w:rsidRDefault="00EC2BB4" w:rsidP="009C273D">
            <w:r>
              <w:t xml:space="preserve">  2.</w:t>
            </w:r>
          </w:p>
        </w:tc>
        <w:tc>
          <w:tcPr>
            <w:tcW w:w="1417" w:type="dxa"/>
          </w:tcPr>
          <w:p w14:paraId="6B9FCB31" w14:textId="0388F1AC" w:rsidR="009C273D" w:rsidRPr="009C273D" w:rsidRDefault="00EC2BB4" w:rsidP="009C27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2BB4">
              <w:rPr>
                <w:rFonts w:ascii="Times New Roman" w:hAnsi="Times New Roman" w:cs="Times New Roman"/>
                <w:sz w:val="20"/>
                <w:szCs w:val="20"/>
              </w:rPr>
              <w:t>Facial Expression Recognition System for Stress Detection with Deep Learning</w:t>
            </w:r>
          </w:p>
        </w:tc>
        <w:tc>
          <w:tcPr>
            <w:tcW w:w="1418" w:type="dxa"/>
          </w:tcPr>
          <w:p w14:paraId="6C431859" w14:textId="2A13E7D6" w:rsidR="009C273D" w:rsidRDefault="00EC2BB4" w:rsidP="009C273D">
            <w:r w:rsidRPr="00EC2BB4">
              <w:t>José Almeida and Fátima Rodrigues</w:t>
            </w:r>
          </w:p>
        </w:tc>
        <w:tc>
          <w:tcPr>
            <w:tcW w:w="1701" w:type="dxa"/>
          </w:tcPr>
          <w:p w14:paraId="650A10C8" w14:textId="3A75811F" w:rsidR="009C273D" w:rsidRPr="00B43F6B" w:rsidRDefault="00B43F6B" w:rsidP="009C273D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 xml:space="preserve">     </w:t>
            </w:r>
            <w:r w:rsidRPr="00B43F6B">
              <w:rPr>
                <w:b/>
                <w:bCs/>
                <w:sz w:val="56"/>
                <w:szCs w:val="56"/>
              </w:rPr>
              <w:t>-</w:t>
            </w:r>
          </w:p>
        </w:tc>
        <w:tc>
          <w:tcPr>
            <w:tcW w:w="1559" w:type="dxa"/>
          </w:tcPr>
          <w:p w14:paraId="4E32ABA3" w14:textId="21406CAB" w:rsidR="009C273D" w:rsidRDefault="00B43F6B" w:rsidP="009C273D">
            <w:r w:rsidRPr="00B43F6B">
              <w:t xml:space="preserve">Convolutional Neural Networks (CNNs) </w:t>
            </w:r>
          </w:p>
        </w:tc>
        <w:tc>
          <w:tcPr>
            <w:tcW w:w="1559" w:type="dxa"/>
          </w:tcPr>
          <w:p w14:paraId="08EF6409" w14:textId="30D6B8E8" w:rsidR="009C273D" w:rsidRDefault="00B43F6B" w:rsidP="009C273D">
            <w:r w:rsidRPr="00B43F6B">
              <w:t>The system results in classifying stressful emotions based on facial expressions, using a non-invasive approach that only requires a webcam.</w:t>
            </w:r>
          </w:p>
        </w:tc>
        <w:tc>
          <w:tcPr>
            <w:tcW w:w="2693" w:type="dxa"/>
          </w:tcPr>
          <w:p w14:paraId="62DD5C3F" w14:textId="2EEC90B3" w:rsidR="009C273D" w:rsidRDefault="00B43F6B" w:rsidP="009C273D">
            <w:proofErr w:type="gramStart"/>
            <w:r w:rsidRPr="00B43F6B">
              <w:t>The  need</w:t>
            </w:r>
            <w:proofErr w:type="gramEnd"/>
            <w:r w:rsidRPr="00B43F6B">
              <w:t xml:space="preserve"> for non-intrusive stress sensing tools that  continuously monitor stress levels in real-time, with minimal impact on daily life, to initiate timely stress-reduction interventions.</w:t>
            </w:r>
          </w:p>
        </w:tc>
      </w:tr>
      <w:tr w:rsidR="00B43F6B" w14:paraId="3C990D6A" w14:textId="77777777" w:rsidTr="005862DA">
        <w:trPr>
          <w:trHeight w:val="891"/>
        </w:trPr>
        <w:tc>
          <w:tcPr>
            <w:tcW w:w="988" w:type="dxa"/>
          </w:tcPr>
          <w:p w14:paraId="7712B465" w14:textId="1ACB430E" w:rsidR="009C273D" w:rsidRDefault="00B43F6B" w:rsidP="009C273D">
            <w:r>
              <w:t xml:space="preserve"> 3.</w:t>
            </w:r>
          </w:p>
        </w:tc>
        <w:tc>
          <w:tcPr>
            <w:tcW w:w="1417" w:type="dxa"/>
          </w:tcPr>
          <w:p w14:paraId="239F8B2B" w14:textId="58AEAE02" w:rsidR="009C273D" w:rsidRDefault="00B43F6B" w:rsidP="009C273D">
            <w:r w:rsidRPr="00B43F6B">
              <w:t>Face Recognition using Deep Learning</w:t>
            </w:r>
          </w:p>
        </w:tc>
        <w:tc>
          <w:tcPr>
            <w:tcW w:w="1418" w:type="dxa"/>
          </w:tcPr>
          <w:p w14:paraId="3AAAA97E" w14:textId="5FDB39C7" w:rsidR="009C273D" w:rsidRDefault="00B43F6B" w:rsidP="009C273D">
            <w:proofErr w:type="spellStart"/>
            <w:r w:rsidRPr="00B43F6B">
              <w:t>Banumalar</w:t>
            </w:r>
            <w:proofErr w:type="spellEnd"/>
            <w:r w:rsidRPr="00B43F6B">
              <w:t xml:space="preserve"> </w:t>
            </w:r>
            <w:proofErr w:type="spellStart"/>
            <w:r w:rsidRPr="00B43F6B">
              <w:t>Koodalsamy</w:t>
            </w:r>
            <w:proofErr w:type="spellEnd"/>
            <w:r w:rsidRPr="00B43F6B">
              <w:t xml:space="preserve">, Manikandan Bairavan </w:t>
            </w:r>
            <w:proofErr w:type="spellStart"/>
            <w:r w:rsidRPr="00B43F6B">
              <w:t>Veerayan</w:t>
            </w:r>
            <w:proofErr w:type="spellEnd"/>
            <w:r w:rsidRPr="00B43F6B">
              <w:t>, and Vanaja Narayanasamy</w:t>
            </w:r>
          </w:p>
        </w:tc>
        <w:tc>
          <w:tcPr>
            <w:tcW w:w="1701" w:type="dxa"/>
          </w:tcPr>
          <w:p w14:paraId="40351B71" w14:textId="55B8B12E" w:rsidR="009C273D" w:rsidRDefault="00B43F6B" w:rsidP="009C273D">
            <w:r w:rsidRPr="00B43F6B">
              <w:t>FERET database</w:t>
            </w:r>
          </w:p>
        </w:tc>
        <w:tc>
          <w:tcPr>
            <w:tcW w:w="1559" w:type="dxa"/>
          </w:tcPr>
          <w:p w14:paraId="506AA1A1" w14:textId="633AA6C9" w:rsidR="009C273D" w:rsidRDefault="00B43F6B" w:rsidP="009C273D">
            <w:r w:rsidRPr="00B43F6B">
              <w:t>Haar cascade</w:t>
            </w:r>
            <w:r>
              <w:t>,</w:t>
            </w:r>
            <w:r w:rsidRPr="00B43F6B">
              <w:t xml:space="preserve"> linear binary pattern histogram (LBPH)</w:t>
            </w:r>
          </w:p>
        </w:tc>
        <w:tc>
          <w:tcPr>
            <w:tcW w:w="1559" w:type="dxa"/>
          </w:tcPr>
          <w:p w14:paraId="25C786B1" w14:textId="7CF7AE53" w:rsidR="009C273D" w:rsidRDefault="00430E55" w:rsidP="009C273D">
            <w:r w:rsidRPr="00430E55">
              <w:t>Achieved accuracy of CMC: 99.33% and EER: 1% on the FERET database</w:t>
            </w:r>
            <w:r>
              <w:t>.</w:t>
            </w:r>
          </w:p>
        </w:tc>
        <w:tc>
          <w:tcPr>
            <w:tcW w:w="2693" w:type="dxa"/>
          </w:tcPr>
          <w:p w14:paraId="7286E8AC" w14:textId="321CF454" w:rsidR="009C273D" w:rsidRDefault="00430E55" w:rsidP="009C273D">
            <w:r w:rsidRPr="00430E55">
              <w:t>Advancing face recognition technology to replace RF I-Cards and passwords, addressing privacy issues and potential biases</w:t>
            </w:r>
            <w:r>
              <w:t>.</w:t>
            </w:r>
          </w:p>
        </w:tc>
      </w:tr>
      <w:tr w:rsidR="00B43F6B" w14:paraId="18766FC4" w14:textId="77777777" w:rsidTr="005862DA">
        <w:trPr>
          <w:trHeight w:val="891"/>
        </w:trPr>
        <w:tc>
          <w:tcPr>
            <w:tcW w:w="988" w:type="dxa"/>
          </w:tcPr>
          <w:p w14:paraId="56A469F5" w14:textId="4B083F93" w:rsidR="009C273D" w:rsidRDefault="00430E55" w:rsidP="009C273D">
            <w:r>
              <w:t xml:space="preserve"> 4.</w:t>
            </w:r>
          </w:p>
        </w:tc>
        <w:tc>
          <w:tcPr>
            <w:tcW w:w="1417" w:type="dxa"/>
          </w:tcPr>
          <w:p w14:paraId="7C81BCA8" w14:textId="13293A39" w:rsidR="009C273D" w:rsidRDefault="00430E55" w:rsidP="009C273D">
            <w:r w:rsidRPr="00430E55">
              <w:t>Facial Emotion Recognition using CNN</w:t>
            </w:r>
          </w:p>
        </w:tc>
        <w:tc>
          <w:tcPr>
            <w:tcW w:w="1418" w:type="dxa"/>
          </w:tcPr>
          <w:p w14:paraId="182F8560" w14:textId="08E27D51" w:rsidR="009C273D" w:rsidRDefault="00430E55" w:rsidP="009C273D">
            <w:proofErr w:type="spellStart"/>
            <w:r w:rsidRPr="00430E55">
              <w:t>Subina</w:t>
            </w:r>
            <w:proofErr w:type="spellEnd"/>
            <w:r w:rsidRPr="00430E55">
              <w:t xml:space="preserve"> </w:t>
            </w:r>
            <w:proofErr w:type="spellStart"/>
            <w:r w:rsidRPr="00430E55">
              <w:t>Thasneem</w:t>
            </w:r>
            <w:proofErr w:type="spellEnd"/>
            <w:r w:rsidRPr="00430E55">
              <w:t xml:space="preserve"> P.A.</w:t>
            </w:r>
            <w:r>
              <w:t>, Santhi P</w:t>
            </w:r>
          </w:p>
        </w:tc>
        <w:tc>
          <w:tcPr>
            <w:tcW w:w="1701" w:type="dxa"/>
          </w:tcPr>
          <w:p w14:paraId="721C6F97" w14:textId="63B8959F" w:rsidR="009C273D" w:rsidRDefault="00430E55" w:rsidP="009C273D">
            <w:r>
              <w:rPr>
                <w:b/>
                <w:bCs/>
                <w:sz w:val="56"/>
                <w:szCs w:val="56"/>
              </w:rPr>
              <w:t xml:space="preserve">    </w:t>
            </w:r>
            <w:r w:rsidRPr="00B43F6B">
              <w:rPr>
                <w:b/>
                <w:bCs/>
                <w:sz w:val="56"/>
                <w:szCs w:val="56"/>
              </w:rPr>
              <w:t>-</w:t>
            </w:r>
          </w:p>
        </w:tc>
        <w:tc>
          <w:tcPr>
            <w:tcW w:w="1559" w:type="dxa"/>
          </w:tcPr>
          <w:p w14:paraId="47F1EB24" w14:textId="37982193" w:rsidR="009C273D" w:rsidRDefault="00430E55" w:rsidP="009C273D">
            <w:r w:rsidRPr="00430E55">
              <w:t>Convolutional Neural Networks (CNN)</w:t>
            </w:r>
          </w:p>
        </w:tc>
        <w:tc>
          <w:tcPr>
            <w:tcW w:w="1559" w:type="dxa"/>
          </w:tcPr>
          <w:p w14:paraId="26D6A483" w14:textId="3FAFB39C" w:rsidR="009C273D" w:rsidRDefault="00430E55" w:rsidP="009C273D">
            <w:r>
              <w:t>It</w:t>
            </w:r>
            <w:r w:rsidRPr="00430E55">
              <w:t xml:space="preserve"> </w:t>
            </w:r>
            <w:proofErr w:type="gramStart"/>
            <w:r>
              <w:t>shows</w:t>
            </w:r>
            <w:r w:rsidRPr="00430E55">
              <w:t xml:space="preserve">  real</w:t>
            </w:r>
            <w:proofErr w:type="gramEnd"/>
            <w:r w:rsidRPr="00430E55">
              <w:t xml:space="preserve">-time facial expression recognition algorithm using OpenCV, </w:t>
            </w:r>
            <w:proofErr w:type="spellStart"/>
            <w:r w:rsidRPr="00430E55">
              <w:t>Keras</w:t>
            </w:r>
            <w:proofErr w:type="spellEnd"/>
            <w:r w:rsidRPr="00430E55">
              <w:t>,</w:t>
            </w:r>
            <w:r>
              <w:t xml:space="preserve"> etc.</w:t>
            </w:r>
            <w:r w:rsidRPr="00430E55">
              <w:t xml:space="preserve">. It </w:t>
            </w:r>
            <w:proofErr w:type="gramStart"/>
            <w:r w:rsidRPr="00430E55">
              <w:t>focus</w:t>
            </w:r>
            <w:proofErr w:type="gramEnd"/>
            <w:r w:rsidRPr="00430E55">
              <w:t xml:space="preserve"> on detecting, extracting</w:t>
            </w:r>
            <w:r>
              <w:t xml:space="preserve"> the </w:t>
            </w:r>
            <w:r w:rsidRPr="00430E55">
              <w:t xml:space="preserve">facial expressions to classify emotion </w:t>
            </w:r>
          </w:p>
        </w:tc>
        <w:tc>
          <w:tcPr>
            <w:tcW w:w="2693" w:type="dxa"/>
          </w:tcPr>
          <w:p w14:paraId="137206AA" w14:textId="0B798747" w:rsidR="009C273D" w:rsidRDefault="00430E55" w:rsidP="009C273D">
            <w:r w:rsidRPr="00430E55">
              <w:t xml:space="preserve"> It highlights the growth of visual data on the internet and the need for facial expression recognition in various research areas such as psychological </w:t>
            </w:r>
            <w:proofErr w:type="spellStart"/>
            <w:r w:rsidRPr="00430E55">
              <w:t>behavior</w:t>
            </w:r>
            <w:proofErr w:type="spellEnd"/>
            <w:r w:rsidRPr="00430E55">
              <w:t xml:space="preserve"> examination, human-machine interactio</w:t>
            </w:r>
            <w:r>
              <w:t>n etc.</w:t>
            </w:r>
            <w:r w:rsidRPr="00430E55">
              <w:t xml:space="preserve"> </w:t>
            </w:r>
            <w:r>
              <w:t xml:space="preserve">It </w:t>
            </w:r>
            <w:proofErr w:type="gramStart"/>
            <w:r w:rsidRPr="00430E55">
              <w:t>exploring</w:t>
            </w:r>
            <w:proofErr w:type="gramEnd"/>
            <w:r w:rsidRPr="00430E55">
              <w:t xml:space="preserve"> different regularization and data augmentation techniques with CNNs for better facial expression recognition.</w:t>
            </w:r>
          </w:p>
        </w:tc>
      </w:tr>
      <w:tr w:rsidR="00B43F6B" w14:paraId="3CBEB9C4" w14:textId="77777777" w:rsidTr="005862DA">
        <w:trPr>
          <w:trHeight w:val="891"/>
        </w:trPr>
        <w:tc>
          <w:tcPr>
            <w:tcW w:w="988" w:type="dxa"/>
          </w:tcPr>
          <w:p w14:paraId="12AA7B09" w14:textId="68C0D4F5" w:rsidR="009C273D" w:rsidRDefault="00430E55" w:rsidP="009C273D">
            <w:r>
              <w:lastRenderedPageBreak/>
              <w:t xml:space="preserve"> 5.</w:t>
            </w:r>
          </w:p>
        </w:tc>
        <w:tc>
          <w:tcPr>
            <w:tcW w:w="1417" w:type="dxa"/>
          </w:tcPr>
          <w:p w14:paraId="313ED107" w14:textId="42BDE26A" w:rsidR="009C273D" w:rsidRDefault="00430E55" w:rsidP="009C273D">
            <w:r w:rsidRPr="00430E55">
              <w:t>Facial Expression Recognition Via Enhanced Stress Convolution Neural Network for Stress Detection</w:t>
            </w:r>
          </w:p>
        </w:tc>
        <w:tc>
          <w:tcPr>
            <w:tcW w:w="1418" w:type="dxa"/>
          </w:tcPr>
          <w:p w14:paraId="51E5BB54" w14:textId="70B5020E" w:rsidR="009C273D" w:rsidRDefault="005862DA" w:rsidP="009C273D">
            <w:r w:rsidRPr="005862DA">
              <w:t>Wan-Ting Chew, Siew-Chin Chong, Thian-Song Ong, Lee-Ying Chong</w:t>
            </w:r>
          </w:p>
        </w:tc>
        <w:tc>
          <w:tcPr>
            <w:tcW w:w="1701" w:type="dxa"/>
          </w:tcPr>
          <w:p w14:paraId="755071C9" w14:textId="3FE0430C" w:rsidR="009C273D" w:rsidRDefault="005862DA" w:rsidP="009C273D">
            <w:r w:rsidRPr="005862DA">
              <w:t>FER2013 dataset</w:t>
            </w:r>
          </w:p>
        </w:tc>
        <w:tc>
          <w:tcPr>
            <w:tcW w:w="1559" w:type="dxa"/>
          </w:tcPr>
          <w:p w14:paraId="2A2A17EB" w14:textId="726EE5FB" w:rsidR="009C273D" w:rsidRDefault="005862DA" w:rsidP="009C273D">
            <w:r w:rsidRPr="005862DA">
              <w:t>Enhanced Stress Convolutional Neural Network (ESCNN</w:t>
            </w:r>
            <w:r>
              <w:t>)</w:t>
            </w:r>
          </w:p>
        </w:tc>
        <w:tc>
          <w:tcPr>
            <w:tcW w:w="1559" w:type="dxa"/>
          </w:tcPr>
          <w:p w14:paraId="2BE45B6D" w14:textId="184AF20A" w:rsidR="009C273D" w:rsidRDefault="005862DA" w:rsidP="009C273D">
            <w:r w:rsidRPr="005862DA">
              <w:t>Th</w:t>
            </w:r>
            <w:r>
              <w:t xml:space="preserve">is </w:t>
            </w:r>
            <w:r w:rsidRPr="005862DA">
              <w:t xml:space="preserve">algorithm with </w:t>
            </w:r>
            <w:proofErr w:type="spellStart"/>
            <w:r w:rsidRPr="005862DA">
              <w:t>MobileNet</w:t>
            </w:r>
            <w:proofErr w:type="spellEnd"/>
            <w:r w:rsidRPr="005862DA">
              <w:t xml:space="preserve"> V2 achieved better performance than </w:t>
            </w:r>
            <w:proofErr w:type="spellStart"/>
            <w:r w:rsidRPr="005862DA">
              <w:t>ResNet</w:t>
            </w:r>
            <w:proofErr w:type="spellEnd"/>
            <w:r w:rsidRPr="005862DA">
              <w:t xml:space="preserve"> 50 and Sequential Model for stress recognition based on facial expressions.</w:t>
            </w:r>
          </w:p>
        </w:tc>
        <w:tc>
          <w:tcPr>
            <w:tcW w:w="2693" w:type="dxa"/>
          </w:tcPr>
          <w:p w14:paraId="72944241" w14:textId="0B95277F" w:rsidR="009C273D" w:rsidRDefault="005862DA" w:rsidP="009C273D">
            <w:proofErr w:type="gramStart"/>
            <w:r>
              <w:t>T</w:t>
            </w:r>
            <w:r w:rsidRPr="005862DA">
              <w:t>he  need</w:t>
            </w:r>
            <w:proofErr w:type="gramEnd"/>
            <w:r w:rsidRPr="005862DA">
              <w:t xml:space="preserve"> for lightweight and reliable methods for stress detection using facial expression recognition. It proposes ESCNN as a solution to improve the performance of stress recognition systems.</w:t>
            </w:r>
          </w:p>
        </w:tc>
      </w:tr>
      <w:tr w:rsidR="00B43F6B" w14:paraId="083CBA89" w14:textId="77777777" w:rsidTr="005862DA">
        <w:trPr>
          <w:trHeight w:val="891"/>
        </w:trPr>
        <w:tc>
          <w:tcPr>
            <w:tcW w:w="988" w:type="dxa"/>
          </w:tcPr>
          <w:p w14:paraId="7BE95B4F" w14:textId="3495F24D" w:rsidR="009C273D" w:rsidRDefault="005862DA" w:rsidP="009C273D">
            <w:r>
              <w:t xml:space="preserve"> 6.</w:t>
            </w:r>
          </w:p>
        </w:tc>
        <w:tc>
          <w:tcPr>
            <w:tcW w:w="1417" w:type="dxa"/>
          </w:tcPr>
          <w:p w14:paraId="4260CE00" w14:textId="7F0BF8D5" w:rsidR="009C273D" w:rsidRDefault="005862DA" w:rsidP="009C273D">
            <w:r w:rsidRPr="005862DA">
              <w:t>Facial Expression Recognition with CNN-LSTM</w:t>
            </w:r>
          </w:p>
        </w:tc>
        <w:tc>
          <w:tcPr>
            <w:tcW w:w="1418" w:type="dxa"/>
          </w:tcPr>
          <w:p w14:paraId="16CBA9D9" w14:textId="2EB7C1B6" w:rsidR="009C273D" w:rsidRDefault="005862DA" w:rsidP="009C273D">
            <w:r w:rsidRPr="005862DA">
              <w:t>Bui Thanh Hung, Le Minh Tien</w:t>
            </w:r>
          </w:p>
        </w:tc>
        <w:tc>
          <w:tcPr>
            <w:tcW w:w="1701" w:type="dxa"/>
          </w:tcPr>
          <w:p w14:paraId="1E3FA720" w14:textId="029EA9C2" w:rsidR="009C273D" w:rsidRDefault="005862DA" w:rsidP="009C273D">
            <w:r w:rsidRPr="005862DA">
              <w:t>JAFFE database</w:t>
            </w:r>
          </w:p>
        </w:tc>
        <w:tc>
          <w:tcPr>
            <w:tcW w:w="1559" w:type="dxa"/>
          </w:tcPr>
          <w:p w14:paraId="0AFB406F" w14:textId="7945620F" w:rsidR="009C273D" w:rsidRDefault="005862DA" w:rsidP="009C273D">
            <w:r w:rsidRPr="005862DA">
              <w:t>CNN-LSTM (Convolutional Neural Network - Long Short-Term Memory)</w:t>
            </w:r>
          </w:p>
        </w:tc>
        <w:tc>
          <w:tcPr>
            <w:tcW w:w="1559" w:type="dxa"/>
          </w:tcPr>
          <w:p w14:paraId="63E39294" w14:textId="1F759B78" w:rsidR="009C273D" w:rsidRDefault="005862DA" w:rsidP="009C273D">
            <w:r w:rsidRPr="005862DA">
              <w:t>Th</w:t>
            </w:r>
            <w:r>
              <w:t xml:space="preserve">is </w:t>
            </w:r>
            <w:r w:rsidRPr="005862DA">
              <w:t xml:space="preserve">model achieved better results than other approaches in facial expression recognition. </w:t>
            </w:r>
          </w:p>
        </w:tc>
        <w:tc>
          <w:tcPr>
            <w:tcW w:w="2693" w:type="dxa"/>
          </w:tcPr>
          <w:p w14:paraId="2C7B10B5" w14:textId="3BF42EAF" w:rsidR="009C273D" w:rsidRDefault="005862DA" w:rsidP="009C273D">
            <w:r w:rsidRPr="005862DA">
              <w:t>Th</w:t>
            </w:r>
            <w:r>
              <w:t>is emphasized</w:t>
            </w:r>
            <w:r w:rsidRPr="005862DA">
              <w:t xml:space="preserve"> </w:t>
            </w:r>
            <w:proofErr w:type="gramStart"/>
            <w:r w:rsidRPr="005862DA">
              <w:t>for  facial</w:t>
            </w:r>
            <w:proofErr w:type="gramEnd"/>
            <w:r w:rsidRPr="005862DA">
              <w:t xml:space="preserve"> expression recognition models by combining CNN and LSTM, which outperforms other methods.</w:t>
            </w:r>
          </w:p>
        </w:tc>
      </w:tr>
      <w:tr w:rsidR="00B43F6B" w14:paraId="49E63706" w14:textId="77777777" w:rsidTr="005862DA">
        <w:trPr>
          <w:trHeight w:val="734"/>
        </w:trPr>
        <w:tc>
          <w:tcPr>
            <w:tcW w:w="988" w:type="dxa"/>
          </w:tcPr>
          <w:p w14:paraId="1CCCD7E3" w14:textId="693E84A2" w:rsidR="009C273D" w:rsidRDefault="005862DA" w:rsidP="009C273D">
            <w:r>
              <w:t xml:space="preserve"> 7.</w:t>
            </w:r>
          </w:p>
        </w:tc>
        <w:tc>
          <w:tcPr>
            <w:tcW w:w="1417" w:type="dxa"/>
          </w:tcPr>
          <w:p w14:paraId="7982E931" w14:textId="0B3C538C" w:rsidR="009C273D" w:rsidRDefault="005862DA" w:rsidP="009C273D">
            <w:r w:rsidRPr="005862DA">
              <w:t>Facial Expression Recognition from a Single Face Image Based on Deep Learning and Broad Learning</w:t>
            </w:r>
          </w:p>
        </w:tc>
        <w:tc>
          <w:tcPr>
            <w:tcW w:w="1418" w:type="dxa"/>
          </w:tcPr>
          <w:p w14:paraId="2E38F2D0" w14:textId="5D7423CB" w:rsidR="009C273D" w:rsidRDefault="005862DA" w:rsidP="009C273D">
            <w:r w:rsidRPr="005862DA">
              <w:t xml:space="preserve">Mei </w:t>
            </w:r>
            <w:proofErr w:type="spellStart"/>
            <w:r w:rsidRPr="005862DA">
              <w:t>Bie</w:t>
            </w:r>
            <w:proofErr w:type="spellEnd"/>
            <w:r w:rsidRPr="005862DA">
              <w:t>, Huan Xu, Yan Gao, Xiangjiu Che</w:t>
            </w:r>
          </w:p>
        </w:tc>
        <w:tc>
          <w:tcPr>
            <w:tcW w:w="1701" w:type="dxa"/>
          </w:tcPr>
          <w:p w14:paraId="59C7F2B2" w14:textId="05082837" w:rsidR="009C273D" w:rsidRDefault="005862DA" w:rsidP="009C273D">
            <w:r>
              <w:rPr>
                <w:b/>
                <w:bCs/>
                <w:sz w:val="56"/>
                <w:szCs w:val="56"/>
              </w:rPr>
              <w:t xml:space="preserve">    </w:t>
            </w:r>
            <w:r w:rsidRPr="00B43F6B">
              <w:rPr>
                <w:b/>
                <w:bCs/>
                <w:sz w:val="56"/>
                <w:szCs w:val="56"/>
              </w:rPr>
              <w:t>-</w:t>
            </w:r>
          </w:p>
        </w:tc>
        <w:tc>
          <w:tcPr>
            <w:tcW w:w="1559" w:type="dxa"/>
          </w:tcPr>
          <w:p w14:paraId="66B68E66" w14:textId="65D9F386" w:rsidR="009C273D" w:rsidRDefault="005862DA" w:rsidP="009C273D">
            <w:r w:rsidRPr="005862DA">
              <w:t>Combination of deep learning and broad learning techniques, specifically CNN (Convolutional Neural Network) and BLS (Broad Learning System)</w:t>
            </w:r>
          </w:p>
        </w:tc>
        <w:tc>
          <w:tcPr>
            <w:tcW w:w="1559" w:type="dxa"/>
          </w:tcPr>
          <w:p w14:paraId="0481C2F0" w14:textId="5A1AE0D0" w:rsidR="009C273D" w:rsidRDefault="005862DA" w:rsidP="009C273D">
            <w:r w:rsidRPr="005862DA">
              <w:t>Th</w:t>
            </w:r>
            <w:r>
              <w:t xml:space="preserve">is </w:t>
            </w:r>
            <w:r w:rsidRPr="005862DA">
              <w:t>improves facial expression recognition accuracy. Deep learning facilitates end-to-end feature learning, while BLS helps reinforce network structures.</w:t>
            </w:r>
          </w:p>
        </w:tc>
        <w:tc>
          <w:tcPr>
            <w:tcW w:w="2693" w:type="dxa"/>
          </w:tcPr>
          <w:p w14:paraId="0120298A" w14:textId="782112EE" w:rsidR="009C273D" w:rsidRDefault="000B49BD" w:rsidP="009C273D">
            <w:r w:rsidRPr="000B49BD">
              <w:t>Despite advancements in deep learning and broad learning, challenges such as robustness, real-time performance, and handling outliers and noise in datasets still need to be addressed in facial expression recognition research.</w:t>
            </w:r>
          </w:p>
        </w:tc>
      </w:tr>
      <w:tr w:rsidR="00B43F6B" w14:paraId="4BEB36E2" w14:textId="77777777" w:rsidTr="005862DA">
        <w:trPr>
          <w:trHeight w:val="734"/>
        </w:trPr>
        <w:tc>
          <w:tcPr>
            <w:tcW w:w="988" w:type="dxa"/>
          </w:tcPr>
          <w:p w14:paraId="00F47DB3" w14:textId="5C19A549" w:rsidR="00B43F6B" w:rsidRDefault="000B49BD" w:rsidP="009C273D">
            <w:r>
              <w:t xml:space="preserve"> 8.</w:t>
            </w:r>
          </w:p>
        </w:tc>
        <w:tc>
          <w:tcPr>
            <w:tcW w:w="1417" w:type="dxa"/>
          </w:tcPr>
          <w:p w14:paraId="3E86DCEC" w14:textId="32B88867" w:rsidR="00B43F6B" w:rsidRDefault="000B49BD" w:rsidP="009C273D">
            <w:r w:rsidRPr="000B49BD">
              <w:t>Facial emotion recognition using deep learning detector and classifier</w:t>
            </w:r>
          </w:p>
        </w:tc>
        <w:tc>
          <w:tcPr>
            <w:tcW w:w="1418" w:type="dxa"/>
          </w:tcPr>
          <w:p w14:paraId="56D6199C" w14:textId="62EEC41E" w:rsidR="00B43F6B" w:rsidRDefault="000B49BD" w:rsidP="009C273D">
            <w:r w:rsidRPr="000B49BD">
              <w:t xml:space="preserve">Ng Chin Kit, Chee-Pun Ooi, </w:t>
            </w:r>
            <w:proofErr w:type="spellStart"/>
            <w:r w:rsidRPr="000B49BD">
              <w:t>Wooi</w:t>
            </w:r>
            <w:proofErr w:type="spellEnd"/>
            <w:r w:rsidRPr="000B49BD">
              <w:t>-Haw Tan, Yi-Fei Tan, Soon-</w:t>
            </w:r>
            <w:proofErr w:type="spellStart"/>
            <w:r w:rsidRPr="000B49BD">
              <w:t>Nyean</w:t>
            </w:r>
            <w:proofErr w:type="spellEnd"/>
            <w:r w:rsidRPr="000B49BD">
              <w:t xml:space="preserve"> Cheong</w:t>
            </w:r>
          </w:p>
        </w:tc>
        <w:tc>
          <w:tcPr>
            <w:tcW w:w="1701" w:type="dxa"/>
          </w:tcPr>
          <w:p w14:paraId="6EA14CBC" w14:textId="3D41E48B" w:rsidR="00B43F6B" w:rsidRDefault="000B49BD" w:rsidP="009C273D">
            <w:r w:rsidRPr="000B49BD">
              <w:t>Two distinct facial emotion training datasets</w:t>
            </w:r>
            <w:r>
              <w:t>. (Not mentioned in paper)</w:t>
            </w:r>
          </w:p>
        </w:tc>
        <w:tc>
          <w:tcPr>
            <w:tcW w:w="1559" w:type="dxa"/>
          </w:tcPr>
          <w:p w14:paraId="3D09CB0C" w14:textId="07A37792" w:rsidR="00B43F6B" w:rsidRDefault="000B49BD" w:rsidP="009C273D">
            <w:r>
              <w:t>F</w:t>
            </w:r>
            <w:r w:rsidRPr="000B49BD">
              <w:t xml:space="preserve">acial emotion recognition pipeline using five state-of-the-art CNN architectures for </w:t>
            </w:r>
            <w:proofErr w:type="gramStart"/>
            <w:r w:rsidRPr="000B49BD">
              <w:t>training  emotion</w:t>
            </w:r>
            <w:proofErr w:type="gramEnd"/>
            <w:r w:rsidRPr="000B49BD">
              <w:t xml:space="preserve"> classifier, </w:t>
            </w:r>
            <w:r>
              <w:t>by</w:t>
            </w:r>
            <w:r w:rsidRPr="000B49BD">
              <w:t xml:space="preserve"> focus on optimizing speed-accuracy trade-off.</w:t>
            </w:r>
          </w:p>
        </w:tc>
        <w:tc>
          <w:tcPr>
            <w:tcW w:w="1559" w:type="dxa"/>
          </w:tcPr>
          <w:p w14:paraId="3BBF63DA" w14:textId="1A83B752" w:rsidR="00B43F6B" w:rsidRDefault="000B49BD" w:rsidP="009C273D">
            <w:r w:rsidRPr="000B49BD">
              <w:t xml:space="preserve">Grayscale-aligned facial images offer better recognition rates with </w:t>
            </w:r>
            <w:proofErr w:type="gramStart"/>
            <w:r w:rsidRPr="000B49BD">
              <w:t>lower  latency</w:t>
            </w:r>
            <w:proofErr w:type="gramEnd"/>
            <w:r w:rsidRPr="000B49BD">
              <w:t>.</w:t>
            </w:r>
            <w:r w:rsidR="0096249B" w:rsidRPr="0096249B">
              <w:t xml:space="preserve"> The lightweight MobileNet_v1 with specific hyperparameters achieved an overall accuracy of 86.42% </w:t>
            </w:r>
            <w:proofErr w:type="gramStart"/>
            <w:r w:rsidR="0096249B" w:rsidRPr="0096249B">
              <w:lastRenderedPageBreak/>
              <w:t>dataset</w:t>
            </w:r>
            <w:r w:rsidR="0096249B">
              <w:t xml:space="preserve"> </w:t>
            </w:r>
            <w:r w:rsidR="0096249B" w:rsidRPr="0096249B">
              <w:t xml:space="preserve"> on</w:t>
            </w:r>
            <w:proofErr w:type="gramEnd"/>
            <w:r w:rsidR="0096249B" w:rsidRPr="0096249B">
              <w:t xml:space="preserve"> the testing video dataset, demonstrating the speed-accuracy trade-off among the tested CNN architectures.</w:t>
            </w:r>
          </w:p>
        </w:tc>
        <w:tc>
          <w:tcPr>
            <w:tcW w:w="2693" w:type="dxa"/>
          </w:tcPr>
          <w:p w14:paraId="38666987" w14:textId="119FCFB9" w:rsidR="00B43F6B" w:rsidRDefault="000B49BD" w:rsidP="009C273D">
            <w:r w:rsidRPr="000B49BD">
              <w:lastRenderedPageBreak/>
              <w:t xml:space="preserve">Despite the advancements in deep learning-based facial emotion recognition, challenges remain in optimizing </w:t>
            </w:r>
            <w:proofErr w:type="gramStart"/>
            <w:r w:rsidRPr="000B49BD">
              <w:t>the  cost</w:t>
            </w:r>
            <w:proofErr w:type="gramEnd"/>
            <w:r w:rsidRPr="000B49BD">
              <w:t xml:space="preserve">, especially during inference, while maintaining high  accuracy. </w:t>
            </w:r>
          </w:p>
        </w:tc>
      </w:tr>
      <w:tr w:rsidR="00B43F6B" w14:paraId="3B98D12B" w14:textId="77777777" w:rsidTr="005862DA">
        <w:trPr>
          <w:trHeight w:val="667"/>
        </w:trPr>
        <w:tc>
          <w:tcPr>
            <w:tcW w:w="988" w:type="dxa"/>
          </w:tcPr>
          <w:p w14:paraId="0835D504" w14:textId="37082E2A" w:rsidR="00B43F6B" w:rsidRDefault="0096249B" w:rsidP="009C273D">
            <w:r>
              <w:t xml:space="preserve"> 9.</w:t>
            </w:r>
          </w:p>
        </w:tc>
        <w:tc>
          <w:tcPr>
            <w:tcW w:w="1417" w:type="dxa"/>
          </w:tcPr>
          <w:p w14:paraId="1439A64A" w14:textId="57F7D8D3" w:rsidR="00B43F6B" w:rsidRDefault="0096249B" w:rsidP="009C273D">
            <w:r w:rsidRPr="0096249B">
              <w:t>Face Recognition Using Deep Learning</w:t>
            </w:r>
          </w:p>
        </w:tc>
        <w:tc>
          <w:tcPr>
            <w:tcW w:w="1418" w:type="dxa"/>
          </w:tcPr>
          <w:p w14:paraId="02AD2254" w14:textId="396C1841" w:rsidR="00B43F6B" w:rsidRDefault="0096249B" w:rsidP="009C273D">
            <w:r w:rsidRPr="0096249B">
              <w:t xml:space="preserve">Ankit Sharma, Hardik Verma, Anuj Tiwari, </w:t>
            </w:r>
            <w:proofErr w:type="spellStart"/>
            <w:r w:rsidRPr="0096249B">
              <w:t>Hatesh</w:t>
            </w:r>
            <w:proofErr w:type="spellEnd"/>
            <w:r w:rsidRPr="0096249B">
              <w:t xml:space="preserve"> Shyan</w:t>
            </w:r>
          </w:p>
        </w:tc>
        <w:tc>
          <w:tcPr>
            <w:tcW w:w="1701" w:type="dxa"/>
          </w:tcPr>
          <w:p w14:paraId="470AA1E5" w14:textId="73ABE6A7" w:rsidR="00B43F6B" w:rsidRDefault="0096249B" w:rsidP="009C273D">
            <w:r w:rsidRPr="0096249B">
              <w:t>Publicly available datasets such as LFW (</w:t>
            </w:r>
            <w:proofErr w:type="spellStart"/>
            <w:r w:rsidRPr="0096249B">
              <w:t>Labeled</w:t>
            </w:r>
            <w:proofErr w:type="spellEnd"/>
            <w:r w:rsidRPr="0096249B">
              <w:t xml:space="preserve"> Faces in the Wild), </w:t>
            </w:r>
            <w:proofErr w:type="spellStart"/>
            <w:r w:rsidRPr="0096249B">
              <w:t>CelebA</w:t>
            </w:r>
            <w:proofErr w:type="spellEnd"/>
            <w:r w:rsidRPr="0096249B">
              <w:t xml:space="preserve">, </w:t>
            </w:r>
            <w:proofErr w:type="gramStart"/>
            <w:r w:rsidRPr="0096249B">
              <w:t xml:space="preserve">and </w:t>
            </w:r>
            <w:r>
              <w:t>etc.</w:t>
            </w:r>
            <w:proofErr w:type="gramEnd"/>
            <w:r>
              <w:t>.</w:t>
            </w:r>
          </w:p>
        </w:tc>
        <w:tc>
          <w:tcPr>
            <w:tcW w:w="1559" w:type="dxa"/>
          </w:tcPr>
          <w:p w14:paraId="7DF19C91" w14:textId="77288ED7" w:rsidR="00B43F6B" w:rsidRDefault="0096249B" w:rsidP="009C273D">
            <w:r w:rsidRPr="0096249B">
              <w:t>Convolutional neural networks (CNNs) and deep learning methodologies</w:t>
            </w:r>
          </w:p>
        </w:tc>
        <w:tc>
          <w:tcPr>
            <w:tcW w:w="1559" w:type="dxa"/>
          </w:tcPr>
          <w:p w14:paraId="3910575E" w14:textId="06DC52A8" w:rsidR="00B43F6B" w:rsidRDefault="0096249B" w:rsidP="009C273D">
            <w:r w:rsidRPr="0096249B">
              <w:t xml:space="preserve">The use of grayscale-aligned facial images for </w:t>
            </w:r>
            <w:proofErr w:type="gramStart"/>
            <w:r w:rsidRPr="0096249B">
              <w:t>training  better</w:t>
            </w:r>
            <w:proofErr w:type="gramEnd"/>
            <w:r w:rsidRPr="0096249B">
              <w:t xml:space="preserve"> recognition with lower latency. The lightweight MobileNet_v1 w</w:t>
            </w:r>
            <w:r>
              <w:t>ith</w:t>
            </w:r>
            <w:r w:rsidRPr="0096249B">
              <w:t xml:space="preserve"> specific parameters achieved an overall accuracy of 86.42% on the testing video data</w:t>
            </w:r>
            <w:r>
              <w:t>set</w:t>
            </w:r>
          </w:p>
        </w:tc>
        <w:tc>
          <w:tcPr>
            <w:tcW w:w="2693" w:type="dxa"/>
          </w:tcPr>
          <w:p w14:paraId="42F4922E" w14:textId="5A89D402" w:rsidR="00B43F6B" w:rsidRDefault="0096249B" w:rsidP="009C273D">
            <w:r w:rsidRPr="0096249B">
              <w:t>Challenges remain in lowering the cost of deep learning-based approaches, especially during inference, while maintaining high recognition accuracy. Further research is needed to address these challenges.</w:t>
            </w:r>
          </w:p>
        </w:tc>
      </w:tr>
    </w:tbl>
    <w:p w14:paraId="14DB1840" w14:textId="77777777" w:rsidR="009A4A64" w:rsidRPr="009C273D" w:rsidRDefault="009A4A64">
      <w:pPr>
        <w:rPr>
          <w:rFonts w:ascii="Times New Roman" w:hAnsi="Times New Roman" w:cs="Times New Roman"/>
        </w:rPr>
      </w:pPr>
    </w:p>
    <w:sectPr w:rsidR="009A4A64" w:rsidRPr="009C2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3D"/>
    <w:rsid w:val="000B49BD"/>
    <w:rsid w:val="004257DB"/>
    <w:rsid w:val="00430E55"/>
    <w:rsid w:val="005862DA"/>
    <w:rsid w:val="0096249B"/>
    <w:rsid w:val="009A4A64"/>
    <w:rsid w:val="009C273D"/>
    <w:rsid w:val="00B43F6B"/>
    <w:rsid w:val="00E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4D4C"/>
  <w15:chartTrackingRefBased/>
  <w15:docId w15:val="{7FA13955-C7D5-46F4-93E8-4651371D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Jha</dc:creator>
  <cp:keywords/>
  <dc:description/>
  <cp:lastModifiedBy>Manish Jha</cp:lastModifiedBy>
  <cp:revision>1</cp:revision>
  <dcterms:created xsi:type="dcterms:W3CDTF">2024-03-12T07:48:00Z</dcterms:created>
  <dcterms:modified xsi:type="dcterms:W3CDTF">2024-03-12T08:56:00Z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2024-03-12T08:55:26Z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917042c7-0bf4-48db-816f-4e9a2c3a6edf</vt:lpwstr>
  </property>
  <property fmtid="{D5CDD505-2E9C-101B-9397-08002B2CF9AE}" pid="8" name="MSIP_Label_2ae551e3-0043-40f0-9a67-12d995049d50_ContentBits">
    <vt:lpwstr>0</vt:lpwstr>
  </property>
</Properties>
</file>