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5C780" w14:textId="6575DDF5" w:rsidR="009663FD" w:rsidRDefault="00000000">
      <w:pPr>
        <w:spacing w:before="100" w:after="60"/>
      </w:pPr>
      <w:r>
        <w:rPr>
          <w:b/>
          <w:sz w:val="28"/>
        </w:rPr>
        <w:t>PROJECT OUTCOME</w:t>
      </w:r>
    </w:p>
    <w:p w14:paraId="446328A1" w14:textId="77777777" w:rsidR="009663FD" w:rsidRDefault="00000000">
      <w:r>
        <w:t>By completing this lab, learners gain a comprehensive understanding of how script-controlled READ, WRITE, CREATE, and DELETE ACLs enforce record-level security, how user roles and record field values are evaluated together to make access decisions, and how ACLs protect sensitive data from unauthorized viewing, modification, creation, and deletion across forms, lists, and Service Portal interfaces.</w:t>
      </w:r>
    </w:p>
    <w:p w14:paraId="5C26EC17" w14:textId="77777777" w:rsidR="00412E46" w:rsidRDefault="00412E46">
      <w:pPr>
        <w:spacing w:before="40" w:after="40"/>
        <w:jc w:val="center"/>
        <w:rPr>
          <w:noProof/>
        </w:rPr>
      </w:pPr>
    </w:p>
    <w:p w14:paraId="2B1A8BFF" w14:textId="70BB4A86" w:rsidR="009663FD" w:rsidRDefault="00412E46">
      <w:pPr>
        <w:spacing w:before="40" w:after="40"/>
        <w:jc w:val="center"/>
      </w:pPr>
      <w:r>
        <w:rPr>
          <w:noProof/>
        </w:rPr>
        <w:drawing>
          <wp:inline distT="0" distB="0" distL="0" distR="0" wp14:anchorId="49B2AF17" wp14:editId="632DD7C3">
            <wp:extent cx="5943146" cy="1199072"/>
            <wp:effectExtent l="0" t="0" r="635" b="1270"/>
            <wp:docPr id="109281549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15498" name="Picture 1092815498"/>
                    <pic:cNvPicPr/>
                  </pic:nvPicPr>
                  <pic:blipFill rotWithShape="1">
                    <a:blip r:embed="rId6"/>
                    <a:srcRect b="55158"/>
                    <a:stretch>
                      <a:fillRect/>
                    </a:stretch>
                  </pic:blipFill>
                  <pic:spPr bwMode="auto">
                    <a:xfrm>
                      <a:off x="0" y="0"/>
                      <a:ext cx="5973340" cy="1205164"/>
                    </a:xfrm>
                    <a:prstGeom prst="rect">
                      <a:avLst/>
                    </a:prstGeom>
                    <a:ln>
                      <a:noFill/>
                    </a:ln>
                    <a:extLst>
                      <a:ext uri="{53640926-AAD7-44D8-BBD7-CCE9431645EC}">
                        <a14:shadowObscured xmlns:a14="http://schemas.microsoft.com/office/drawing/2010/main"/>
                      </a:ext>
                    </a:extLst>
                  </pic:spPr>
                </pic:pic>
              </a:graphicData>
            </a:graphic>
          </wp:inline>
        </w:drawing>
      </w:r>
    </w:p>
    <w:p w14:paraId="34797FE4" w14:textId="77777777" w:rsidR="009663FD" w:rsidRDefault="00000000">
      <w:pPr>
        <w:spacing w:after="40"/>
        <w:jc w:val="center"/>
      </w:pPr>
      <w:r>
        <w:rPr>
          <w:i/>
          <w:sz w:val="20"/>
        </w:rPr>
        <w:t>Screenshot – Final Record Access Result</w:t>
      </w:r>
    </w:p>
    <w:sectPr w:rsidR="009663F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991321">
    <w:abstractNumId w:val="8"/>
  </w:num>
  <w:num w:numId="2" w16cid:durableId="1070076614">
    <w:abstractNumId w:val="6"/>
  </w:num>
  <w:num w:numId="3" w16cid:durableId="280302765">
    <w:abstractNumId w:val="5"/>
  </w:num>
  <w:num w:numId="4" w16cid:durableId="1780181450">
    <w:abstractNumId w:val="4"/>
  </w:num>
  <w:num w:numId="5" w16cid:durableId="1929925517">
    <w:abstractNumId w:val="7"/>
  </w:num>
  <w:num w:numId="6" w16cid:durableId="2323767">
    <w:abstractNumId w:val="3"/>
  </w:num>
  <w:num w:numId="7" w16cid:durableId="115417540">
    <w:abstractNumId w:val="2"/>
  </w:num>
  <w:num w:numId="8" w16cid:durableId="1086927546">
    <w:abstractNumId w:val="1"/>
  </w:num>
  <w:num w:numId="9" w16cid:durableId="13837964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A064E"/>
    <w:rsid w:val="0029639D"/>
    <w:rsid w:val="00304965"/>
    <w:rsid w:val="00326F90"/>
    <w:rsid w:val="003E6D6E"/>
    <w:rsid w:val="00412E46"/>
    <w:rsid w:val="009663FD"/>
    <w:rsid w:val="009B1E68"/>
    <w:rsid w:val="00A2321D"/>
    <w:rsid w:val="00AA1D8D"/>
    <w:rsid w:val="00B47730"/>
    <w:rsid w:val="00C264B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6B2F9B"/>
  <w14:defaultImageDpi w14:val="300"/>
  <w15:docId w15:val="{7052F7EE-F4E3-44C2-B449-9F66234D1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TotalTime>
  <Pages>1</Pages>
  <Words>68</Words>
  <Characters>392</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S0869166</cp:lastModifiedBy>
  <cp:revision>3</cp:revision>
  <dcterms:created xsi:type="dcterms:W3CDTF">2013-12-23T23:15:00Z</dcterms:created>
  <dcterms:modified xsi:type="dcterms:W3CDTF">2026-09-29T15:57:00Z</dcterms:modified>
  <cp:category/>
</cp:coreProperties>
</file>