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E0AB6" w14:textId="77777777" w:rsidR="001105BD" w:rsidRDefault="00000000">
      <w:pPr>
        <w:jc w:val="center"/>
      </w:pPr>
      <w:r>
        <w:rPr>
          <w:b/>
          <w:bCs/>
          <w:sz w:val="26"/>
          <w:szCs w:val="26"/>
        </w:rPr>
        <w:t>Project Design Phase-II</w:t>
      </w:r>
    </w:p>
    <w:p w14:paraId="202DAEED" w14:textId="77777777" w:rsidR="001105BD" w:rsidRDefault="00000000">
      <w:pPr>
        <w:jc w:val="center"/>
      </w:pPr>
      <w:r>
        <w:rPr>
          <w:b/>
          <w:bCs/>
          <w:sz w:val="26"/>
          <w:szCs w:val="26"/>
        </w:rPr>
        <w:t>Technology Stack (Architecture &amp; Stack)</w:t>
      </w:r>
    </w:p>
    <w:p w14:paraId="139C8687" w14:textId="77777777" w:rsidR="001105BD" w:rsidRDefault="001105BD">
      <w:pPr>
        <w:spacing w:after="120"/>
      </w:pPr>
    </w:p>
    <w:tbl>
      <w:tblPr>
        <w:tblW w:w="7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8"/>
        <w:gridCol w:w="4152"/>
      </w:tblGrid>
      <w:tr w:rsidR="001105BD" w14:paraId="6C438B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E1A701" w14:textId="77777777" w:rsidR="001105BD" w:rsidRDefault="00000000">
            <w:r>
              <w:t>Date</w:t>
            </w:r>
          </w:p>
        </w:tc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9D0D9E2" w14:textId="77777777" w:rsidR="001105BD" w:rsidRDefault="00000000">
            <w:r>
              <w:t>30 September 2026</w:t>
            </w:r>
          </w:p>
        </w:tc>
      </w:tr>
      <w:tr w:rsidR="001105BD" w14:paraId="611C7F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3DCE53" w14:textId="77777777" w:rsidR="001105BD" w:rsidRDefault="00000000">
            <w:r>
              <w:t>Team ID</w:t>
            </w:r>
          </w:p>
        </w:tc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2135DF" w14:textId="708E8EAD" w:rsidR="001105BD" w:rsidRDefault="003C4B6C">
            <w:r w:rsidRPr="003C4B6C">
              <w:t>MKU201Team66ab4dee00fc666a751b56cd7</w:t>
            </w:r>
          </w:p>
        </w:tc>
      </w:tr>
      <w:tr w:rsidR="001105BD" w14:paraId="6CC097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4AD940" w14:textId="77777777" w:rsidR="001105BD" w:rsidRDefault="00000000">
            <w:r>
              <w:t>Project Name</w:t>
            </w:r>
          </w:p>
        </w:tc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B7D30A8" w14:textId="77777777" w:rsidR="001105BD" w:rsidRDefault="00000000">
            <w:r>
              <w:t>Script-Controlled ACL – Restrict Record Access Based on Field Value</w:t>
            </w:r>
          </w:p>
        </w:tc>
      </w:tr>
      <w:tr w:rsidR="001105BD" w14:paraId="47800C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36E4334" w14:textId="77777777" w:rsidR="001105BD" w:rsidRDefault="00000000">
            <w:r>
              <w:t>Maximum Marks</w:t>
            </w:r>
          </w:p>
        </w:tc>
        <w:tc>
          <w:tcPr>
            <w:tcW w:w="37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814F823" w14:textId="77777777" w:rsidR="001105BD" w:rsidRDefault="00000000">
            <w:r>
              <w:t>4 Marks</w:t>
            </w:r>
          </w:p>
        </w:tc>
      </w:tr>
    </w:tbl>
    <w:p w14:paraId="167866F3" w14:textId="77777777" w:rsidR="001105BD" w:rsidRDefault="00000000">
      <w:pPr>
        <w:keepNext/>
        <w:spacing w:before="200" w:after="100"/>
      </w:pPr>
      <w:r>
        <w:rPr>
          <w:b/>
          <w:bCs/>
        </w:rPr>
        <w:t>Technical Architecture:</w:t>
      </w:r>
    </w:p>
    <w:p w14:paraId="24123486" w14:textId="77777777" w:rsidR="001105BD" w:rsidRDefault="00000000">
      <w:pPr>
        <w:spacing w:after="100"/>
      </w:pPr>
      <w:r>
        <w:t>The Deliverable shall include the architectural diagram as below and the information as per the table1 &amp; table 2</w:t>
      </w:r>
    </w:p>
    <w:p w14:paraId="6975ADA7" w14:textId="77777777" w:rsidR="001105BD" w:rsidRDefault="00000000">
      <w:pPr>
        <w:spacing w:after="100"/>
      </w:pPr>
      <w:r>
        <w:rPr>
          <w:b/>
          <w:bCs/>
        </w:rPr>
        <w:t>Example: Script-controlled ACL for restricting record access in ServiceNow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  <w:gridCol w:w="4958"/>
      </w:tblGrid>
      <w:tr w:rsidR="001105BD" w14:paraId="000491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6293C99D" w14:textId="77777777" w:rsidR="001105BD" w:rsidRDefault="00000000">
            <w:r>
              <w:rPr>
                <w:noProof/>
              </w:rPr>
              <w:drawing>
                <wp:inline distT="0" distB="0" distL="0" distR="0" wp14:anchorId="16DA5F31" wp14:editId="52829984">
                  <wp:extent cx="5334000" cy="2914650"/>
                  <wp:effectExtent l="0" t="0" r="0" b="0"/>
                  <wp:docPr id="1" name="arch" descr="Architecture of the script-controlled ACL solution" title="Technical archite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AA8618" w14:textId="77777777" w:rsidR="001105BD" w:rsidRDefault="00000000">
            <w:pPr>
              <w:spacing w:after="100"/>
            </w:pPr>
            <w:r>
              <w:rPr>
                <w:sz w:val="22"/>
                <w:szCs w:val="22"/>
              </w:rPr>
              <w:t>Guidelines:</w:t>
            </w:r>
          </w:p>
          <w:p w14:paraId="5AE71C6F" w14:textId="77777777" w:rsidR="001105BD" w:rsidRDefault="00000000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t>Include all the processes (As an application logic / Technology Block)</w:t>
            </w:r>
          </w:p>
          <w:p w14:paraId="6F3AC6BB" w14:textId="77777777" w:rsidR="001105BD" w:rsidRDefault="00000000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t>Provide infrastructural demarcation (Local / Cloud)</w:t>
            </w:r>
          </w:p>
          <w:p w14:paraId="3CE6F02A" w14:textId="77777777" w:rsidR="001105BD" w:rsidRDefault="00000000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t>Indicate external interfaces (third party API’s etc.)</w:t>
            </w:r>
          </w:p>
          <w:p w14:paraId="02985B65" w14:textId="77777777" w:rsidR="001105BD" w:rsidRDefault="00000000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t>Indicate Data Storage components / services</w:t>
            </w:r>
          </w:p>
          <w:p w14:paraId="29F6E6E4" w14:textId="77777777" w:rsidR="001105BD" w:rsidRDefault="00000000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t>Indicate interface to machine learning models (if applicable)</w:t>
            </w:r>
          </w:p>
        </w:tc>
      </w:tr>
    </w:tbl>
    <w:p w14:paraId="4A47D520" w14:textId="77777777" w:rsidR="001105BD" w:rsidRDefault="00000000">
      <w:r>
        <w:br w:type="page"/>
      </w:r>
    </w:p>
    <w:p w14:paraId="40C7FA67" w14:textId="77777777" w:rsidR="001105BD" w:rsidRDefault="00000000">
      <w:pPr>
        <w:keepNext/>
        <w:spacing w:before="200" w:after="100"/>
      </w:pPr>
      <w:r>
        <w:rPr>
          <w:b/>
          <w:bCs/>
        </w:rPr>
        <w:lastRenderedPageBreak/>
        <w:t>Table-1 : Components &amp; Technologies: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800"/>
        <w:gridCol w:w="4558"/>
      </w:tblGrid>
      <w:tr w:rsidR="001105BD" w14:paraId="1916E4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2DE1796" w14:textId="77777777" w:rsidR="001105BD" w:rsidRDefault="00000000">
            <w:r>
              <w:rPr>
                <w:b/>
                <w:bCs/>
              </w:rPr>
              <w:t>S.No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D3BAAFD" w14:textId="77777777" w:rsidR="001105BD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1B690D" w14:textId="77777777" w:rsidR="001105BD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799F9F4" w14:textId="77777777" w:rsidR="001105BD" w:rsidRDefault="00000000">
            <w:r>
              <w:rPr>
                <w:b/>
                <w:bCs/>
              </w:rPr>
              <w:t>Technology</w:t>
            </w:r>
          </w:p>
        </w:tc>
      </w:tr>
      <w:tr w:rsidR="001105BD" w14:paraId="77079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48DAB1" w14:textId="77777777" w:rsidR="001105BD" w:rsidRDefault="00000000">
            <w:pPr>
              <w:spacing w:after="20"/>
              <w:jc w:val="center"/>
            </w:pPr>
            <w:r>
              <w:t>1.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BFA8A1F" w14:textId="77777777" w:rsidR="001105BD" w:rsidRDefault="00000000">
            <w:pPr>
              <w:spacing w:after="20"/>
            </w:pPr>
            <w:r>
              <w:t>User Interface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591AE97" w14:textId="77777777" w:rsidR="001105BD" w:rsidRDefault="00000000">
            <w:pPr>
              <w:spacing w:after="20"/>
            </w:pPr>
            <w:r>
              <w:t>Admin and EEE users interact with the ServiceNow web UI: Application Navigator, User Administration, lists, forms and Service Portal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0E39CEA" w14:textId="77777777" w:rsidR="001105BD" w:rsidRDefault="00000000">
            <w:pPr>
              <w:spacing w:after="20"/>
            </w:pPr>
            <w:r>
              <w:t>ServiceNow Now Platform UI in a web browser, Service Portal</w:t>
            </w:r>
          </w:p>
        </w:tc>
      </w:tr>
      <w:tr w:rsidR="001105BD" w14:paraId="2A467A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83E7F7E" w14:textId="77777777" w:rsidR="001105BD" w:rsidRDefault="00000000">
            <w:pPr>
              <w:spacing w:after="20"/>
              <w:jc w:val="center"/>
            </w:pPr>
            <w:r>
              <w:t>2.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0AE09A0" w14:textId="77777777" w:rsidR="001105BD" w:rsidRDefault="00000000">
            <w:pPr>
              <w:spacing w:after="20"/>
            </w:pPr>
            <w:r>
              <w:t>Application Logic-1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FB3F48C" w14:textId="77777777" w:rsidR="001105BD" w:rsidRDefault="00000000">
            <w:pPr>
              <w:spacing w:after="20"/>
            </w:pPr>
            <w:r>
              <w:t>Users and roles creation: create the EEE User and the roles bb1, bb2, bb3, bb4, then assign the roles to the user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5B98C41" w14:textId="77777777" w:rsidR="001105BD" w:rsidRDefault="00000000">
            <w:pPr>
              <w:spacing w:after="20"/>
            </w:pPr>
            <w:r>
              <w:t>ServiceNow User Administration (Users, Roles)</w:t>
            </w:r>
          </w:p>
        </w:tc>
      </w:tr>
      <w:tr w:rsidR="001105BD" w14:paraId="606E9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CE76DE1" w14:textId="77777777" w:rsidR="001105BD" w:rsidRDefault="00000000">
            <w:pPr>
              <w:spacing w:after="20"/>
              <w:jc w:val="center"/>
            </w:pPr>
            <w:r>
              <w:t>3.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56F3406" w14:textId="77777777" w:rsidR="001105BD" w:rsidRDefault="00000000">
            <w:pPr>
              <w:spacing w:after="20"/>
            </w:pPr>
            <w:r>
              <w:t>Application Logic-2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62B7138" w14:textId="77777777" w:rsidR="001105BD" w:rsidRDefault="00000000">
            <w:pPr>
              <w:spacing w:after="20"/>
            </w:pPr>
            <w:r>
              <w:t>Table creation: custom table Institution Details (u_institution_details) with its fields and branch records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BA33D2C" w14:textId="77777777" w:rsidR="001105BD" w:rsidRDefault="00000000">
            <w:pPr>
              <w:spacing w:after="20"/>
            </w:pPr>
            <w:r>
              <w:t>ServiceNow System Definition (Tables)</w:t>
            </w:r>
          </w:p>
        </w:tc>
      </w:tr>
      <w:tr w:rsidR="001105BD" w14:paraId="271E3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2DEE3A" w14:textId="77777777" w:rsidR="001105BD" w:rsidRDefault="00000000">
            <w:pPr>
              <w:spacing w:after="20"/>
              <w:jc w:val="center"/>
            </w:pPr>
            <w:r>
              <w:t>4.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618D59A" w14:textId="77777777" w:rsidR="001105BD" w:rsidRDefault="00000000">
            <w:pPr>
              <w:spacing w:after="20"/>
            </w:pPr>
            <w:r>
              <w:t>Application Logic-3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1C74710" w14:textId="77777777" w:rsidR="001105BD" w:rsidRDefault="00000000">
            <w:pPr>
              <w:spacing w:after="20"/>
            </w:pPr>
            <w:r>
              <w:t>Script-controlled ACL logic: Read ACL with role bb1, data condition Branch is EEE and a script that allows admin and bb1 users and denies all others; Create, Write and Delete ACLs with roles bb2, bb3 and bb4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4FE3404" w14:textId="77777777" w:rsidR="001105BD" w:rsidRDefault="00000000">
            <w:pPr>
              <w:spacing w:after="20"/>
            </w:pPr>
            <w:r>
              <w:t>ServiceNow Access Control (ACL), JavaScript (gs.hasRole)</w:t>
            </w:r>
          </w:p>
        </w:tc>
      </w:tr>
      <w:tr w:rsidR="001105BD" w14:paraId="5B315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986883" w14:textId="77777777" w:rsidR="001105BD" w:rsidRDefault="00000000">
            <w:pPr>
              <w:spacing w:after="20"/>
              <w:jc w:val="center"/>
            </w:pPr>
            <w:r>
              <w:t>5.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EE42AF" w14:textId="77777777" w:rsidR="001105BD" w:rsidRDefault="00000000">
            <w:pPr>
              <w:spacing w:after="20"/>
            </w:pPr>
            <w:r>
              <w:t>Database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880E5EE" w14:textId="77777777" w:rsidR="001105BD" w:rsidRDefault="00000000">
            <w:pPr>
              <w:spacing w:after="20"/>
            </w:pPr>
            <w:r>
              <w:t>Data type and configuration: Student Roll Number (Auto Number), Student Name and Faculty Name (Reference – User), Branch (Choice: ECE, EEE, CSE), Email and Phone Number (String), Description (Multi String)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4019155" w14:textId="77777777" w:rsidR="001105BD" w:rsidRDefault="00000000">
            <w:pPr>
              <w:spacing w:after="20"/>
            </w:pPr>
            <w:r>
              <w:t>ServiceNow table u_institution_details</w:t>
            </w:r>
          </w:p>
        </w:tc>
      </w:tr>
      <w:tr w:rsidR="001105BD" w14:paraId="09650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F7233D1" w14:textId="77777777" w:rsidR="001105BD" w:rsidRDefault="00000000">
            <w:pPr>
              <w:spacing w:after="20"/>
              <w:jc w:val="center"/>
            </w:pPr>
            <w:r>
              <w:t>6.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B3A8CC7" w14:textId="77777777" w:rsidR="001105BD" w:rsidRDefault="00000000">
            <w:pPr>
              <w:spacing w:after="20"/>
            </w:pPr>
            <w:r>
              <w:t>Cloud Database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0377C73" w14:textId="77777777" w:rsidR="001105BD" w:rsidRDefault="00000000">
            <w:pPr>
              <w:spacing w:after="20"/>
            </w:pPr>
            <w:r>
              <w:t>Database service on cloud: the records are stored in the database of the ServiceNow cloud instance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BADE632" w14:textId="77777777" w:rsidR="001105BD" w:rsidRDefault="00000000">
            <w:pPr>
              <w:spacing w:after="20"/>
            </w:pPr>
            <w:r>
              <w:t>ServiceNow instance database</w:t>
            </w:r>
          </w:p>
        </w:tc>
      </w:tr>
      <w:tr w:rsidR="001105BD" w14:paraId="49A84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322A319" w14:textId="77777777" w:rsidR="001105BD" w:rsidRDefault="00000000">
            <w:pPr>
              <w:spacing w:after="20"/>
              <w:jc w:val="center"/>
            </w:pPr>
            <w:r>
              <w:t>7.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2D7A9EE" w14:textId="77777777" w:rsidR="001105BD" w:rsidRDefault="00000000">
            <w:pPr>
              <w:spacing w:after="20"/>
            </w:pPr>
            <w:r>
              <w:t>File Storage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69F03FB" w14:textId="77777777" w:rsidR="001105BD" w:rsidRDefault="00000000">
            <w:pPr>
              <w:spacing w:after="20"/>
            </w:pPr>
            <w:r>
              <w:t>No separate file storage is required; all data is stored as table records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68699C" w14:textId="77777777" w:rsidR="001105BD" w:rsidRDefault="00000000">
            <w:pPr>
              <w:spacing w:after="20"/>
            </w:pPr>
            <w:r>
              <w:t>Not applicable</w:t>
            </w:r>
          </w:p>
        </w:tc>
      </w:tr>
      <w:tr w:rsidR="001105BD" w14:paraId="6626F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89376B9" w14:textId="77777777" w:rsidR="001105BD" w:rsidRDefault="00000000">
            <w:pPr>
              <w:spacing w:after="20"/>
              <w:jc w:val="center"/>
            </w:pPr>
            <w:r>
              <w:t>8.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C3E6F2D" w14:textId="77777777" w:rsidR="001105BD" w:rsidRDefault="00000000">
            <w:pPr>
              <w:spacing w:after="20"/>
            </w:pPr>
            <w:r>
              <w:t>External API-1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23BCE43" w14:textId="77777777" w:rsidR="001105BD" w:rsidRDefault="00000000">
            <w:pPr>
              <w:spacing w:after="20"/>
            </w:pPr>
            <w:r>
              <w:t>No external API is used in this solution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B64D407" w14:textId="77777777" w:rsidR="001105BD" w:rsidRDefault="00000000">
            <w:pPr>
              <w:spacing w:after="20"/>
            </w:pPr>
            <w:r>
              <w:t>Not applicable</w:t>
            </w:r>
          </w:p>
        </w:tc>
      </w:tr>
      <w:tr w:rsidR="001105BD" w14:paraId="5929E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0956559" w14:textId="77777777" w:rsidR="001105BD" w:rsidRDefault="00000000">
            <w:pPr>
              <w:spacing w:after="20"/>
              <w:jc w:val="center"/>
            </w:pPr>
            <w:r>
              <w:t>9.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E5DC452" w14:textId="77777777" w:rsidR="001105BD" w:rsidRDefault="00000000">
            <w:pPr>
              <w:spacing w:after="20"/>
            </w:pPr>
            <w:r>
              <w:t>External API-2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E417872" w14:textId="77777777" w:rsidR="001105BD" w:rsidRDefault="00000000">
            <w:pPr>
              <w:spacing w:after="20"/>
            </w:pPr>
            <w:r>
              <w:t>No external API is used in this solution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0B6A021" w14:textId="77777777" w:rsidR="001105BD" w:rsidRDefault="00000000">
            <w:pPr>
              <w:spacing w:after="20"/>
            </w:pPr>
            <w:r>
              <w:t>Not applicable</w:t>
            </w:r>
          </w:p>
        </w:tc>
      </w:tr>
      <w:tr w:rsidR="001105BD" w14:paraId="639F8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8D2EF7B" w14:textId="77777777" w:rsidR="001105BD" w:rsidRDefault="00000000">
            <w:pPr>
              <w:spacing w:after="20"/>
              <w:jc w:val="center"/>
            </w:pPr>
            <w:r>
              <w:t>10.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F3A1515" w14:textId="77777777" w:rsidR="001105BD" w:rsidRDefault="00000000">
            <w:pPr>
              <w:spacing w:after="20"/>
            </w:pPr>
            <w:r>
              <w:t>Machine Learning Model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2478079" w14:textId="77777777" w:rsidR="001105BD" w:rsidRDefault="00000000">
            <w:pPr>
              <w:spacing w:after="20"/>
            </w:pPr>
            <w:r>
              <w:t>No machine learning model is used in this solution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18847D" w14:textId="77777777" w:rsidR="001105BD" w:rsidRDefault="00000000">
            <w:pPr>
              <w:spacing w:after="20"/>
            </w:pPr>
            <w:r>
              <w:t>Not applicable</w:t>
            </w:r>
          </w:p>
        </w:tc>
      </w:tr>
      <w:tr w:rsidR="001105BD" w14:paraId="39E8E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98F575C" w14:textId="77777777" w:rsidR="001105BD" w:rsidRDefault="00000000">
            <w:pPr>
              <w:spacing w:after="20"/>
              <w:jc w:val="center"/>
            </w:pPr>
            <w:r>
              <w:t>11.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B175E1C" w14:textId="77777777" w:rsidR="001105BD" w:rsidRDefault="00000000">
            <w:pPr>
              <w:spacing w:after="20"/>
            </w:pPr>
            <w:r>
              <w:t>Infrastructure (Server / Cloud)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A820B0D" w14:textId="77777777" w:rsidR="001105BD" w:rsidRDefault="00000000">
            <w:pPr>
              <w:spacing w:after="20"/>
            </w:pPr>
            <w:r>
              <w:t>Application deployment on Cloud: the ACLs are configured on a ServiceNow instance using admin access (with the security_admin role elevated)</w:t>
            </w:r>
          </w:p>
          <w:p w14:paraId="09EEB204" w14:textId="77777777" w:rsidR="001105BD" w:rsidRDefault="00000000">
            <w:pPr>
              <w:spacing w:after="20"/>
            </w:pPr>
            <w:r>
              <w:t>Local Server Configuration: Not required; the instance is accessed through a web browser</w:t>
            </w:r>
          </w:p>
          <w:p w14:paraId="252FF116" w14:textId="77777777" w:rsidR="001105BD" w:rsidRDefault="00000000">
            <w:pPr>
              <w:spacing w:after="20"/>
            </w:pPr>
            <w:r>
              <w:t>Cloud Server Configuration: ServiceNow cloud instance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B40A439" w14:textId="77777777" w:rsidR="001105BD" w:rsidRDefault="00000000">
            <w:pPr>
              <w:spacing w:after="20"/>
            </w:pPr>
            <w:r>
              <w:t>ServiceNow cloud instance</w:t>
            </w:r>
          </w:p>
        </w:tc>
      </w:tr>
    </w:tbl>
    <w:p w14:paraId="35F08E6F" w14:textId="77777777" w:rsidR="001105BD" w:rsidRDefault="00000000">
      <w:r>
        <w:br w:type="page"/>
      </w:r>
    </w:p>
    <w:p w14:paraId="68950A38" w14:textId="77777777" w:rsidR="001105BD" w:rsidRDefault="00000000">
      <w:pPr>
        <w:keepNext/>
        <w:spacing w:before="200" w:after="100"/>
      </w:pPr>
      <w:r>
        <w:rPr>
          <w:b/>
          <w:bCs/>
        </w:rPr>
        <w:lastRenderedPageBreak/>
        <w:t>Table-2: Application Characteristics: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800"/>
        <w:gridCol w:w="4558"/>
      </w:tblGrid>
      <w:tr w:rsidR="001105BD" w14:paraId="30E8E9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8B5F4A4" w14:textId="77777777" w:rsidR="001105BD" w:rsidRDefault="00000000">
            <w:r>
              <w:rPr>
                <w:b/>
                <w:bCs/>
              </w:rPr>
              <w:t>S.No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776F971" w14:textId="77777777" w:rsidR="001105BD" w:rsidRDefault="00000000">
            <w:r>
              <w:rPr>
                <w:b/>
                <w:bCs/>
              </w:rPr>
              <w:t>Characteristics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A4C30ED" w14:textId="77777777" w:rsidR="001105BD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7FDDBE1" w14:textId="77777777" w:rsidR="001105BD" w:rsidRDefault="00000000">
            <w:r>
              <w:rPr>
                <w:b/>
                <w:bCs/>
              </w:rPr>
              <w:t>Technology</w:t>
            </w:r>
          </w:p>
        </w:tc>
      </w:tr>
      <w:tr w:rsidR="001105BD" w14:paraId="323F9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25E5DF9" w14:textId="77777777" w:rsidR="001105BD" w:rsidRDefault="00000000">
            <w:pPr>
              <w:spacing w:after="20"/>
              <w:jc w:val="center"/>
            </w:pPr>
            <w:r>
              <w:t>1.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480701" w14:textId="77777777" w:rsidR="001105BD" w:rsidRDefault="00000000">
            <w:pPr>
              <w:spacing w:after="20"/>
            </w:pPr>
            <w:r>
              <w:t>Open-Source Frameworks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B417A6B" w14:textId="77777777" w:rsidR="001105BD" w:rsidRDefault="00000000">
            <w:pPr>
              <w:spacing w:after="20"/>
            </w:pPr>
            <w:r>
              <w:t>No open-source framework is used; the solution relies on built-in ServiceNow features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A023888" w14:textId="77777777" w:rsidR="001105BD" w:rsidRDefault="00000000">
            <w:pPr>
              <w:spacing w:after="20"/>
            </w:pPr>
            <w:r>
              <w:t>ServiceNow platform features, JavaScript (ACL script)</w:t>
            </w:r>
          </w:p>
        </w:tc>
      </w:tr>
      <w:tr w:rsidR="001105BD" w14:paraId="008E5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4B6632" w14:textId="77777777" w:rsidR="001105BD" w:rsidRDefault="00000000">
            <w:pPr>
              <w:spacing w:after="20"/>
              <w:jc w:val="center"/>
            </w:pPr>
            <w:r>
              <w:t>2.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39C6D80" w14:textId="77777777" w:rsidR="001105BD" w:rsidRDefault="00000000">
            <w:pPr>
              <w:spacing w:after="20"/>
            </w:pPr>
            <w:r>
              <w:t>Security Implementations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321791B" w14:textId="77777777" w:rsidR="001105BD" w:rsidRDefault="00000000">
            <w:pPr>
              <w:spacing w:after="20"/>
            </w:pPr>
            <w:r>
              <w:t>Role-based access control: Read, Create, Write and Delete ACLs with roles bb1 to bb4, the data condition Branch is EEE and a script that denies users without the required role; security_admin is elevated to create ACLs; access is tested by impersonating users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62FBDB9" w14:textId="77777777" w:rsidR="001105BD" w:rsidRDefault="00000000">
            <w:pPr>
              <w:spacing w:after="20"/>
            </w:pPr>
            <w:r>
              <w:t>ServiceNow ACLs, Roles, security_admin role, gs.hasRole</w:t>
            </w:r>
          </w:p>
        </w:tc>
      </w:tr>
      <w:tr w:rsidR="001105BD" w14:paraId="19791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F821D69" w14:textId="77777777" w:rsidR="001105BD" w:rsidRDefault="00000000">
            <w:pPr>
              <w:spacing w:after="20"/>
              <w:jc w:val="center"/>
            </w:pPr>
            <w:r>
              <w:t>3.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DAF4293" w14:textId="77777777" w:rsidR="001105BD" w:rsidRDefault="00000000">
            <w:pPr>
              <w:spacing w:after="20"/>
            </w:pPr>
            <w:r>
              <w:t>Scalable Architecture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799E953" w14:textId="77777777" w:rsidR="001105BD" w:rsidRDefault="00000000">
            <w:pPr>
              <w:spacing w:after="20"/>
            </w:pPr>
            <w:r>
              <w:t>Access rules are defined at table level, so more branches, roles or operations can be added with extra data conditions, roles or ACLs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69912F4" w14:textId="77777777" w:rsidR="001105BD" w:rsidRDefault="00000000">
            <w:pPr>
              <w:spacing w:after="20"/>
            </w:pPr>
            <w:r>
              <w:t>ServiceNow table-based ACLs</w:t>
            </w:r>
          </w:p>
        </w:tc>
      </w:tr>
      <w:tr w:rsidR="001105BD" w14:paraId="14354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5E523B1" w14:textId="77777777" w:rsidR="001105BD" w:rsidRDefault="00000000">
            <w:pPr>
              <w:spacing w:after="20"/>
              <w:jc w:val="center"/>
            </w:pPr>
            <w:r>
              <w:t>4.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29721C7" w14:textId="77777777" w:rsidR="001105BD" w:rsidRDefault="00000000">
            <w:pPr>
              <w:spacing w:after="20"/>
            </w:pPr>
            <w:r>
              <w:t>Availability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AF7BF64" w14:textId="77777777" w:rsidR="001105BD" w:rsidRDefault="00000000">
            <w:pPr>
              <w:spacing w:after="20"/>
            </w:pPr>
            <w:r>
              <w:t>The application runs on a cloud-hosted ServiceNow instance and the ACLs are active, so they are checked every time a record is accessed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D76089D" w14:textId="77777777" w:rsidR="001105BD" w:rsidRDefault="00000000">
            <w:pPr>
              <w:spacing w:after="20"/>
            </w:pPr>
            <w:r>
              <w:t>ServiceNow cloud instance</w:t>
            </w:r>
          </w:p>
        </w:tc>
      </w:tr>
      <w:tr w:rsidR="001105BD" w14:paraId="45A229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BB5257C" w14:textId="77777777" w:rsidR="001105BD" w:rsidRDefault="00000000">
            <w:pPr>
              <w:spacing w:after="20"/>
              <w:jc w:val="center"/>
            </w:pPr>
            <w:r>
              <w:t>5.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F6BEE0C" w14:textId="77777777" w:rsidR="001105BD" w:rsidRDefault="00000000">
            <w:pPr>
              <w:spacing w:after="20"/>
            </w:pPr>
            <w:r>
              <w:t>Performance</w:t>
            </w:r>
          </w:p>
        </w:tc>
        <w:tc>
          <w:tcPr>
            <w:tcW w:w="5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A9820B1" w14:textId="77777777" w:rsidR="001105BD" w:rsidRDefault="00000000">
            <w:pPr>
              <w:spacing w:after="20"/>
            </w:pPr>
            <w:r>
              <w:t>The ACL script only checks roles, so access decisions are quick when a list or form is opened</w:t>
            </w:r>
          </w:p>
        </w:tc>
        <w:tc>
          <w:tcPr>
            <w:tcW w:w="45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92B1A71" w14:textId="77777777" w:rsidR="001105BD" w:rsidRDefault="00000000">
            <w:pPr>
              <w:spacing w:after="20"/>
            </w:pPr>
            <w:r>
              <w:t>ServiceNow ACL engine, gs.hasRole</w:t>
            </w:r>
          </w:p>
        </w:tc>
      </w:tr>
    </w:tbl>
    <w:p w14:paraId="791F2C80" w14:textId="77777777" w:rsidR="001105BD" w:rsidRDefault="00000000">
      <w:pPr>
        <w:keepNext/>
        <w:spacing w:before="200" w:after="100"/>
      </w:pPr>
      <w:r>
        <w:rPr>
          <w:b/>
          <w:bCs/>
        </w:rPr>
        <w:t>References:</w:t>
      </w:r>
    </w:p>
    <w:p w14:paraId="3BFB2742" w14:textId="77777777" w:rsidR="001105BD" w:rsidRDefault="00000000">
      <w:pPr>
        <w:spacing w:after="40"/>
      </w:pPr>
      <w:hyperlink r:id="rId6" w:history="1">
        <w:r>
          <w:rPr>
            <w:color w:val="0563C1"/>
            <w:u w:val="single"/>
          </w:rPr>
          <w:t>https://c4model.com/</w:t>
        </w:r>
      </w:hyperlink>
    </w:p>
    <w:p w14:paraId="2D1DD316" w14:textId="77777777" w:rsidR="001105BD" w:rsidRDefault="00000000">
      <w:pPr>
        <w:spacing w:after="40"/>
      </w:pPr>
      <w:hyperlink r:id="rId7" w:history="1">
        <w:r>
          <w:rPr>
            <w:color w:val="0563C1"/>
            <w:u w:val="single"/>
          </w:rPr>
          <w:t>https://developer.ibm.com/patterns/online-order-processing-system-during-pandemic/</w:t>
        </w:r>
      </w:hyperlink>
    </w:p>
    <w:p w14:paraId="6C37D11A" w14:textId="77777777" w:rsidR="001105BD" w:rsidRDefault="00000000">
      <w:pPr>
        <w:spacing w:after="40"/>
      </w:pPr>
      <w:hyperlink r:id="rId8" w:history="1">
        <w:r>
          <w:rPr>
            <w:color w:val="0563C1"/>
            <w:u w:val="single"/>
          </w:rPr>
          <w:t>https://www.ibm.com/cloud/architecture</w:t>
        </w:r>
      </w:hyperlink>
    </w:p>
    <w:p w14:paraId="345DB1AE" w14:textId="77777777" w:rsidR="001105BD" w:rsidRDefault="00000000">
      <w:pPr>
        <w:spacing w:after="40"/>
      </w:pPr>
      <w:hyperlink r:id="rId9" w:history="1">
        <w:r>
          <w:rPr>
            <w:color w:val="0563C1"/>
            <w:u w:val="single"/>
          </w:rPr>
          <w:t>https://aws.amazon.com/architecture</w:t>
        </w:r>
      </w:hyperlink>
    </w:p>
    <w:p w14:paraId="097634F5" w14:textId="77777777" w:rsidR="001105BD" w:rsidRDefault="00000000">
      <w:pPr>
        <w:spacing w:after="40"/>
      </w:pPr>
      <w:hyperlink r:id="rId10" w:history="1">
        <w:r>
          <w:rPr>
            <w:color w:val="0563C1"/>
            <w:u w:val="single"/>
          </w:rPr>
          <w:t>https://medium.com/the-internal-startup/how-to-draw-useful-technical-architecture-diagrams-2d20c9fda90d</w:t>
        </w:r>
      </w:hyperlink>
    </w:p>
    <w:sectPr w:rsidR="001105BD">
      <w:pgSz w:w="16838" w:h="11906" w:orient="landscape"/>
      <w:pgMar w:top="720" w:right="1440" w:bottom="72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4001F"/>
    <w:multiLevelType w:val="hybridMultilevel"/>
    <w:tmpl w:val="CB76FEF2"/>
    <w:lvl w:ilvl="0" w:tplc="4400447E">
      <w:start w:val="1"/>
      <w:numFmt w:val="bullet"/>
      <w:lvlText w:val="●"/>
      <w:lvlJc w:val="left"/>
      <w:pPr>
        <w:ind w:left="720" w:hanging="360"/>
      </w:pPr>
    </w:lvl>
    <w:lvl w:ilvl="1" w:tplc="17CA0788">
      <w:start w:val="1"/>
      <w:numFmt w:val="bullet"/>
      <w:lvlText w:val="○"/>
      <w:lvlJc w:val="left"/>
      <w:pPr>
        <w:ind w:left="1440" w:hanging="360"/>
      </w:pPr>
    </w:lvl>
    <w:lvl w:ilvl="2" w:tplc="2D186730">
      <w:start w:val="1"/>
      <w:numFmt w:val="bullet"/>
      <w:lvlText w:val="■"/>
      <w:lvlJc w:val="left"/>
      <w:pPr>
        <w:ind w:left="2160" w:hanging="360"/>
      </w:pPr>
    </w:lvl>
    <w:lvl w:ilvl="3" w:tplc="393C22CA">
      <w:start w:val="1"/>
      <w:numFmt w:val="bullet"/>
      <w:lvlText w:val="●"/>
      <w:lvlJc w:val="left"/>
      <w:pPr>
        <w:ind w:left="2880" w:hanging="360"/>
      </w:pPr>
    </w:lvl>
    <w:lvl w:ilvl="4" w:tplc="0D4444D6">
      <w:start w:val="1"/>
      <w:numFmt w:val="bullet"/>
      <w:lvlText w:val="○"/>
      <w:lvlJc w:val="left"/>
      <w:pPr>
        <w:ind w:left="3600" w:hanging="360"/>
      </w:pPr>
    </w:lvl>
    <w:lvl w:ilvl="5" w:tplc="25E66774">
      <w:start w:val="1"/>
      <w:numFmt w:val="bullet"/>
      <w:lvlText w:val="■"/>
      <w:lvlJc w:val="left"/>
      <w:pPr>
        <w:ind w:left="4320" w:hanging="360"/>
      </w:pPr>
    </w:lvl>
    <w:lvl w:ilvl="6" w:tplc="55203E84">
      <w:start w:val="1"/>
      <w:numFmt w:val="bullet"/>
      <w:lvlText w:val="●"/>
      <w:lvlJc w:val="left"/>
      <w:pPr>
        <w:ind w:left="5040" w:hanging="360"/>
      </w:pPr>
    </w:lvl>
    <w:lvl w:ilvl="7" w:tplc="98768B08">
      <w:start w:val="1"/>
      <w:numFmt w:val="bullet"/>
      <w:lvlText w:val="●"/>
      <w:lvlJc w:val="left"/>
      <w:pPr>
        <w:ind w:left="5760" w:hanging="360"/>
      </w:pPr>
    </w:lvl>
    <w:lvl w:ilvl="8" w:tplc="582C14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D157D0"/>
    <w:multiLevelType w:val="hybridMultilevel"/>
    <w:tmpl w:val="00E6DFD4"/>
    <w:lvl w:ilvl="0" w:tplc="52AACFB2">
      <w:start w:val="1"/>
      <w:numFmt w:val="bullet"/>
      <w:lvlText w:val="•"/>
      <w:lvlJc w:val="left"/>
      <w:pPr>
        <w:ind w:left="360" w:hanging="240"/>
      </w:pPr>
    </w:lvl>
    <w:lvl w:ilvl="1" w:tplc="7FAEB6B2">
      <w:numFmt w:val="decimal"/>
      <w:lvlText w:val=""/>
      <w:lvlJc w:val="left"/>
    </w:lvl>
    <w:lvl w:ilvl="2" w:tplc="73889E28">
      <w:numFmt w:val="decimal"/>
      <w:lvlText w:val=""/>
      <w:lvlJc w:val="left"/>
    </w:lvl>
    <w:lvl w:ilvl="3" w:tplc="E258D1D4">
      <w:numFmt w:val="decimal"/>
      <w:lvlText w:val=""/>
      <w:lvlJc w:val="left"/>
    </w:lvl>
    <w:lvl w:ilvl="4" w:tplc="47108862">
      <w:numFmt w:val="decimal"/>
      <w:lvlText w:val=""/>
      <w:lvlJc w:val="left"/>
    </w:lvl>
    <w:lvl w:ilvl="5" w:tplc="8E0E153C">
      <w:numFmt w:val="decimal"/>
      <w:lvlText w:val=""/>
      <w:lvlJc w:val="left"/>
    </w:lvl>
    <w:lvl w:ilvl="6" w:tplc="E8BADDD2">
      <w:numFmt w:val="decimal"/>
      <w:lvlText w:val=""/>
      <w:lvlJc w:val="left"/>
    </w:lvl>
    <w:lvl w:ilvl="7" w:tplc="7644AEE8">
      <w:numFmt w:val="decimal"/>
      <w:lvlText w:val=""/>
      <w:lvlJc w:val="left"/>
    </w:lvl>
    <w:lvl w:ilvl="8" w:tplc="81E21A68">
      <w:numFmt w:val="decimal"/>
      <w:lvlText w:val=""/>
      <w:lvlJc w:val="left"/>
    </w:lvl>
  </w:abstractNum>
  <w:num w:numId="1" w16cid:durableId="1685477562">
    <w:abstractNumId w:val="0"/>
    <w:lvlOverride w:ilvl="0">
      <w:startOverride w:val="1"/>
    </w:lvlOverride>
  </w:num>
  <w:num w:numId="2" w16cid:durableId="362285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5BD"/>
    <w:rsid w:val="001105BD"/>
    <w:rsid w:val="003C4B6C"/>
    <w:rsid w:val="00E30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A445D"/>
  <w15:docId w15:val="{FF36CEB9-BA63-4E29-9061-0AB05BB31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cloud/architectu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ibm.com/patterns/online-order-processing-system-during-pandemic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4model.com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edium.com/the-internal-startup/how-to-draw-useful-technical-architecture-diagrams-2d20c9fda90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architect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678</Words>
  <Characters>3867</Characters>
  <Application>Microsoft Office Word</Application>
  <DocSecurity>0</DocSecurity>
  <Lines>32</Lines>
  <Paragraphs>9</Paragraphs>
  <ScaleCrop>false</ScaleCrop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S0869166</cp:lastModifiedBy>
  <cp:revision>2</cp:revision>
  <dcterms:created xsi:type="dcterms:W3CDTF">2026-09-30T05:55:00Z</dcterms:created>
  <dcterms:modified xsi:type="dcterms:W3CDTF">2026-09-30T08:05:00Z</dcterms:modified>
</cp:coreProperties>
</file>