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C96F94" w14:textId="77777777" w:rsidR="00D92524" w:rsidRDefault="00D92524" w:rsidP="00D92524">
      <w:pPr>
        <w:jc w:val="center"/>
        <w:rPr>
          <w:rStyle w:val="qwen-markdown-text"/>
          <w:rFonts w:ascii="Arial" w:hAnsi="Arial" w:cs="Arial"/>
          <w:b/>
          <w:bCs/>
          <w:color w:val="222222"/>
          <w:sz w:val="36"/>
          <w:szCs w:val="36"/>
          <w:bdr w:val="single" w:sz="2" w:space="0" w:color="E3E3E3" w:frame="1"/>
          <w:shd w:val="clear" w:color="auto" w:fill="FFFFFF"/>
        </w:rPr>
      </w:pPr>
      <w:r w:rsidRPr="00866762">
        <w:rPr>
          <w:rStyle w:val="qwen-markdown-text"/>
          <w:rFonts w:ascii="Arial" w:hAnsi="Arial" w:cs="Arial"/>
          <w:b/>
          <w:bCs/>
          <w:color w:val="222222"/>
          <w:sz w:val="36"/>
          <w:szCs w:val="36"/>
          <w:bdr w:val="single" w:sz="2" w:space="0" w:color="E3E3E3" w:frame="1"/>
          <w:shd w:val="clear" w:color="auto" w:fill="FFFFFF"/>
        </w:rPr>
        <w:t>САНАДИ ТАТБИҚ</w:t>
      </w:r>
    </w:p>
    <w:p w14:paraId="10CA835E" w14:textId="36149675" w:rsidR="00D92524" w:rsidRDefault="00D92524" w:rsidP="00D92524">
      <w:pPr>
        <w:jc w:val="center"/>
        <w:rPr>
          <w:rStyle w:val="qwen-markdown-text"/>
          <w:rFonts w:ascii="Arial" w:hAnsi="Arial" w:cs="Arial"/>
          <w:color w:val="222222"/>
          <w:sz w:val="24"/>
          <w:szCs w:val="24"/>
          <w:bdr w:val="single" w:sz="2" w:space="0" w:color="E3E3E3" w:frame="1"/>
          <w:shd w:val="clear" w:color="auto" w:fill="FFFFFF"/>
        </w:rPr>
      </w:pPr>
      <w:proofErr w:type="spellStart"/>
      <w:r w:rsidRPr="00866762">
        <w:rPr>
          <w:rStyle w:val="qwen-markdown-text"/>
          <w:rFonts w:ascii="Arial" w:hAnsi="Arial" w:cs="Arial"/>
          <w:color w:val="222222"/>
          <w:sz w:val="24"/>
          <w:szCs w:val="24"/>
          <w:bdr w:val="single" w:sz="2" w:space="0" w:color="E3E3E3" w:frame="1"/>
          <w:shd w:val="clear" w:color="auto" w:fill="FFFFFF"/>
        </w:rPr>
        <w:t>оид</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ба</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татбиқ</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ва</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истифодаи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системаи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электронии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идоракунии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ҳуҷҷатгузорӣ</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«ЭДО </w:t>
      </w:r>
      <w:proofErr w:type="spellStart"/>
      <w:r w:rsidRPr="00866762">
        <w:rPr>
          <w:rStyle w:val="qwen-markdown-text"/>
          <w:rFonts w:ascii="Arial" w:hAnsi="Arial" w:cs="Arial"/>
          <w:color w:val="222222"/>
          <w:sz w:val="24"/>
          <w:szCs w:val="24"/>
          <w:bdr w:val="single" w:sz="2" w:space="0" w:color="E3E3E3" w:frame="1"/>
          <w:shd w:val="clear" w:color="auto" w:fill="FFFFFF"/>
        </w:rPr>
        <w:t>DocSign</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дар</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ҶДММ «</w:t>
      </w:r>
      <w:r w:rsidRPr="00D92524">
        <w:t xml:space="preserve"> </w:t>
      </w:r>
      <w:proofErr w:type="spellStart"/>
      <w:r w:rsidRPr="00D92524">
        <w:rPr>
          <w:sz w:val="28"/>
          <w:szCs w:val="28"/>
        </w:rPr>
        <w:t>Гавҳари</w:t>
      </w:r>
      <w:proofErr w:type="spellEnd"/>
      <w:r w:rsidRPr="00D92524">
        <w:rPr>
          <w:sz w:val="28"/>
          <w:szCs w:val="28"/>
        </w:rPr>
        <w:t xml:space="preserve"> </w:t>
      </w:r>
      <w:proofErr w:type="spellStart"/>
      <w:r w:rsidRPr="00D92524">
        <w:rPr>
          <w:sz w:val="28"/>
          <w:szCs w:val="28"/>
        </w:rPr>
        <w:t>Шарқ</w:t>
      </w:r>
      <w:proofErr w:type="spellEnd"/>
      <w:r w:rsidRPr="00866762">
        <w:rPr>
          <w:rStyle w:val="qwen-markdown-text"/>
          <w:rFonts w:ascii="Arial" w:hAnsi="Arial" w:cs="Arial"/>
          <w:color w:val="222222"/>
          <w:sz w:val="24"/>
          <w:szCs w:val="24"/>
          <w:bdr w:val="single" w:sz="2" w:space="0" w:color="E3E3E3" w:frame="1"/>
          <w:shd w:val="clear" w:color="auto" w:fill="FFFFFF"/>
        </w:rPr>
        <w:t>»</w:t>
      </w:r>
    </w:p>
    <w:p w14:paraId="224ED130" w14:textId="46964708" w:rsidR="00D92524" w:rsidRDefault="00D92524" w:rsidP="00D92524">
      <w:pPr>
        <w:ind w:firstLine="720"/>
        <w:jc w:val="center"/>
        <w:rPr>
          <w:rStyle w:val="qwen-markdown-text"/>
          <w:rFonts w:ascii="Arial" w:hAnsi="Arial" w:cs="Arial"/>
          <w:color w:val="222222"/>
          <w:sz w:val="24"/>
          <w:szCs w:val="24"/>
          <w:bdr w:val="single" w:sz="2" w:space="0" w:color="E3E3E3" w:frame="1"/>
          <w:shd w:val="clear" w:color="auto" w:fill="FFFFFF"/>
        </w:rPr>
      </w:pPr>
      <w:proofErr w:type="spellStart"/>
      <w:r w:rsidRPr="00866762">
        <w:rPr>
          <w:rStyle w:val="qwen-markdown-text"/>
          <w:rFonts w:ascii="Arial" w:hAnsi="Arial" w:cs="Arial"/>
          <w:color w:val="222222"/>
          <w:sz w:val="24"/>
          <w:szCs w:val="24"/>
          <w:bdr w:val="single" w:sz="2" w:space="0" w:color="E3E3E3" w:frame="1"/>
          <w:shd w:val="clear" w:color="auto" w:fill="FFFFFF"/>
        </w:rPr>
        <w:t>Бо</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ин</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санад</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тасдиқ</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карда</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мешавад</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ки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системаи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электронии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идоракунии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ҳуҷҷатгузорӣ</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r w:rsidRPr="00866762">
        <w:rPr>
          <w:rStyle w:val="qwen-markdown-text"/>
          <w:rFonts w:ascii="Arial" w:hAnsi="Arial" w:cs="Arial"/>
          <w:b/>
          <w:bCs/>
          <w:color w:val="222222"/>
          <w:sz w:val="24"/>
          <w:szCs w:val="24"/>
          <w:bdr w:val="single" w:sz="2" w:space="0" w:color="E3E3E3" w:frame="1"/>
          <w:shd w:val="clear" w:color="auto" w:fill="FFFFFF"/>
        </w:rPr>
        <w:t>«</w:t>
      </w:r>
      <w:proofErr w:type="spellStart"/>
      <w:r w:rsidRPr="00866762">
        <w:rPr>
          <w:rStyle w:val="qwen-markdown-text"/>
          <w:rFonts w:ascii="Arial" w:hAnsi="Arial" w:cs="Arial"/>
          <w:b/>
          <w:bCs/>
          <w:color w:val="222222"/>
          <w:sz w:val="24"/>
          <w:szCs w:val="24"/>
          <w:bdr w:val="single" w:sz="2" w:space="0" w:color="E3E3E3" w:frame="1"/>
          <w:shd w:val="clear" w:color="auto" w:fill="FFFFFF"/>
        </w:rPr>
        <w:t>DocSig</w:t>
      </w:r>
      <w:r>
        <w:rPr>
          <w:rStyle w:val="qwen-markdown-text"/>
          <w:rFonts w:ascii="Arial" w:hAnsi="Arial" w:cs="Arial"/>
          <w:b/>
          <w:bCs/>
          <w:color w:val="222222"/>
          <w:sz w:val="24"/>
          <w:szCs w:val="24"/>
          <w:bdr w:val="single" w:sz="2" w:space="0" w:color="E3E3E3" w:frame="1"/>
          <w:shd w:val="clear" w:color="auto" w:fill="FFFFFF"/>
        </w:rPr>
        <w:t>n</w:t>
      </w:r>
      <w:proofErr w:type="spellEnd"/>
      <w:r w:rsidRPr="00866762">
        <w:rPr>
          <w:rStyle w:val="qwen-markdown-text"/>
          <w:rFonts w:ascii="Arial" w:hAnsi="Arial" w:cs="Arial"/>
          <w:b/>
          <w:bCs/>
          <w:color w:val="222222"/>
          <w:sz w:val="24"/>
          <w:szCs w:val="24"/>
          <w:bdr w:val="single" w:sz="2" w:space="0" w:color="E3E3E3" w:frame="1"/>
          <w:shd w:val="clear" w:color="auto" w:fill="FFFFFF"/>
        </w:rPr>
        <w:t>»</w:t>
      </w:r>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ки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аз</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ҷониби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Аминов</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Амир</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таҳия</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гардидааст</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дар</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ҶДММ</w:t>
      </w:r>
    </w:p>
    <w:p w14:paraId="441E77B4" w14:textId="16DFC9D6" w:rsidR="00D92524" w:rsidRDefault="00D92524" w:rsidP="00D92524">
      <w:pPr>
        <w:jc w:val="center"/>
        <w:rPr>
          <w:rStyle w:val="qwen-markdown-text"/>
          <w:rFonts w:ascii="Arial" w:hAnsi="Arial" w:cs="Arial"/>
          <w:color w:val="222222"/>
          <w:sz w:val="24"/>
          <w:szCs w:val="24"/>
          <w:bdr w:val="single" w:sz="2" w:space="0" w:color="E3E3E3" w:frame="1"/>
          <w:shd w:val="clear" w:color="auto" w:fill="FFFFFF"/>
        </w:rPr>
      </w:pPr>
      <w:r w:rsidRPr="00866762">
        <w:rPr>
          <w:rStyle w:val="qwen-markdown-text"/>
          <w:rFonts w:ascii="Arial" w:hAnsi="Arial" w:cs="Arial"/>
          <w:color w:val="222222"/>
          <w:sz w:val="24"/>
          <w:szCs w:val="24"/>
          <w:bdr w:val="single" w:sz="2" w:space="0" w:color="E3E3E3" w:frame="1"/>
          <w:shd w:val="clear" w:color="auto" w:fill="FFFFFF"/>
        </w:rPr>
        <w:t>«</w:t>
      </w:r>
      <w:r w:rsidRPr="00D92524">
        <w:t xml:space="preserve"> </w:t>
      </w:r>
      <w:proofErr w:type="spellStart"/>
      <w:r w:rsidRPr="00D92524">
        <w:rPr>
          <w:sz w:val="28"/>
          <w:szCs w:val="28"/>
        </w:rPr>
        <w:t>Гавҳари</w:t>
      </w:r>
      <w:proofErr w:type="spellEnd"/>
      <w:r w:rsidRPr="00D92524">
        <w:rPr>
          <w:sz w:val="28"/>
          <w:szCs w:val="28"/>
        </w:rPr>
        <w:t xml:space="preserve"> </w:t>
      </w:r>
      <w:proofErr w:type="spellStart"/>
      <w:r w:rsidRPr="00D92524">
        <w:rPr>
          <w:sz w:val="28"/>
          <w:szCs w:val="28"/>
        </w:rPr>
        <w:t>Шарқ</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татбиқ</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карда</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шуда</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дар</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фаъолияти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ҳаррӯзаи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корхона</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мавриди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истифодаи</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амалӣ</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қарор</w:t>
      </w:r>
      <w:proofErr w:type="spellEnd"/>
      <w:r w:rsidRPr="00866762">
        <w:rPr>
          <w:rStyle w:val="qwen-markdown-text"/>
          <w:rFonts w:ascii="Arial" w:hAnsi="Arial" w:cs="Arial"/>
          <w:color w:val="222222"/>
          <w:sz w:val="24"/>
          <w:szCs w:val="24"/>
          <w:bdr w:val="single" w:sz="2" w:space="0" w:color="E3E3E3" w:frame="1"/>
          <w:shd w:val="clear" w:color="auto" w:fill="FFFFFF"/>
        </w:rPr>
        <w:t xml:space="preserve"> </w:t>
      </w:r>
      <w:proofErr w:type="spellStart"/>
      <w:r w:rsidRPr="00866762">
        <w:rPr>
          <w:rStyle w:val="qwen-markdown-text"/>
          <w:rFonts w:ascii="Arial" w:hAnsi="Arial" w:cs="Arial"/>
          <w:color w:val="222222"/>
          <w:sz w:val="24"/>
          <w:szCs w:val="24"/>
          <w:bdr w:val="single" w:sz="2" w:space="0" w:color="E3E3E3" w:frame="1"/>
          <w:shd w:val="clear" w:color="auto" w:fill="FFFFFF"/>
        </w:rPr>
        <w:t>дорад</w:t>
      </w:r>
      <w:proofErr w:type="spellEnd"/>
      <w:r w:rsidRPr="00866762">
        <w:rPr>
          <w:rStyle w:val="qwen-markdown-text"/>
          <w:rFonts w:ascii="Arial" w:hAnsi="Arial" w:cs="Arial"/>
          <w:color w:val="222222"/>
          <w:sz w:val="24"/>
          <w:szCs w:val="24"/>
          <w:bdr w:val="single" w:sz="2" w:space="0" w:color="E3E3E3" w:frame="1"/>
          <w:shd w:val="clear" w:color="auto" w:fill="FFFFFF"/>
        </w:rPr>
        <w:t>.</w:t>
      </w:r>
    </w:p>
    <w:p w14:paraId="5FE303F6" w14:textId="77777777" w:rsidR="00D92524" w:rsidRDefault="00D92524" w:rsidP="00D92524">
      <w:pPr>
        <w:ind w:firstLine="720"/>
        <w:rPr>
          <w:rFonts w:ascii="Arial" w:hAnsi="Arial" w:cs="Arial"/>
          <w:color w:val="222222"/>
          <w:sz w:val="24"/>
          <w:szCs w:val="24"/>
          <w:shd w:val="clear" w:color="auto" w:fill="FFFFFF"/>
        </w:rPr>
      </w:pPr>
      <w:r w:rsidRPr="00DD1DCC">
        <w:rPr>
          <w:rFonts w:ascii="Arial" w:hAnsi="Arial" w:cs="Arial"/>
          <w:color w:val="222222"/>
          <w:sz w:val="24"/>
          <w:szCs w:val="24"/>
          <w:shd w:val="clear" w:color="auto" w:fill="FFFFFF"/>
        </w:rPr>
        <w:t>«</w:t>
      </w:r>
      <w:proofErr w:type="spellStart"/>
      <w:r w:rsidRPr="00DD1DCC">
        <w:rPr>
          <w:rFonts w:ascii="Arial" w:hAnsi="Arial" w:cs="Arial"/>
          <w:color w:val="222222"/>
          <w:sz w:val="24"/>
          <w:szCs w:val="24"/>
          <w:shd w:val="clear" w:color="auto" w:fill="FFFFFF"/>
        </w:rPr>
        <w:t>DocSign</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системаи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ягонаи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идоракунии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ҳуҷҷатҳо</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буда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барои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ташкили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гардиши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электронии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ҳуҷҷатҳо</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дар</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корхона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пешбинӣ</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шудааст</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Система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имкон</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медиҳад</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ки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ҳуҷҷатҳои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воридшуда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ва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хориҷшуда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фармоишҳо</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ва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дархостҳои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дохилӣ</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ба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таври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электронӣ</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эҷод</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бақайдгирӣ</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ба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роҳбарият</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барои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тасдиқ</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фиристода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ва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бо</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имзои</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электронӣ</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имзо</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карда</w:t>
      </w:r>
      <w:proofErr w:type="spellEnd"/>
      <w:r w:rsidRPr="00DD1DCC">
        <w:rPr>
          <w:rFonts w:ascii="Arial" w:hAnsi="Arial" w:cs="Arial"/>
          <w:color w:val="222222"/>
          <w:sz w:val="24"/>
          <w:szCs w:val="24"/>
          <w:shd w:val="clear" w:color="auto" w:fill="FFFFFF"/>
        </w:rPr>
        <w:t xml:space="preserve"> </w:t>
      </w:r>
      <w:proofErr w:type="spellStart"/>
      <w:r w:rsidRPr="00DD1DCC">
        <w:rPr>
          <w:rFonts w:ascii="Arial" w:hAnsi="Arial" w:cs="Arial"/>
          <w:color w:val="222222"/>
          <w:sz w:val="24"/>
          <w:szCs w:val="24"/>
          <w:shd w:val="clear" w:color="auto" w:fill="FFFFFF"/>
        </w:rPr>
        <w:t>шаванд</w:t>
      </w:r>
      <w:proofErr w:type="spellEnd"/>
      <w:r w:rsidRPr="00DD1DCC">
        <w:rPr>
          <w:rFonts w:ascii="Arial" w:hAnsi="Arial" w:cs="Arial"/>
          <w:color w:val="222222"/>
          <w:sz w:val="24"/>
          <w:szCs w:val="24"/>
          <w:shd w:val="clear" w:color="auto" w:fill="FFFFFF"/>
        </w:rPr>
        <w:t>.</w:t>
      </w:r>
    </w:p>
    <w:p w14:paraId="231BF0D3" w14:textId="77777777" w:rsidR="00D92524" w:rsidRDefault="00D92524" w:rsidP="00D92524">
      <w:pPr>
        <w:shd w:val="clear" w:color="auto" w:fill="FFFFFF"/>
        <w:spacing w:after="0" w:line="240" w:lineRule="auto"/>
        <w:rPr>
          <w:rFonts w:ascii="Arial" w:eastAsia="Times New Roman" w:hAnsi="Arial" w:cs="Arial"/>
          <w:b/>
          <w:bCs/>
          <w:color w:val="222222"/>
          <w:sz w:val="24"/>
          <w:szCs w:val="24"/>
          <w:bdr w:val="single" w:sz="2" w:space="0" w:color="E3E3E3" w:frame="1"/>
          <w:lang w:val="ru-RU"/>
        </w:rPr>
      </w:pPr>
      <w:r w:rsidRPr="00DD1DCC">
        <w:rPr>
          <w:rFonts w:ascii="Arial" w:eastAsia="Times New Roman" w:hAnsi="Arial" w:cs="Arial"/>
          <w:b/>
          <w:bCs/>
          <w:color w:val="222222"/>
          <w:sz w:val="24"/>
          <w:szCs w:val="24"/>
          <w:bdr w:val="single" w:sz="2" w:space="0" w:color="E3E3E3" w:frame="1"/>
          <w:lang w:val="ru-RU"/>
        </w:rPr>
        <w:t xml:space="preserve">Вазифаҳои асосии системаи «ЭДО </w:t>
      </w:r>
      <w:proofErr w:type="spellStart"/>
      <w:r w:rsidRPr="00DD1DCC">
        <w:rPr>
          <w:rFonts w:ascii="Arial" w:eastAsia="Times New Roman" w:hAnsi="Arial" w:cs="Arial"/>
          <w:b/>
          <w:bCs/>
          <w:color w:val="222222"/>
          <w:sz w:val="24"/>
          <w:szCs w:val="24"/>
          <w:bdr w:val="single" w:sz="2" w:space="0" w:color="E3E3E3" w:frame="1"/>
        </w:rPr>
        <w:t>DocSign</w:t>
      </w:r>
      <w:proofErr w:type="spellEnd"/>
      <w:r w:rsidRPr="00DD1DCC">
        <w:rPr>
          <w:rFonts w:ascii="Arial" w:eastAsia="Times New Roman" w:hAnsi="Arial" w:cs="Arial"/>
          <w:b/>
          <w:bCs/>
          <w:color w:val="222222"/>
          <w:sz w:val="24"/>
          <w:szCs w:val="24"/>
          <w:bdr w:val="single" w:sz="2" w:space="0" w:color="E3E3E3" w:frame="1"/>
          <w:lang w:val="ru-RU"/>
        </w:rPr>
        <w:t>»:</w:t>
      </w:r>
    </w:p>
    <w:p w14:paraId="01F29D2E" w14:textId="77777777" w:rsidR="00D92524" w:rsidRPr="00DD1DCC" w:rsidRDefault="00D92524" w:rsidP="00D92524">
      <w:pPr>
        <w:shd w:val="clear" w:color="auto" w:fill="FFFFFF"/>
        <w:spacing w:after="0" w:line="240" w:lineRule="auto"/>
        <w:rPr>
          <w:rFonts w:ascii="Arial" w:eastAsia="Times New Roman" w:hAnsi="Arial" w:cs="Arial"/>
          <w:color w:val="222222"/>
          <w:sz w:val="24"/>
          <w:szCs w:val="24"/>
          <w:lang w:val="ru-RU"/>
        </w:rPr>
      </w:pPr>
    </w:p>
    <w:p w14:paraId="5384AEF9" w14:textId="77777777" w:rsidR="00D92524" w:rsidRPr="00D92524" w:rsidRDefault="00D92524" w:rsidP="00D9252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222222"/>
          <w:sz w:val="24"/>
          <w:szCs w:val="24"/>
          <w:lang w:val="ru-RU"/>
        </w:rPr>
      </w:pPr>
      <w:r w:rsidRPr="00D92524">
        <w:rPr>
          <w:rFonts w:ascii="Arial" w:eastAsia="Times New Roman" w:hAnsi="Arial" w:cs="Arial"/>
          <w:color w:val="222222"/>
          <w:sz w:val="24"/>
          <w:szCs w:val="24"/>
          <w:bdr w:val="single" w:sz="2" w:space="0" w:color="E3E3E3" w:frame="1"/>
          <w:lang w:val="ru-RU"/>
        </w:rPr>
        <w:t>эҷод ва бақайдгирии электронии ҳуҷҷатҳои воридшуда, хориҷшуда ва дохилӣ;</w:t>
      </w:r>
    </w:p>
    <w:p w14:paraId="24396851" w14:textId="77777777" w:rsidR="00D92524" w:rsidRPr="00D92524" w:rsidRDefault="00D92524" w:rsidP="00D9252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222222"/>
          <w:sz w:val="24"/>
          <w:szCs w:val="24"/>
          <w:lang w:val="ru-RU"/>
        </w:rPr>
      </w:pPr>
      <w:r w:rsidRPr="00D92524">
        <w:rPr>
          <w:rFonts w:ascii="Arial" w:eastAsia="Times New Roman" w:hAnsi="Arial" w:cs="Arial"/>
          <w:color w:val="222222"/>
          <w:sz w:val="24"/>
          <w:szCs w:val="24"/>
          <w:bdr w:val="single" w:sz="2" w:space="0" w:color="E3E3E3" w:frame="1"/>
          <w:lang w:val="ru-RU"/>
        </w:rPr>
        <w:t>фиристодани ҳуҷҷатҳо барои тасдиқ ва имзокунии электронӣ бидуни истифодаи қоғаз;</w:t>
      </w:r>
    </w:p>
    <w:p w14:paraId="4963BE72" w14:textId="77777777" w:rsidR="00D92524" w:rsidRPr="00D92524" w:rsidRDefault="00D92524" w:rsidP="00D9252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222222"/>
          <w:sz w:val="24"/>
          <w:szCs w:val="24"/>
          <w:lang w:val="ru-RU"/>
        </w:rPr>
      </w:pPr>
      <w:r w:rsidRPr="00D92524">
        <w:rPr>
          <w:rFonts w:ascii="Arial" w:eastAsia="Times New Roman" w:hAnsi="Arial" w:cs="Arial"/>
          <w:color w:val="222222"/>
          <w:sz w:val="24"/>
          <w:szCs w:val="24"/>
          <w:bdr w:val="single" w:sz="2" w:space="0" w:color="E3E3E3" w:frame="1"/>
          <w:lang w:val="ru-RU"/>
        </w:rPr>
        <w:t>нигоҳдории ҳуҷҷатҳо дар бойгонии электронӣ ва ҷустуҷӯи фаврии онҳо аз рӯи ном, рақам ва мӯҳлат;</w:t>
      </w:r>
    </w:p>
    <w:p w14:paraId="128DFF26" w14:textId="77777777" w:rsidR="00D92524" w:rsidRPr="00D92524" w:rsidRDefault="00D92524" w:rsidP="00D9252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222222"/>
          <w:sz w:val="24"/>
          <w:szCs w:val="24"/>
          <w:lang w:val="ru-RU"/>
        </w:rPr>
      </w:pPr>
      <w:r w:rsidRPr="00D92524">
        <w:rPr>
          <w:rFonts w:ascii="Arial" w:eastAsia="Times New Roman" w:hAnsi="Arial" w:cs="Arial"/>
          <w:color w:val="222222"/>
          <w:sz w:val="24"/>
          <w:szCs w:val="24"/>
          <w:bdr w:val="single" w:sz="2" w:space="0" w:color="E3E3E3" w:frame="1"/>
          <w:lang w:val="ru-RU"/>
        </w:rPr>
        <w:t>назорати муддати иҷрои ҳуҷҷа</w:t>
      </w:r>
      <w:bookmarkStart w:id="0" w:name="_GoBack"/>
      <w:bookmarkEnd w:id="0"/>
      <w:r w:rsidRPr="00D92524">
        <w:rPr>
          <w:rFonts w:ascii="Arial" w:eastAsia="Times New Roman" w:hAnsi="Arial" w:cs="Arial"/>
          <w:color w:val="222222"/>
          <w:sz w:val="24"/>
          <w:szCs w:val="24"/>
          <w:bdr w:val="single" w:sz="2" w:space="0" w:color="E3E3E3" w:frame="1"/>
          <w:lang w:val="ru-RU"/>
        </w:rPr>
        <w:t>тҳо ва огоҳкунии автоматии кормандони масъул;</w:t>
      </w:r>
    </w:p>
    <w:p w14:paraId="6C81FF36" w14:textId="77777777" w:rsidR="00D92524" w:rsidRPr="00D92524" w:rsidRDefault="00D92524" w:rsidP="00D9252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222222"/>
          <w:sz w:val="24"/>
          <w:szCs w:val="24"/>
          <w:lang w:val="ru-RU"/>
        </w:rPr>
      </w:pPr>
      <w:r w:rsidRPr="00D92524">
        <w:rPr>
          <w:rFonts w:ascii="Arial" w:eastAsia="Times New Roman" w:hAnsi="Arial" w:cs="Arial"/>
          <w:color w:val="222222"/>
          <w:sz w:val="24"/>
          <w:szCs w:val="24"/>
          <w:bdr w:val="single" w:sz="2" w:space="0" w:color="E3E3E3" w:frame="1"/>
          <w:lang w:val="ru-RU"/>
        </w:rPr>
        <w:t>маҳдудкунии ҳуқуқи дастрасӣ ба ҳуҷҷатҳо мувофиқи вазифаи кормандон;</w:t>
      </w:r>
    </w:p>
    <w:p w14:paraId="5228B37A" w14:textId="77777777" w:rsidR="00D92524" w:rsidRPr="00D92524" w:rsidRDefault="00D92524" w:rsidP="00D9252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222222"/>
          <w:sz w:val="24"/>
          <w:szCs w:val="24"/>
          <w:lang w:val="ru-RU"/>
        </w:rPr>
      </w:pPr>
      <w:r w:rsidRPr="00D92524">
        <w:rPr>
          <w:rFonts w:ascii="Arial" w:eastAsia="Times New Roman" w:hAnsi="Arial" w:cs="Arial"/>
          <w:color w:val="222222"/>
          <w:sz w:val="24"/>
          <w:szCs w:val="24"/>
          <w:bdr w:val="single" w:sz="2" w:space="0" w:color="E3E3E3" w:frame="1"/>
          <w:lang w:val="ru-RU"/>
        </w:rPr>
        <w:t>кам намудани сарфи қоғаз ва хароҷоти чопкунӣ;</w:t>
      </w:r>
    </w:p>
    <w:p w14:paraId="7E7A28B5" w14:textId="77777777" w:rsidR="00D92524" w:rsidRPr="00D92524" w:rsidRDefault="00D92524" w:rsidP="00D92524">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222222"/>
          <w:sz w:val="24"/>
          <w:szCs w:val="24"/>
          <w:lang w:val="ru-RU"/>
        </w:rPr>
      </w:pPr>
      <w:r w:rsidRPr="00D92524">
        <w:rPr>
          <w:rFonts w:ascii="Arial" w:eastAsia="Times New Roman" w:hAnsi="Arial" w:cs="Arial"/>
          <w:color w:val="222222"/>
          <w:sz w:val="24"/>
          <w:szCs w:val="24"/>
          <w:bdr w:val="single" w:sz="2" w:space="0" w:color="E3E3E3" w:frame="1"/>
          <w:lang w:val="ru-RU"/>
        </w:rPr>
        <w:t>имконияти кор бо ҳуҷҷатҳо аз масофа барои кормандон ва роҳбарият.</w:t>
      </w:r>
    </w:p>
    <w:p w14:paraId="2F789C58" w14:textId="77777777" w:rsidR="00D92524" w:rsidRPr="00DD1DCC" w:rsidRDefault="00D92524" w:rsidP="00D92524">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222222"/>
          <w:sz w:val="24"/>
          <w:szCs w:val="24"/>
          <w:lang w:val="ru-RU"/>
        </w:rPr>
      </w:pPr>
    </w:p>
    <w:p w14:paraId="4112A7B9" w14:textId="77777777" w:rsidR="00D92524" w:rsidRPr="00D92524" w:rsidRDefault="00D92524" w:rsidP="00D92524">
      <w:pPr>
        <w:shd w:val="clear" w:color="auto" w:fill="FFFFFF"/>
        <w:spacing w:after="0" w:line="240" w:lineRule="auto"/>
        <w:ind w:firstLine="360"/>
        <w:rPr>
          <w:rFonts w:ascii="Arial" w:eastAsia="Times New Roman" w:hAnsi="Arial" w:cs="Arial"/>
          <w:color w:val="222222"/>
          <w:sz w:val="24"/>
          <w:szCs w:val="24"/>
          <w:bdr w:val="single" w:sz="2" w:space="0" w:color="E3E3E3" w:frame="1"/>
          <w:lang w:val="ru-RU"/>
        </w:rPr>
      </w:pPr>
      <w:r w:rsidRPr="00D92524">
        <w:rPr>
          <w:rFonts w:ascii="Arial" w:eastAsia="Times New Roman" w:hAnsi="Arial" w:cs="Arial"/>
          <w:color w:val="222222"/>
          <w:sz w:val="24"/>
          <w:szCs w:val="24"/>
          <w:bdr w:val="single" w:sz="2" w:space="0" w:color="E3E3E3" w:frame="1"/>
          <w:lang w:val="ru-RU"/>
        </w:rPr>
        <w:t>Дар натиҷаи истифодаи система муайян гардид, ки вақти коркарди ҳуҷҷатҳо якчанд маротиба кам шуда, гумшавии ҳуҷҷатҳо пурра бартараф гардид ва раванди тасдиқи онҳо шаффоф ва назоратшаванда шуд. Роҳбарият ва кормандон имкон пайдо карданд, ки ҳуҷҷатҳои заруриро дар чанд сония пайдо намуда, бо онҳо новобаста аз ҷои будубош кор кунанд.</w:t>
      </w:r>
    </w:p>
    <w:p w14:paraId="03B93030" w14:textId="77777777" w:rsidR="00D92524" w:rsidRPr="00DD1DCC" w:rsidRDefault="00D92524" w:rsidP="00D92524">
      <w:pPr>
        <w:shd w:val="clear" w:color="auto" w:fill="FFFFFF"/>
        <w:spacing w:after="0" w:line="240" w:lineRule="auto"/>
        <w:ind w:firstLine="360"/>
        <w:rPr>
          <w:rFonts w:ascii="Arial" w:eastAsia="Times New Roman" w:hAnsi="Arial" w:cs="Arial"/>
          <w:color w:val="222222"/>
          <w:sz w:val="24"/>
          <w:szCs w:val="24"/>
          <w:lang w:val="ru-RU"/>
        </w:rPr>
      </w:pPr>
    </w:p>
    <w:p w14:paraId="727A5BF4" w14:textId="77777777" w:rsidR="00D92524" w:rsidRPr="00DD1DCC" w:rsidRDefault="00D92524" w:rsidP="00D92524">
      <w:pPr>
        <w:shd w:val="clear" w:color="auto" w:fill="FFFFFF"/>
        <w:spacing w:after="0" w:line="240" w:lineRule="auto"/>
        <w:ind w:firstLine="360"/>
        <w:rPr>
          <w:rFonts w:ascii="Arial" w:eastAsia="Times New Roman" w:hAnsi="Arial" w:cs="Arial"/>
          <w:color w:val="222222"/>
          <w:sz w:val="24"/>
          <w:szCs w:val="24"/>
          <w:lang w:val="ru-RU"/>
        </w:rPr>
      </w:pPr>
      <w:r w:rsidRPr="00DD1DCC">
        <w:rPr>
          <w:rFonts w:ascii="Arial" w:eastAsia="Times New Roman" w:hAnsi="Arial" w:cs="Arial"/>
          <w:color w:val="222222"/>
          <w:sz w:val="24"/>
          <w:szCs w:val="24"/>
          <w:bdr w:val="single" w:sz="2" w:space="0" w:color="E3E3E3" w:frame="1"/>
          <w:lang w:val="ru-RU"/>
        </w:rPr>
        <w:t>Бо назардошти натиҷаҳои бадастомада, системаи «</w:t>
      </w:r>
      <w:proofErr w:type="spellStart"/>
      <w:r w:rsidRPr="00DD1DCC">
        <w:rPr>
          <w:rFonts w:ascii="Arial" w:eastAsia="Times New Roman" w:hAnsi="Arial" w:cs="Arial"/>
          <w:color w:val="222222"/>
          <w:sz w:val="24"/>
          <w:szCs w:val="24"/>
          <w:bdr w:val="single" w:sz="2" w:space="0" w:color="E3E3E3" w:frame="1"/>
        </w:rPr>
        <w:t>DocSign</w:t>
      </w:r>
      <w:proofErr w:type="spellEnd"/>
      <w:r w:rsidRPr="00DD1DCC">
        <w:rPr>
          <w:rFonts w:ascii="Arial" w:eastAsia="Times New Roman" w:hAnsi="Arial" w:cs="Arial"/>
          <w:color w:val="222222"/>
          <w:sz w:val="24"/>
          <w:szCs w:val="24"/>
          <w:bdr w:val="single" w:sz="2" w:space="0" w:color="E3E3E3" w:frame="1"/>
          <w:lang w:val="ru-RU"/>
        </w:rPr>
        <w:t>» ҳамчун воситаи боэътимоди идоракунии ҳуҷҷатгузорӣ тавсия карда мешавад ва дар фаъолияти ҶДММ «Рушон» барои истифодаи доимӣ қабул карда шуд.</w:t>
      </w:r>
    </w:p>
    <w:p w14:paraId="5B269A86" w14:textId="77777777" w:rsidR="00D92524" w:rsidRDefault="00D92524" w:rsidP="00D92524">
      <w:pPr>
        <w:ind w:firstLine="720"/>
        <w:rPr>
          <w:sz w:val="48"/>
          <w:szCs w:val="48"/>
          <w:lang w:val="ru-RU"/>
        </w:rPr>
      </w:pPr>
    </w:p>
    <w:p w14:paraId="7302DC52" w14:textId="72126414" w:rsidR="00D92524" w:rsidRPr="00D92524" w:rsidRDefault="00D92524" w:rsidP="00D92524">
      <w:pPr>
        <w:ind w:firstLine="720"/>
        <w:rPr>
          <w:rStyle w:val="qwen-markdown-text"/>
          <w:rFonts w:ascii="Arial" w:hAnsi="Arial" w:cs="Arial"/>
          <w:color w:val="222222"/>
          <w:sz w:val="24"/>
          <w:szCs w:val="24"/>
          <w:bdr w:val="single" w:sz="2" w:space="0" w:color="E3E3E3" w:frame="1"/>
          <w:shd w:val="clear" w:color="auto" w:fill="FFFFFF"/>
          <w:lang w:val="ru-RU"/>
        </w:rPr>
      </w:pPr>
      <w:r>
        <w:rPr>
          <w:rStyle w:val="qwen-markdown-text"/>
          <w:rFonts w:ascii="Arial" w:hAnsi="Arial" w:cs="Arial"/>
          <w:b/>
          <w:bCs/>
          <w:color w:val="222222"/>
          <w:sz w:val="24"/>
          <w:szCs w:val="24"/>
          <w:bdr w:val="single" w:sz="2" w:space="0" w:color="E3E3E3" w:frame="1"/>
          <w:shd w:val="clear" w:color="auto" w:fill="FFFFFF"/>
          <w:lang w:val="ru-RU"/>
        </w:rPr>
        <w:t>Оператор 1С</w:t>
      </w:r>
      <w:r w:rsidRPr="00DD1DCC">
        <w:rPr>
          <w:rStyle w:val="qwen-markdown-text"/>
          <w:rFonts w:ascii="Arial" w:hAnsi="Arial" w:cs="Arial"/>
          <w:b/>
          <w:bCs/>
          <w:color w:val="222222"/>
          <w:sz w:val="24"/>
          <w:szCs w:val="24"/>
          <w:bdr w:val="single" w:sz="2" w:space="0" w:color="E3E3E3" w:frame="1"/>
          <w:shd w:val="clear" w:color="auto" w:fill="FFFFFF"/>
          <w:lang w:val="ru-RU"/>
        </w:rPr>
        <w:t xml:space="preserve"> ҶДММ «</w:t>
      </w:r>
      <w:r w:rsidRPr="00D92524">
        <w:rPr>
          <w:b/>
          <w:bCs/>
          <w:sz w:val="28"/>
          <w:szCs w:val="28"/>
          <w:lang w:val="ru-RU"/>
        </w:rPr>
        <w:t>Гавҳари Шарқ</w:t>
      </w:r>
      <w:r w:rsidRPr="00DD1DCC">
        <w:rPr>
          <w:rStyle w:val="qwen-markdown-text"/>
          <w:rFonts w:ascii="Arial" w:hAnsi="Arial" w:cs="Arial"/>
          <w:b/>
          <w:bCs/>
          <w:color w:val="222222"/>
          <w:sz w:val="24"/>
          <w:szCs w:val="24"/>
          <w:bdr w:val="single" w:sz="2" w:space="0" w:color="E3E3E3" w:frame="1"/>
          <w:shd w:val="clear" w:color="auto" w:fill="FFFFFF"/>
          <w:lang w:val="ru-RU"/>
        </w:rPr>
        <w:t>»</w:t>
      </w:r>
      <w:r w:rsidRPr="00DD1DCC">
        <w:rPr>
          <w:rStyle w:val="qwen-markdown-text"/>
          <w:rFonts w:ascii="Arial" w:hAnsi="Arial" w:cs="Arial"/>
          <w:color w:val="222222"/>
          <w:sz w:val="24"/>
          <w:szCs w:val="24"/>
          <w:bdr w:val="single" w:sz="2" w:space="0" w:color="E3E3E3" w:frame="1"/>
          <w:shd w:val="clear" w:color="auto" w:fill="FFFFFF"/>
          <w:lang w:val="ru-RU"/>
        </w:rPr>
        <w:t xml:space="preserve"> </w:t>
      </w:r>
      <w:r w:rsidRPr="00D92524">
        <w:rPr>
          <w:rStyle w:val="qwen-markdown-text"/>
          <w:rFonts w:ascii="Arial" w:hAnsi="Arial" w:cs="Arial"/>
          <w:color w:val="222222"/>
          <w:sz w:val="24"/>
          <w:szCs w:val="24"/>
          <w:bdr w:val="single" w:sz="2" w:space="0" w:color="E3E3E3" w:frame="1"/>
          <w:shd w:val="clear" w:color="auto" w:fill="FFFFFF"/>
          <w:lang w:val="ru-RU"/>
        </w:rPr>
        <w:t xml:space="preserve">              </w:t>
      </w:r>
    </w:p>
    <w:p w14:paraId="4FCB273B" w14:textId="3799AF23" w:rsidR="00D92524" w:rsidRPr="00D92524" w:rsidRDefault="00D92524" w:rsidP="00D92524">
      <w:pPr>
        <w:ind w:firstLine="720"/>
        <w:rPr>
          <w:rStyle w:val="qwen-markdown-text"/>
          <w:rFonts w:ascii="Arial" w:hAnsi="Arial" w:cs="Arial"/>
          <w:color w:val="222222"/>
          <w:sz w:val="24"/>
          <w:szCs w:val="24"/>
          <w:bdr w:val="single" w:sz="2" w:space="0" w:color="E3E3E3" w:frame="1"/>
          <w:shd w:val="clear" w:color="auto" w:fill="FFFFFF"/>
          <w:lang w:val="ru-RU"/>
        </w:rPr>
      </w:pPr>
      <w:r>
        <w:rPr>
          <w:rStyle w:val="qwen-markdown-text"/>
          <w:rFonts w:ascii="Arial" w:hAnsi="Arial" w:cs="Arial"/>
          <w:color w:val="222222"/>
          <w:sz w:val="24"/>
          <w:szCs w:val="24"/>
          <w:bdr w:val="single" w:sz="2" w:space="0" w:color="E3E3E3" w:frame="1"/>
          <w:shd w:val="clear" w:color="auto" w:fill="FFFFFF"/>
          <w:lang w:val="ru-RU"/>
        </w:rPr>
        <w:t>Самадзода Далер</w:t>
      </w:r>
      <w:r w:rsidRPr="00D92524">
        <w:rPr>
          <w:rStyle w:val="qwen-markdown-text"/>
          <w:rFonts w:ascii="Arial" w:hAnsi="Arial" w:cs="Arial"/>
          <w:color w:val="222222"/>
          <w:sz w:val="24"/>
          <w:szCs w:val="24"/>
          <w:bdr w:val="single" w:sz="2" w:space="0" w:color="E3E3E3" w:frame="1"/>
          <w:shd w:val="clear" w:color="auto" w:fill="FFFFFF"/>
          <w:lang w:val="ru-RU"/>
        </w:rPr>
        <w:t xml:space="preserve">                                      </w:t>
      </w:r>
      <w:r w:rsidRPr="00DD1DCC">
        <w:rPr>
          <w:rStyle w:val="qwen-markdown-text"/>
          <w:rFonts w:ascii="Arial" w:hAnsi="Arial" w:cs="Arial"/>
          <w:b/>
          <w:bCs/>
          <w:color w:val="222222"/>
          <w:bdr w:val="single" w:sz="2" w:space="0" w:color="E3E3E3" w:frame="1"/>
          <w:shd w:val="clear" w:color="auto" w:fill="FFFFFF"/>
          <w:lang w:val="ru-RU"/>
        </w:rPr>
        <w:t>Имзо:</w:t>
      </w:r>
      <w:r w:rsidRPr="00DD1DCC">
        <w:rPr>
          <w:rStyle w:val="qwen-markdown-text"/>
          <w:rFonts w:ascii="Arial" w:hAnsi="Arial" w:cs="Arial"/>
          <w:color w:val="222222"/>
          <w:bdr w:val="single" w:sz="2" w:space="0" w:color="E3E3E3" w:frame="1"/>
          <w:shd w:val="clear" w:color="auto" w:fill="FFFFFF"/>
          <w:lang w:val="ru-RU"/>
        </w:rPr>
        <w:t xml:space="preserve"> ___________________</w:t>
      </w:r>
    </w:p>
    <w:p w14:paraId="3FACDC93" w14:textId="77777777" w:rsidR="00D92524" w:rsidRPr="00D92524" w:rsidRDefault="00D92524" w:rsidP="00D92524">
      <w:pPr>
        <w:ind w:firstLine="720"/>
        <w:rPr>
          <w:rFonts w:ascii="Arial" w:hAnsi="Arial" w:cs="Arial"/>
          <w:color w:val="222222"/>
          <w:sz w:val="24"/>
          <w:szCs w:val="24"/>
          <w:bdr w:val="single" w:sz="2" w:space="0" w:color="E3E3E3" w:frame="1"/>
          <w:shd w:val="clear" w:color="auto" w:fill="FFFFFF"/>
          <w:lang w:val="ru-RU"/>
        </w:rPr>
      </w:pPr>
      <w:r w:rsidRPr="00D92524">
        <w:rPr>
          <w:rStyle w:val="qwen-markdown-text"/>
          <w:rFonts w:ascii="Arial" w:hAnsi="Arial" w:cs="Arial"/>
          <w:color w:val="222222"/>
          <w:sz w:val="24"/>
          <w:szCs w:val="24"/>
          <w:bdr w:val="single" w:sz="2" w:space="0" w:color="E3E3E3" w:frame="1"/>
          <w:shd w:val="clear" w:color="auto" w:fill="FFFFFF"/>
          <w:lang w:val="ru-RU"/>
        </w:rPr>
        <w:t xml:space="preserve">                                                                  </w:t>
      </w:r>
    </w:p>
    <w:p w14:paraId="0722C989" w14:textId="77777777" w:rsidR="004560B9" w:rsidRPr="00D92524" w:rsidRDefault="004560B9">
      <w:pPr>
        <w:rPr>
          <w:lang w:val="ru-RU"/>
        </w:rPr>
      </w:pPr>
    </w:p>
    <w:sectPr w:rsidR="004560B9" w:rsidRPr="00D92524">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F453F8"/>
    <w:multiLevelType w:val="multilevel"/>
    <w:tmpl w:val="269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3D3"/>
    <w:rsid w:val="004560B9"/>
    <w:rsid w:val="009923D3"/>
    <w:rsid w:val="00D92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6BA95"/>
  <w15:chartTrackingRefBased/>
  <w15:docId w15:val="{C0BCD5D8-1B5E-4AAB-94E9-6F287BA96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5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wen-markdown-text">
    <w:name w:val="qwen-markdown-text"/>
    <w:basedOn w:val="DefaultParagraphFont"/>
    <w:rsid w:val="00D9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Aminov</dc:creator>
  <cp:keywords/>
  <dc:description/>
  <cp:lastModifiedBy>Amir Aminov</cp:lastModifiedBy>
  <cp:revision>2</cp:revision>
  <dcterms:created xsi:type="dcterms:W3CDTF">2026-10-14T16:16:00Z</dcterms:created>
  <dcterms:modified xsi:type="dcterms:W3CDTF">2026-10-14T16:19:00Z</dcterms:modified>
</cp:coreProperties>
</file>