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87DF44" w14:textId="77777777" w:rsidR="00EB5FE2" w:rsidRDefault="002933EB">
      <w:pPr>
        <w:rPr>
          <w:sz w:val="28"/>
          <w:szCs w:val="28"/>
        </w:rPr>
      </w:pPr>
      <w:r>
        <w:rPr>
          <w:rFonts w:ascii="Calibri" w:eastAsia="Calibri" w:hAnsi="Calibri" w:cs="Calibri"/>
          <w:b/>
          <w:color w:val="27573B"/>
          <w:sz w:val="32"/>
          <w:szCs w:val="32"/>
        </w:rPr>
        <w:t>Индивидуальное Задание «Осознай свои стереотипы/установки»</w:t>
      </w:r>
    </w:p>
    <w:p w14:paraId="3B8CF7D0" w14:textId="77777777" w:rsidR="00EB5FE2" w:rsidRDefault="002933EB">
      <w:pPr>
        <w:spacing w:before="120" w:after="120" w:line="288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 Sense – Осознать</w:t>
      </w:r>
    </w:p>
    <w:p w14:paraId="2A0BC4AD" w14:textId="77777777" w:rsidR="00EB5FE2" w:rsidRDefault="002933EB">
      <w:pPr>
        <w:spacing w:before="120" w:after="120" w:line="288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 каждой из областей напишите список устойчивых принципов, идей, действий, привычек, которым Вы жестко привержены, нарушение которых (невозможность следовать которым) вызывает у вас напряжение и дискомфорт. Сделайте формулировки максимально конкретными:</w:t>
      </w:r>
    </w:p>
    <w:tbl>
      <w:tblPr>
        <w:tblStyle w:val="a5"/>
        <w:tblW w:w="9025" w:type="dxa"/>
        <w:tblLayout w:type="fixed"/>
        <w:tblLook w:val="0600" w:firstRow="0" w:lastRow="0" w:firstColumn="0" w:lastColumn="0" w:noHBand="1" w:noVBand="1"/>
      </w:tblPr>
      <w:tblGrid>
        <w:gridCol w:w="3018"/>
        <w:gridCol w:w="2989"/>
        <w:gridCol w:w="3018"/>
      </w:tblGrid>
      <w:tr w:rsidR="00EB5FE2" w14:paraId="56443F9F" w14:textId="77777777">
        <w:trPr>
          <w:trHeight w:val="1170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84D9B8" w14:textId="77777777" w:rsidR="00EB5FE2" w:rsidRDefault="00EB5FE2">
            <w:pPr>
              <w:rPr>
                <w:sz w:val="28"/>
                <w:szCs w:val="28"/>
              </w:rPr>
            </w:pPr>
          </w:p>
          <w:p w14:paraId="23A13C84" w14:textId="77777777" w:rsidR="00EB5FE2" w:rsidRDefault="002933EB">
            <w:pPr>
              <w:spacing w:before="280" w:after="280" w:line="331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Работа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9B512B" w14:textId="77777777" w:rsidR="00EB5FE2" w:rsidRDefault="00EB5FE2">
            <w:pPr>
              <w:rPr>
                <w:sz w:val="28"/>
                <w:szCs w:val="28"/>
              </w:rPr>
            </w:pPr>
          </w:p>
          <w:p w14:paraId="1085C7D3" w14:textId="77777777" w:rsidR="00EB5FE2" w:rsidRDefault="002933EB">
            <w:pPr>
              <w:spacing w:before="280" w:after="200" w:line="331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Образ жизни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4F9E06" w14:textId="77777777" w:rsidR="00EB5FE2" w:rsidRDefault="00EB5FE2">
            <w:pPr>
              <w:rPr>
                <w:sz w:val="28"/>
                <w:szCs w:val="28"/>
              </w:rPr>
            </w:pPr>
          </w:p>
          <w:p w14:paraId="446E4B1C" w14:textId="77777777" w:rsidR="00EB5FE2" w:rsidRDefault="002933EB">
            <w:pPr>
              <w:spacing w:before="280" w:after="200" w:line="331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Другие люди</w:t>
            </w:r>
          </w:p>
        </w:tc>
      </w:tr>
      <w:tr w:rsidR="00EB5FE2" w14:paraId="6BE19556" w14:textId="77777777">
        <w:trPr>
          <w:trHeight w:val="1230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49976C" w14:textId="77777777" w:rsidR="00EB5FE2" w:rsidRDefault="00EB5FE2">
            <w:pPr>
              <w:rPr>
                <w:sz w:val="28"/>
                <w:szCs w:val="28"/>
              </w:rPr>
            </w:pPr>
          </w:p>
          <w:p w14:paraId="0942C9DA" w14:textId="4FB2C9DD" w:rsidR="00EB5FE2" w:rsidRDefault="000E3B1F">
            <w:pPr>
              <w:widowControl w:val="0"/>
              <w:rPr>
                <w:sz w:val="28"/>
                <w:szCs w:val="28"/>
              </w:rPr>
            </w:pPr>
            <w:r w:rsidRPr="000E3B1F">
              <w:rPr>
                <w:sz w:val="28"/>
                <w:szCs w:val="28"/>
              </w:rPr>
              <w:t>Структурированное программирование</w:t>
            </w:r>
          </w:p>
          <w:p w14:paraId="62466BD6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42A3E10F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A81EA9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23FDE101" w14:textId="24ACABF2" w:rsidR="000E3B1F" w:rsidRDefault="000E3B1F">
            <w:pPr>
              <w:widowControl w:val="0"/>
              <w:rPr>
                <w:sz w:val="28"/>
                <w:szCs w:val="28"/>
              </w:rPr>
            </w:pPr>
            <w:r w:rsidRPr="000E3B1F">
              <w:rPr>
                <w:sz w:val="28"/>
                <w:szCs w:val="28"/>
              </w:rPr>
              <w:t>Режим сна и отдыха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1278C5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5DADB40F" w14:textId="3536A191" w:rsidR="000E3B1F" w:rsidRDefault="000E3B1F">
            <w:pPr>
              <w:widowControl w:val="0"/>
              <w:rPr>
                <w:sz w:val="28"/>
                <w:szCs w:val="28"/>
              </w:rPr>
            </w:pPr>
            <w:r w:rsidRPr="000E3B1F">
              <w:rPr>
                <w:sz w:val="28"/>
                <w:szCs w:val="28"/>
              </w:rPr>
              <w:t>Командная работа</w:t>
            </w:r>
          </w:p>
        </w:tc>
      </w:tr>
      <w:tr w:rsidR="00EB5FE2" w14:paraId="1D6DCB98" w14:textId="77777777">
        <w:trPr>
          <w:trHeight w:val="1230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2B080A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35E054F4" w14:textId="45A70947" w:rsidR="00EB5FE2" w:rsidRDefault="000E3B1F">
            <w:pPr>
              <w:widowControl w:val="0"/>
              <w:rPr>
                <w:sz w:val="28"/>
                <w:szCs w:val="28"/>
              </w:rPr>
            </w:pPr>
            <w:r w:rsidRPr="000E3B1F">
              <w:rPr>
                <w:sz w:val="28"/>
                <w:szCs w:val="28"/>
              </w:rPr>
              <w:t>Активное использование систем контроля версий</w:t>
            </w:r>
          </w:p>
          <w:p w14:paraId="7A27EF00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6908D573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BECE2F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12F17FC3" w14:textId="6117F4B7" w:rsidR="000E3B1F" w:rsidRDefault="000E3B1F">
            <w:pPr>
              <w:widowControl w:val="0"/>
              <w:rPr>
                <w:sz w:val="28"/>
                <w:szCs w:val="28"/>
              </w:rPr>
            </w:pPr>
            <w:r w:rsidRPr="000E3B1F">
              <w:rPr>
                <w:sz w:val="28"/>
                <w:szCs w:val="28"/>
              </w:rPr>
              <w:t>Физическая активность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CBD93F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55BF0D4B" w14:textId="79269253" w:rsidR="000E3B1F" w:rsidRDefault="000E3B1F">
            <w:pPr>
              <w:widowControl w:val="0"/>
              <w:rPr>
                <w:sz w:val="28"/>
                <w:szCs w:val="28"/>
              </w:rPr>
            </w:pPr>
            <w:r w:rsidRPr="000E3B1F">
              <w:rPr>
                <w:sz w:val="28"/>
                <w:szCs w:val="28"/>
              </w:rPr>
              <w:t>Конструктивная обратная связь</w:t>
            </w:r>
          </w:p>
        </w:tc>
      </w:tr>
      <w:tr w:rsidR="00EB5FE2" w14:paraId="0EC2EBB8" w14:textId="77777777">
        <w:trPr>
          <w:trHeight w:val="1230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28356D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59965AB5" w14:textId="74F9746C" w:rsidR="00EB5FE2" w:rsidRPr="000E3B1F" w:rsidRDefault="000E3B1F">
            <w:pPr>
              <w:widowControl w:val="0"/>
              <w:rPr>
                <w:sz w:val="28"/>
                <w:szCs w:val="28"/>
                <w:lang w:val="ru-RU"/>
              </w:rPr>
            </w:pPr>
            <w:r w:rsidRPr="000E3B1F">
              <w:rPr>
                <w:sz w:val="28"/>
                <w:szCs w:val="28"/>
              </w:rPr>
              <w:t>Тестирование код</w:t>
            </w:r>
            <w:r>
              <w:rPr>
                <w:sz w:val="28"/>
                <w:szCs w:val="28"/>
                <w:lang w:val="ru-RU"/>
              </w:rPr>
              <w:t>а</w:t>
            </w:r>
          </w:p>
          <w:p w14:paraId="7822AFDC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65C19084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3E41D7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4DD2130F" w14:textId="540AB883" w:rsidR="000E3B1F" w:rsidRDefault="000E3B1F">
            <w:pPr>
              <w:widowControl w:val="0"/>
              <w:rPr>
                <w:sz w:val="28"/>
                <w:szCs w:val="28"/>
              </w:rPr>
            </w:pPr>
            <w:r w:rsidRPr="000E3B1F">
              <w:rPr>
                <w:sz w:val="28"/>
                <w:szCs w:val="28"/>
              </w:rPr>
              <w:t>Постоянное обучение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7588AF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0F321100" w14:textId="5B8B5172" w:rsidR="00343EBE" w:rsidRDefault="00343EBE">
            <w:pPr>
              <w:widowControl w:val="0"/>
              <w:rPr>
                <w:sz w:val="28"/>
                <w:szCs w:val="28"/>
              </w:rPr>
            </w:pPr>
            <w:r w:rsidRPr="00343EBE">
              <w:rPr>
                <w:sz w:val="28"/>
                <w:szCs w:val="28"/>
              </w:rPr>
              <w:t>Уважение к разнообразию</w:t>
            </w:r>
          </w:p>
        </w:tc>
      </w:tr>
      <w:tr w:rsidR="00EB5FE2" w14:paraId="75618FE0" w14:textId="77777777">
        <w:trPr>
          <w:trHeight w:val="1230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D9A697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46D8EA43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0A9FEC67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343CD9A6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7691EB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C8AB53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</w:tc>
      </w:tr>
      <w:tr w:rsidR="00EB5FE2" w14:paraId="2C87C1FB" w14:textId="77777777">
        <w:trPr>
          <w:trHeight w:val="1230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D986D3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46162FA2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5C2E31AB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  <w:p w14:paraId="73344276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E6A4CD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4D10BB" w14:textId="77777777" w:rsidR="00EB5FE2" w:rsidRDefault="00EB5FE2">
            <w:pPr>
              <w:widowControl w:val="0"/>
              <w:rPr>
                <w:sz w:val="28"/>
                <w:szCs w:val="28"/>
              </w:rPr>
            </w:pPr>
          </w:p>
        </w:tc>
      </w:tr>
    </w:tbl>
    <w:p w14:paraId="6F29912C" w14:textId="77777777" w:rsidR="00EB5FE2" w:rsidRDefault="00EB5FE2">
      <w:pPr>
        <w:spacing w:before="280" w:after="280"/>
        <w:rPr>
          <w:sz w:val="28"/>
          <w:szCs w:val="28"/>
        </w:rPr>
      </w:pPr>
    </w:p>
    <w:p w14:paraId="28B340C5" w14:textId="77777777" w:rsidR="00EB5FE2" w:rsidRDefault="002933EB">
      <w:pPr>
        <w:numPr>
          <w:ilvl w:val="0"/>
          <w:numId w:val="4"/>
        </w:numPr>
        <w:spacing w:before="280" w:after="280"/>
        <w:rPr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Test – Проверить</w:t>
      </w:r>
    </w:p>
    <w:p w14:paraId="7FC87BBC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Выберите и запишите из любой области 1 устойчивый принцип, идею, действие, привычку:</w:t>
      </w:r>
    </w:p>
    <w:tbl>
      <w:tblPr>
        <w:tblStyle w:val="a6"/>
        <w:tblW w:w="8820" w:type="dxa"/>
        <w:tblLayout w:type="fixed"/>
        <w:tblLook w:val="0600" w:firstRow="0" w:lastRow="0" w:firstColumn="0" w:lastColumn="0" w:noHBand="1" w:noVBand="1"/>
      </w:tblPr>
      <w:tblGrid>
        <w:gridCol w:w="8820"/>
      </w:tblGrid>
      <w:tr w:rsidR="00EB5FE2" w14:paraId="284C213A" w14:textId="77777777">
        <w:trPr>
          <w:trHeight w:val="1230"/>
        </w:trPr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3FE803" w14:textId="77777777" w:rsidR="00EB5FE2" w:rsidRDefault="00EB5FE2">
            <w:pPr>
              <w:rPr>
                <w:sz w:val="28"/>
                <w:szCs w:val="28"/>
              </w:rPr>
            </w:pPr>
          </w:p>
          <w:p w14:paraId="33B499BA" w14:textId="4BF297C1" w:rsidR="00EB5FE2" w:rsidRPr="00343EBE" w:rsidRDefault="00343EB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Постоянное обучение. Я придерживаюсь идеи, что если я провожу хоть один день в котором ничего нового не узнаю, значит я отстаю от своих соперников или коллег на один день.</w:t>
            </w:r>
          </w:p>
          <w:p w14:paraId="327A37DB" w14:textId="77777777" w:rsidR="00EB5FE2" w:rsidRDefault="00EB5FE2">
            <w:pPr>
              <w:rPr>
                <w:sz w:val="28"/>
                <w:szCs w:val="28"/>
              </w:rPr>
            </w:pPr>
          </w:p>
          <w:p w14:paraId="15BDAABF" w14:textId="77777777" w:rsidR="00EB5FE2" w:rsidRDefault="00EB5FE2">
            <w:pPr>
              <w:rPr>
                <w:sz w:val="28"/>
                <w:szCs w:val="28"/>
              </w:rPr>
            </w:pPr>
          </w:p>
        </w:tc>
      </w:tr>
    </w:tbl>
    <w:p w14:paraId="0BA37E9F" w14:textId="77777777" w:rsidR="00EB5FE2" w:rsidRDefault="00EB5FE2">
      <w:pPr>
        <w:spacing w:before="280" w:after="280"/>
        <w:rPr>
          <w:sz w:val="28"/>
          <w:szCs w:val="28"/>
        </w:rPr>
      </w:pPr>
    </w:p>
    <w:p w14:paraId="1A3D575B" w14:textId="77777777" w:rsidR="00EB5FE2" w:rsidRDefault="002933EB">
      <w:pPr>
        <w:spacing w:before="28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Вспомните конкретную ситуацию, где он проявлялся чаще всего:</w:t>
      </w:r>
    </w:p>
    <w:tbl>
      <w:tblPr>
        <w:tblStyle w:val="a7"/>
        <w:tblW w:w="8820" w:type="dxa"/>
        <w:tblLayout w:type="fixed"/>
        <w:tblLook w:val="0600" w:firstRow="0" w:lastRow="0" w:firstColumn="0" w:lastColumn="0" w:noHBand="1" w:noVBand="1"/>
      </w:tblPr>
      <w:tblGrid>
        <w:gridCol w:w="8820"/>
      </w:tblGrid>
      <w:tr w:rsidR="00EB5FE2" w14:paraId="57388AD9" w14:textId="77777777">
        <w:trPr>
          <w:trHeight w:val="1230"/>
        </w:trPr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4CFD60" w14:textId="77777777" w:rsidR="00EB5FE2" w:rsidRDefault="00EB5FE2">
            <w:pPr>
              <w:rPr>
                <w:sz w:val="28"/>
                <w:szCs w:val="28"/>
              </w:rPr>
            </w:pPr>
          </w:p>
          <w:p w14:paraId="2AA11202" w14:textId="01C28882" w:rsidR="00EB5FE2" w:rsidRPr="00343EBE" w:rsidRDefault="00343EB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Когда я был в школе и постоянно готовился к олимпиадам, я не мог тратить время впустую и оттуда у меня эта привычка.</w:t>
            </w:r>
          </w:p>
          <w:p w14:paraId="003CB12B" w14:textId="77777777" w:rsidR="00EB5FE2" w:rsidRDefault="00EB5FE2">
            <w:pPr>
              <w:rPr>
                <w:sz w:val="28"/>
                <w:szCs w:val="28"/>
              </w:rPr>
            </w:pPr>
          </w:p>
          <w:p w14:paraId="33657B50" w14:textId="77777777" w:rsidR="00EB5FE2" w:rsidRDefault="00EB5FE2">
            <w:pPr>
              <w:rPr>
                <w:sz w:val="28"/>
                <w:szCs w:val="28"/>
              </w:rPr>
            </w:pPr>
          </w:p>
        </w:tc>
      </w:tr>
    </w:tbl>
    <w:p w14:paraId="2F338671" w14:textId="77777777" w:rsidR="00EB5FE2" w:rsidRDefault="00EB5FE2">
      <w:pPr>
        <w:spacing w:before="280" w:after="280"/>
        <w:rPr>
          <w:sz w:val="28"/>
          <w:szCs w:val="28"/>
        </w:rPr>
      </w:pPr>
    </w:p>
    <w:p w14:paraId="66B96E32" w14:textId="77777777" w:rsidR="00EB5FE2" w:rsidRDefault="002933EB">
      <w:pPr>
        <w:spacing w:before="28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Ответьте на вопросы:</w:t>
      </w:r>
    </w:p>
    <w:p w14:paraId="72C56980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 чем польза этого устойчивого принципа, идеи, действия, привычки?</w:t>
      </w:r>
    </w:p>
    <w:tbl>
      <w:tblPr>
        <w:tblStyle w:val="a8"/>
        <w:tblW w:w="8820" w:type="dxa"/>
        <w:tblLayout w:type="fixed"/>
        <w:tblLook w:val="0600" w:firstRow="0" w:lastRow="0" w:firstColumn="0" w:lastColumn="0" w:noHBand="1" w:noVBand="1"/>
      </w:tblPr>
      <w:tblGrid>
        <w:gridCol w:w="8820"/>
      </w:tblGrid>
      <w:tr w:rsidR="00EB5FE2" w14:paraId="7D468ED3" w14:textId="77777777">
        <w:trPr>
          <w:trHeight w:val="930"/>
        </w:trPr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6D3E93" w14:textId="544928C0" w:rsidR="00EB5FE2" w:rsidRPr="00343EBE" w:rsidRDefault="00343EB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Постоянное обучаться – это означает не отставать от мира, каждый день развиваться и достичь лучшей версии себя.</w:t>
            </w:r>
          </w:p>
          <w:p w14:paraId="6C06569B" w14:textId="77777777" w:rsidR="00EB5FE2" w:rsidRDefault="00EB5FE2">
            <w:pPr>
              <w:rPr>
                <w:sz w:val="28"/>
                <w:szCs w:val="28"/>
              </w:rPr>
            </w:pPr>
          </w:p>
          <w:p w14:paraId="4A3563E8" w14:textId="77777777" w:rsidR="00EB5FE2" w:rsidRDefault="00EB5FE2">
            <w:pPr>
              <w:rPr>
                <w:sz w:val="28"/>
                <w:szCs w:val="28"/>
              </w:rPr>
            </w:pPr>
          </w:p>
        </w:tc>
      </w:tr>
    </w:tbl>
    <w:p w14:paraId="16E222CD" w14:textId="77777777" w:rsidR="00EB5FE2" w:rsidRDefault="00EB5FE2">
      <w:pPr>
        <w:spacing w:before="280" w:after="280"/>
        <w:rPr>
          <w:sz w:val="28"/>
          <w:szCs w:val="28"/>
        </w:rPr>
      </w:pPr>
    </w:p>
    <w:p w14:paraId="7C5DC68B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За что можно сказать своё личное спасибо этому устойчивому принципу, идее, действию, привычке?</w:t>
      </w:r>
    </w:p>
    <w:tbl>
      <w:tblPr>
        <w:tblStyle w:val="a9"/>
        <w:tblW w:w="8820" w:type="dxa"/>
        <w:tblLayout w:type="fixed"/>
        <w:tblLook w:val="0600" w:firstRow="0" w:lastRow="0" w:firstColumn="0" w:lastColumn="0" w:noHBand="1" w:noVBand="1"/>
      </w:tblPr>
      <w:tblGrid>
        <w:gridCol w:w="8820"/>
      </w:tblGrid>
      <w:tr w:rsidR="00EB5FE2" w14:paraId="74FB3DD1" w14:textId="77777777">
        <w:trPr>
          <w:trHeight w:val="930"/>
        </w:trPr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96CBEA" w14:textId="691140B5" w:rsidR="00EB5FE2" w:rsidRPr="00343EBE" w:rsidRDefault="00343EB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 все достижения, за все знания которым я обладаю, ну почти за все )</w:t>
            </w:r>
          </w:p>
          <w:p w14:paraId="1819AEF2" w14:textId="77777777" w:rsidR="00EB5FE2" w:rsidRDefault="00EB5FE2">
            <w:pPr>
              <w:rPr>
                <w:sz w:val="28"/>
                <w:szCs w:val="28"/>
              </w:rPr>
            </w:pPr>
          </w:p>
          <w:p w14:paraId="2C5932B6" w14:textId="77777777" w:rsidR="00EB5FE2" w:rsidRDefault="00EB5FE2">
            <w:pPr>
              <w:rPr>
                <w:sz w:val="28"/>
                <w:szCs w:val="28"/>
              </w:rPr>
            </w:pPr>
          </w:p>
        </w:tc>
      </w:tr>
    </w:tbl>
    <w:p w14:paraId="657F62A0" w14:textId="77777777" w:rsidR="00EB5FE2" w:rsidRDefault="00EB5FE2">
      <w:pPr>
        <w:spacing w:before="280" w:after="280"/>
        <w:rPr>
          <w:sz w:val="28"/>
          <w:szCs w:val="28"/>
        </w:rPr>
      </w:pPr>
    </w:p>
    <w:p w14:paraId="62F77CF3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Какие ограничения этот устойчивый принцип, идея, действие, привычка создают?</w:t>
      </w:r>
    </w:p>
    <w:tbl>
      <w:tblPr>
        <w:tblStyle w:val="aa"/>
        <w:tblW w:w="8820" w:type="dxa"/>
        <w:tblLayout w:type="fixed"/>
        <w:tblLook w:val="0600" w:firstRow="0" w:lastRow="0" w:firstColumn="0" w:lastColumn="0" w:noHBand="1" w:noVBand="1"/>
      </w:tblPr>
      <w:tblGrid>
        <w:gridCol w:w="8820"/>
      </w:tblGrid>
      <w:tr w:rsidR="00EB5FE2" w14:paraId="099BB827" w14:textId="77777777">
        <w:trPr>
          <w:trHeight w:val="930"/>
        </w:trPr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815489" w14:textId="377AB3E7" w:rsidR="00EB5FE2" w:rsidRPr="00343EBE" w:rsidRDefault="00343EB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Я не вижу ограничений, которые появились из-за того, что я следую этой привычке. Возможно они есть, но я об этом не знаю.</w:t>
            </w:r>
          </w:p>
          <w:p w14:paraId="3B94F8F1" w14:textId="77777777" w:rsidR="00EB5FE2" w:rsidRDefault="00EB5FE2">
            <w:pPr>
              <w:rPr>
                <w:sz w:val="28"/>
                <w:szCs w:val="28"/>
              </w:rPr>
            </w:pPr>
          </w:p>
          <w:p w14:paraId="5D1F01FA" w14:textId="77777777" w:rsidR="00EB5FE2" w:rsidRDefault="00EB5FE2">
            <w:pPr>
              <w:rPr>
                <w:sz w:val="28"/>
                <w:szCs w:val="28"/>
              </w:rPr>
            </w:pPr>
          </w:p>
        </w:tc>
      </w:tr>
    </w:tbl>
    <w:p w14:paraId="7CDE9441" w14:textId="77777777" w:rsidR="00EB5FE2" w:rsidRDefault="00EB5FE2">
      <w:pPr>
        <w:spacing w:before="280" w:after="280" w:line="288" w:lineRule="auto"/>
        <w:rPr>
          <w:sz w:val="28"/>
          <w:szCs w:val="28"/>
        </w:rPr>
      </w:pPr>
    </w:p>
    <w:p w14:paraId="01EA844B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Что произойдет, если отказаться от этого устойчивого принципа, идеи, действия, привычки в этой ситуации?</w:t>
      </w:r>
    </w:p>
    <w:tbl>
      <w:tblPr>
        <w:tblStyle w:val="ab"/>
        <w:tblW w:w="8820" w:type="dxa"/>
        <w:tblLayout w:type="fixed"/>
        <w:tblLook w:val="0600" w:firstRow="0" w:lastRow="0" w:firstColumn="0" w:lastColumn="0" w:noHBand="1" w:noVBand="1"/>
      </w:tblPr>
      <w:tblGrid>
        <w:gridCol w:w="8820"/>
      </w:tblGrid>
      <w:tr w:rsidR="00EB5FE2" w14:paraId="3B793BD7" w14:textId="77777777">
        <w:trPr>
          <w:trHeight w:val="1230"/>
        </w:trPr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E1DC55" w14:textId="6C286595" w:rsidR="00EB5FE2" w:rsidRPr="00343EBE" w:rsidRDefault="00343EB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Если не обучаться постоянно, то я очень сильно отстаю от всего, потому что программирование – это постоянно развивающееся область. И если не прогрессировать постоянно, последствия будут так себе</w:t>
            </w:r>
          </w:p>
          <w:p w14:paraId="1FCE6D5E" w14:textId="77777777" w:rsidR="00EB5FE2" w:rsidRDefault="00EB5FE2">
            <w:pPr>
              <w:rPr>
                <w:sz w:val="28"/>
                <w:szCs w:val="28"/>
              </w:rPr>
            </w:pPr>
          </w:p>
          <w:p w14:paraId="4D467A60" w14:textId="77777777" w:rsidR="00EB5FE2" w:rsidRDefault="00EB5FE2">
            <w:pPr>
              <w:rPr>
                <w:sz w:val="28"/>
                <w:szCs w:val="28"/>
              </w:rPr>
            </w:pPr>
          </w:p>
          <w:p w14:paraId="23D19CCD" w14:textId="77777777" w:rsidR="00EB5FE2" w:rsidRDefault="00EB5FE2">
            <w:pPr>
              <w:rPr>
                <w:sz w:val="28"/>
                <w:szCs w:val="28"/>
              </w:rPr>
            </w:pPr>
          </w:p>
        </w:tc>
      </w:tr>
    </w:tbl>
    <w:p w14:paraId="34F97901" w14:textId="77777777" w:rsidR="00EB5FE2" w:rsidRDefault="00EB5FE2">
      <w:pPr>
        <w:spacing w:before="280" w:after="280"/>
        <w:rPr>
          <w:sz w:val="28"/>
          <w:szCs w:val="28"/>
        </w:rPr>
      </w:pPr>
    </w:p>
    <w:p w14:paraId="61A3E34B" w14:textId="77777777" w:rsidR="00EB5FE2" w:rsidRDefault="002933EB">
      <w:pPr>
        <w:numPr>
          <w:ilvl w:val="0"/>
          <w:numId w:val="1"/>
        </w:numPr>
        <w:spacing w:before="280" w:after="280"/>
        <w:rPr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>Options – Найти альтернативы</w:t>
      </w:r>
    </w:p>
    <w:p w14:paraId="67539C78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Ответьте на вопросы:</w:t>
      </w:r>
    </w:p>
    <w:p w14:paraId="0DA69AD6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Как изменились условия и ситуация и что я могу в связи с этим поменять в своём устойчивом принципе, идее, действии, привычке?</w:t>
      </w:r>
    </w:p>
    <w:tbl>
      <w:tblPr>
        <w:tblStyle w:val="ac"/>
        <w:tblW w:w="8820" w:type="dxa"/>
        <w:tblLayout w:type="fixed"/>
        <w:tblLook w:val="0600" w:firstRow="0" w:lastRow="0" w:firstColumn="0" w:lastColumn="0" w:noHBand="1" w:noVBand="1"/>
      </w:tblPr>
      <w:tblGrid>
        <w:gridCol w:w="8820"/>
      </w:tblGrid>
      <w:tr w:rsidR="00EB5FE2" w14:paraId="4F6BE633" w14:textId="77777777">
        <w:trPr>
          <w:trHeight w:val="1230"/>
        </w:trPr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8EC527" w14:textId="77777777" w:rsidR="00EB5FE2" w:rsidRDefault="00EB5FE2">
            <w:pPr>
              <w:rPr>
                <w:sz w:val="28"/>
                <w:szCs w:val="28"/>
              </w:rPr>
            </w:pPr>
          </w:p>
          <w:p w14:paraId="3F2E58F6" w14:textId="261FF9C3" w:rsidR="00EB5FE2" w:rsidRDefault="00343EBE">
            <w:pPr>
              <w:rPr>
                <w:sz w:val="28"/>
                <w:szCs w:val="28"/>
              </w:rPr>
            </w:pPr>
            <w:r w:rsidRPr="00343EBE">
              <w:rPr>
                <w:sz w:val="28"/>
                <w:szCs w:val="28"/>
              </w:rPr>
              <w:t>Расширение области знаний: Посмотреть на новые области разработки программного обеспечения, такие как развитие искусственного интеллекта, интернет вещей или блокчейна. Изменить акцент обучения, чтобы охватить актуальные технологии и методики.</w:t>
            </w:r>
          </w:p>
          <w:p w14:paraId="7017AF81" w14:textId="77777777" w:rsidR="00EB5FE2" w:rsidRDefault="00EB5FE2">
            <w:pPr>
              <w:rPr>
                <w:sz w:val="28"/>
                <w:szCs w:val="28"/>
              </w:rPr>
            </w:pPr>
          </w:p>
          <w:p w14:paraId="57B4D568" w14:textId="77777777" w:rsidR="00EB5FE2" w:rsidRDefault="00EB5FE2">
            <w:pPr>
              <w:rPr>
                <w:sz w:val="28"/>
                <w:szCs w:val="28"/>
              </w:rPr>
            </w:pPr>
          </w:p>
        </w:tc>
      </w:tr>
    </w:tbl>
    <w:p w14:paraId="796B102F" w14:textId="77777777" w:rsidR="00EB5FE2" w:rsidRDefault="00EB5FE2">
      <w:pPr>
        <w:spacing w:before="280" w:after="280"/>
        <w:rPr>
          <w:sz w:val="28"/>
          <w:szCs w:val="28"/>
        </w:rPr>
      </w:pPr>
    </w:p>
    <w:p w14:paraId="1B58DD3A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Какие есть другие подходы к ситуации?</w:t>
      </w:r>
    </w:p>
    <w:tbl>
      <w:tblPr>
        <w:tblStyle w:val="ad"/>
        <w:tblW w:w="8820" w:type="dxa"/>
        <w:tblLayout w:type="fixed"/>
        <w:tblLook w:val="0600" w:firstRow="0" w:lastRow="0" w:firstColumn="0" w:lastColumn="0" w:noHBand="1" w:noVBand="1"/>
      </w:tblPr>
      <w:tblGrid>
        <w:gridCol w:w="8820"/>
      </w:tblGrid>
      <w:tr w:rsidR="00EB5FE2" w14:paraId="61ECBCAB" w14:textId="77777777">
        <w:trPr>
          <w:trHeight w:val="1230"/>
        </w:trPr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2BC12E" w14:textId="77777777" w:rsidR="00EB5FE2" w:rsidRDefault="00EB5FE2">
            <w:pPr>
              <w:rPr>
                <w:sz w:val="28"/>
                <w:szCs w:val="28"/>
              </w:rPr>
            </w:pPr>
          </w:p>
          <w:p w14:paraId="189EC3A7" w14:textId="77777777" w:rsidR="00EB5FE2" w:rsidRDefault="00EB5FE2">
            <w:pPr>
              <w:rPr>
                <w:sz w:val="28"/>
                <w:szCs w:val="28"/>
              </w:rPr>
            </w:pPr>
          </w:p>
          <w:p w14:paraId="3D87D045" w14:textId="77777777" w:rsidR="00343EBE" w:rsidRPr="00343EBE" w:rsidRDefault="00343EBE" w:rsidP="00343EBE">
            <w:pPr>
              <w:rPr>
                <w:sz w:val="28"/>
                <w:szCs w:val="28"/>
              </w:rPr>
            </w:pPr>
            <w:r w:rsidRPr="00343EBE">
              <w:rPr>
                <w:sz w:val="28"/>
                <w:szCs w:val="28"/>
              </w:rPr>
              <w:t>Специализация в текущей области: Вместо расширения области знаний можно сосредоточиться на углубленном изучении конкретной технологии или языка программирования, в котором уже есть опыт. Это может сделать студента экспертом в определенной области.</w:t>
            </w:r>
          </w:p>
          <w:p w14:paraId="1E4DAA5B" w14:textId="77777777" w:rsidR="00343EBE" w:rsidRPr="00343EBE" w:rsidRDefault="00343EBE" w:rsidP="00343EBE">
            <w:pPr>
              <w:rPr>
                <w:sz w:val="28"/>
                <w:szCs w:val="28"/>
              </w:rPr>
            </w:pPr>
          </w:p>
          <w:p w14:paraId="1DC48B27" w14:textId="248D1CE2" w:rsidR="00EB5FE2" w:rsidRDefault="00343EBE" w:rsidP="00343EBE">
            <w:pPr>
              <w:rPr>
                <w:sz w:val="28"/>
                <w:szCs w:val="28"/>
              </w:rPr>
            </w:pPr>
            <w:r w:rsidRPr="00343EBE">
              <w:rPr>
                <w:sz w:val="28"/>
                <w:szCs w:val="28"/>
              </w:rPr>
              <w:t>Наставничество и менторинг: Найти опытного наставника или ментора, который поделится своим опытом и знаниями. Это может предоставить более структурированный и персональный путь обучения, а также помочь с пониманием того, что более важно в конкретной области.</w:t>
            </w:r>
          </w:p>
          <w:p w14:paraId="181B1476" w14:textId="77777777" w:rsidR="00EB5FE2" w:rsidRDefault="00EB5FE2">
            <w:pPr>
              <w:rPr>
                <w:sz w:val="28"/>
                <w:szCs w:val="28"/>
              </w:rPr>
            </w:pPr>
          </w:p>
        </w:tc>
      </w:tr>
    </w:tbl>
    <w:p w14:paraId="520EE91A" w14:textId="77777777" w:rsidR="00EB5FE2" w:rsidRDefault="00EB5FE2">
      <w:pPr>
        <w:spacing w:before="280" w:after="280"/>
        <w:rPr>
          <w:sz w:val="28"/>
          <w:szCs w:val="28"/>
        </w:rPr>
      </w:pPr>
    </w:p>
    <w:p w14:paraId="21116363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Какие возможности я не использую?</w:t>
      </w:r>
    </w:p>
    <w:tbl>
      <w:tblPr>
        <w:tblStyle w:val="ae"/>
        <w:tblW w:w="8820" w:type="dxa"/>
        <w:tblLayout w:type="fixed"/>
        <w:tblLook w:val="0600" w:firstRow="0" w:lastRow="0" w:firstColumn="0" w:lastColumn="0" w:noHBand="1" w:noVBand="1"/>
      </w:tblPr>
      <w:tblGrid>
        <w:gridCol w:w="8820"/>
      </w:tblGrid>
      <w:tr w:rsidR="00EB5FE2" w14:paraId="0DEE45CA" w14:textId="77777777">
        <w:trPr>
          <w:trHeight w:val="1230"/>
        </w:trPr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22A530" w14:textId="77777777" w:rsidR="00343EBE" w:rsidRPr="00343EBE" w:rsidRDefault="00343EBE" w:rsidP="00343EBE">
            <w:pPr>
              <w:rPr>
                <w:sz w:val="28"/>
                <w:szCs w:val="28"/>
              </w:rPr>
            </w:pPr>
            <w:r w:rsidRPr="00343EBE">
              <w:rPr>
                <w:sz w:val="28"/>
                <w:szCs w:val="28"/>
              </w:rPr>
              <w:t>Участие в хакатонах и соревнованиях: Принятие участия в хакатонах и соревнованиях по программированию может предоставить отличные практические навыки и опыт решения реальных задач в ограниченном времени.</w:t>
            </w:r>
          </w:p>
          <w:p w14:paraId="1B27DADC" w14:textId="77777777" w:rsidR="00343EBE" w:rsidRPr="00343EBE" w:rsidRDefault="00343EBE" w:rsidP="00343EBE">
            <w:pPr>
              <w:rPr>
                <w:sz w:val="28"/>
                <w:szCs w:val="28"/>
              </w:rPr>
            </w:pPr>
          </w:p>
          <w:p w14:paraId="6303FB24" w14:textId="77777777" w:rsidR="00343EBE" w:rsidRPr="00343EBE" w:rsidRDefault="00343EBE" w:rsidP="00343EBE">
            <w:pPr>
              <w:rPr>
                <w:sz w:val="28"/>
                <w:szCs w:val="28"/>
              </w:rPr>
            </w:pPr>
          </w:p>
          <w:p w14:paraId="331E97BF" w14:textId="2AC69063" w:rsidR="00EB5FE2" w:rsidRDefault="00343EBE" w:rsidP="00343EBE">
            <w:pPr>
              <w:rPr>
                <w:sz w:val="28"/>
                <w:szCs w:val="28"/>
              </w:rPr>
            </w:pPr>
            <w:r w:rsidRPr="00343EBE">
              <w:rPr>
                <w:sz w:val="28"/>
                <w:szCs w:val="28"/>
              </w:rPr>
              <w:t>Участие в локальных митапах и мероприятиях: Посещение местных митапов и технологических конференций может открыть дополнительные возможности для обучения, обмена опытом и установления контактов в отрасли.</w:t>
            </w:r>
          </w:p>
          <w:p w14:paraId="37B03881" w14:textId="77777777" w:rsidR="00EB5FE2" w:rsidRDefault="00EB5FE2">
            <w:pPr>
              <w:rPr>
                <w:sz w:val="28"/>
                <w:szCs w:val="28"/>
              </w:rPr>
            </w:pPr>
          </w:p>
          <w:p w14:paraId="7E747697" w14:textId="77777777" w:rsidR="00EB5FE2" w:rsidRDefault="00EB5FE2">
            <w:pPr>
              <w:rPr>
                <w:sz w:val="28"/>
                <w:szCs w:val="28"/>
              </w:rPr>
            </w:pPr>
          </w:p>
          <w:p w14:paraId="54F674DE" w14:textId="77777777" w:rsidR="00EB5FE2" w:rsidRDefault="00EB5FE2">
            <w:pPr>
              <w:rPr>
                <w:sz w:val="28"/>
                <w:szCs w:val="28"/>
              </w:rPr>
            </w:pPr>
          </w:p>
        </w:tc>
      </w:tr>
    </w:tbl>
    <w:p w14:paraId="08F80165" w14:textId="77777777" w:rsidR="00EB5FE2" w:rsidRDefault="00EB5FE2">
      <w:pPr>
        <w:spacing w:before="280" w:after="280"/>
        <w:rPr>
          <w:sz w:val="28"/>
          <w:szCs w:val="28"/>
        </w:rPr>
      </w:pPr>
    </w:p>
    <w:p w14:paraId="2D5A3D36" w14:textId="77777777" w:rsidR="00EB5FE2" w:rsidRDefault="00EB5FE2">
      <w:pPr>
        <w:spacing w:before="280" w:after="280" w:line="288" w:lineRule="auto"/>
        <w:rPr>
          <w:sz w:val="28"/>
          <w:szCs w:val="28"/>
        </w:rPr>
      </w:pPr>
    </w:p>
    <w:p w14:paraId="79EAF8F6" w14:textId="77777777" w:rsidR="00EB5FE2" w:rsidRDefault="00EB5FE2">
      <w:pPr>
        <w:spacing w:before="280" w:after="280"/>
        <w:rPr>
          <w:sz w:val="28"/>
          <w:szCs w:val="28"/>
        </w:rPr>
      </w:pPr>
    </w:p>
    <w:p w14:paraId="465DE5FC" w14:textId="77777777" w:rsidR="00EB5FE2" w:rsidRDefault="002933EB">
      <w:pPr>
        <w:numPr>
          <w:ilvl w:val="0"/>
          <w:numId w:val="2"/>
        </w:numPr>
        <w:spacing w:before="280" w:after="280"/>
        <w:rPr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>Plan – Решить действовать иначе</w:t>
      </w:r>
    </w:p>
    <w:p w14:paraId="1B4CCEB0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Зафиксируйте, можете ли вы безболезненно отказаться от этого устойчивого принципа, идеи, действия, привычки?</w:t>
      </w:r>
    </w:p>
    <w:tbl>
      <w:tblPr>
        <w:tblStyle w:val="af"/>
        <w:tblW w:w="8820" w:type="dxa"/>
        <w:tblLayout w:type="fixed"/>
        <w:tblLook w:val="0600" w:firstRow="0" w:lastRow="0" w:firstColumn="0" w:lastColumn="0" w:noHBand="1" w:noVBand="1"/>
      </w:tblPr>
      <w:tblGrid>
        <w:gridCol w:w="8820"/>
      </w:tblGrid>
      <w:tr w:rsidR="00EB5FE2" w14:paraId="0531302D" w14:textId="77777777">
        <w:trPr>
          <w:trHeight w:val="1230"/>
        </w:trPr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A1FD1E" w14:textId="4F5E19A0" w:rsidR="00EB5FE2" w:rsidRPr="00DB697A" w:rsidRDefault="00DB697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Мне кажется отказаться от этой привычке невозможно. Можно только поправить, можно только совмещать с новыми привычками, под новыми условиями.</w:t>
            </w:r>
          </w:p>
          <w:p w14:paraId="1D78572B" w14:textId="77777777" w:rsidR="00EB5FE2" w:rsidRDefault="00EB5FE2">
            <w:pPr>
              <w:rPr>
                <w:sz w:val="28"/>
                <w:szCs w:val="28"/>
              </w:rPr>
            </w:pPr>
          </w:p>
          <w:p w14:paraId="2CB4DC6C" w14:textId="77777777" w:rsidR="00EB5FE2" w:rsidRDefault="00EB5FE2">
            <w:pPr>
              <w:rPr>
                <w:sz w:val="28"/>
                <w:szCs w:val="28"/>
              </w:rPr>
            </w:pPr>
          </w:p>
          <w:p w14:paraId="3178DFDF" w14:textId="77777777" w:rsidR="00EB5FE2" w:rsidRDefault="00EB5FE2">
            <w:pPr>
              <w:rPr>
                <w:sz w:val="28"/>
                <w:szCs w:val="28"/>
              </w:rPr>
            </w:pPr>
          </w:p>
        </w:tc>
      </w:tr>
    </w:tbl>
    <w:p w14:paraId="4B11F0BC" w14:textId="77777777" w:rsidR="00EB5FE2" w:rsidRDefault="00EB5FE2">
      <w:pPr>
        <w:spacing w:before="280" w:after="280"/>
        <w:rPr>
          <w:sz w:val="28"/>
          <w:szCs w:val="28"/>
        </w:rPr>
      </w:pPr>
    </w:p>
    <w:p w14:paraId="0A4D3398" w14:textId="77777777" w:rsidR="00EB5FE2" w:rsidRDefault="002933EB">
      <w:pPr>
        <w:spacing w:before="120" w:after="120" w:line="288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Что вы можете делать по-новому?</w:t>
      </w:r>
    </w:p>
    <w:tbl>
      <w:tblPr>
        <w:tblStyle w:val="af0"/>
        <w:tblW w:w="9025" w:type="dxa"/>
        <w:tblLayout w:type="fixed"/>
        <w:tblLook w:val="0600" w:firstRow="0" w:lastRow="0" w:firstColumn="0" w:lastColumn="0" w:noHBand="1" w:noVBand="1"/>
      </w:tblPr>
      <w:tblGrid>
        <w:gridCol w:w="9025"/>
      </w:tblGrid>
      <w:tr w:rsidR="00EB5FE2" w14:paraId="611BD34F" w14:textId="77777777">
        <w:trPr>
          <w:trHeight w:val="3090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D9ABEB" w14:textId="2DF2ACEE" w:rsidR="00DB697A" w:rsidRPr="00DB697A" w:rsidRDefault="00DB697A" w:rsidP="00DB697A">
            <w:pPr>
              <w:spacing w:before="120" w:after="120" w:line="288" w:lineRule="auto"/>
              <w:ind w:left="560"/>
              <w:rPr>
                <w:rFonts w:ascii="Calibri" w:eastAsia="Calibri" w:hAnsi="Calibri" w:cs="Calibri"/>
                <w:sz w:val="24"/>
                <w:szCs w:val="24"/>
              </w:rPr>
            </w:pPr>
            <w:r w:rsidRPr="00DB697A">
              <w:rPr>
                <w:rFonts w:ascii="Calibri" w:eastAsia="Calibri" w:hAnsi="Calibri" w:cs="Calibri"/>
                <w:sz w:val="24"/>
                <w:szCs w:val="24"/>
              </w:rPr>
              <w:t>1. Внедрение новых методов обучения: Попробовать новые формы обучения, такие как интерактивные онлайн-платформы, вебинары, или обучение с использованием виртуальной реальности для более эффективного и увлекательного обучения.</w:t>
            </w:r>
          </w:p>
          <w:p w14:paraId="67A50460" w14:textId="77777777" w:rsidR="00DB697A" w:rsidRPr="00DB697A" w:rsidRDefault="00DB697A" w:rsidP="00DB697A">
            <w:pPr>
              <w:spacing w:before="120" w:after="120" w:line="288" w:lineRule="auto"/>
              <w:ind w:left="56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0A5C4F2" w14:textId="10BF51A7" w:rsidR="00DB697A" w:rsidRPr="00DB697A" w:rsidRDefault="00DB697A" w:rsidP="00DB697A">
            <w:pPr>
              <w:spacing w:before="120" w:after="120" w:line="288" w:lineRule="auto"/>
              <w:ind w:left="560"/>
              <w:rPr>
                <w:rFonts w:ascii="Calibri" w:eastAsia="Calibri" w:hAnsi="Calibri" w:cs="Calibri"/>
                <w:sz w:val="24"/>
                <w:szCs w:val="24"/>
              </w:rPr>
            </w:pPr>
            <w:r w:rsidRPr="00DB697A">
              <w:rPr>
                <w:rFonts w:ascii="Calibri" w:eastAsia="Calibri" w:hAnsi="Calibri" w:cs="Calibri"/>
                <w:sz w:val="24"/>
                <w:szCs w:val="24"/>
              </w:rPr>
              <w:t>2. Участие в проектах с открытым исходным кодом:</w:t>
            </w: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</w:t>
            </w:r>
            <w:r w:rsidRPr="00DB697A">
              <w:rPr>
                <w:rFonts w:ascii="Calibri" w:eastAsia="Calibri" w:hAnsi="Calibri" w:cs="Calibri"/>
                <w:sz w:val="24"/>
                <w:szCs w:val="24"/>
              </w:rPr>
              <w:t>Активнее взаимодействовать с проектами с открытым исходным кодом для получения реального опыта, обучения от опытных разработчиков и внесения своего вклада в развитие программистского сообщества.</w:t>
            </w:r>
          </w:p>
          <w:p w14:paraId="32814B3C" w14:textId="77777777" w:rsidR="00DB697A" w:rsidRPr="00DB697A" w:rsidRDefault="00DB697A" w:rsidP="00DB697A">
            <w:pPr>
              <w:spacing w:before="120" w:after="120" w:line="288" w:lineRule="auto"/>
              <w:ind w:left="56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530160A" w14:textId="29044CA7" w:rsidR="00DB697A" w:rsidRPr="00DB697A" w:rsidRDefault="00DB697A" w:rsidP="00DB697A">
            <w:pPr>
              <w:spacing w:before="120" w:after="120" w:line="288" w:lineRule="auto"/>
              <w:ind w:left="560"/>
              <w:rPr>
                <w:rFonts w:ascii="Calibri" w:eastAsia="Calibri" w:hAnsi="Calibri" w:cs="Calibri"/>
                <w:sz w:val="24"/>
                <w:szCs w:val="24"/>
              </w:rPr>
            </w:pPr>
            <w:r w:rsidRPr="00DB697A">
              <w:rPr>
                <w:rFonts w:ascii="Calibri" w:eastAsia="Calibri" w:hAnsi="Calibri" w:cs="Calibri"/>
                <w:sz w:val="24"/>
                <w:szCs w:val="24"/>
              </w:rPr>
              <w:t>3. Эксперименты с передовыми технологиями: Изучение и применение передовых технологий, таких как искусственный интеллект, машинное обучение или блокчейн, чтобы оставаться в курсе последних тенденций в мире программирования.</w:t>
            </w:r>
          </w:p>
          <w:p w14:paraId="40CA3DEC" w14:textId="77777777" w:rsidR="00DB697A" w:rsidRPr="00DB697A" w:rsidRDefault="00DB697A" w:rsidP="00DB697A">
            <w:pPr>
              <w:spacing w:before="120" w:after="120" w:line="288" w:lineRule="auto"/>
              <w:ind w:left="56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A6573E4" w14:textId="760AC56B" w:rsidR="00EB5FE2" w:rsidRDefault="00DB697A" w:rsidP="00DB697A">
            <w:pPr>
              <w:spacing w:before="120" w:after="120" w:line="288" w:lineRule="auto"/>
              <w:ind w:left="560"/>
              <w:rPr>
                <w:rFonts w:ascii="Calibri" w:eastAsia="Calibri" w:hAnsi="Calibri" w:cs="Calibri"/>
                <w:sz w:val="24"/>
                <w:szCs w:val="24"/>
              </w:rPr>
            </w:pPr>
            <w:r w:rsidRPr="00DB697A">
              <w:rPr>
                <w:rFonts w:ascii="Calibri" w:eastAsia="Calibri" w:hAnsi="Calibri" w:cs="Calibri"/>
                <w:sz w:val="24"/>
                <w:szCs w:val="24"/>
              </w:rPr>
              <w:t>4. Активное участие в программистских мероприятиях: Участие в технологических конференциях, митапах и хакатонах для расширения профессиональной сети, обмена опытом и обучения от успешных представителей отрасли.</w:t>
            </w:r>
          </w:p>
        </w:tc>
      </w:tr>
    </w:tbl>
    <w:p w14:paraId="0386639B" w14:textId="77777777" w:rsidR="00EB5FE2" w:rsidRDefault="00EB5FE2">
      <w:pPr>
        <w:rPr>
          <w:sz w:val="28"/>
          <w:szCs w:val="28"/>
        </w:rPr>
      </w:pPr>
    </w:p>
    <w:tbl>
      <w:tblPr>
        <w:tblStyle w:val="af1"/>
        <w:tblW w:w="9025" w:type="dxa"/>
        <w:tblLayout w:type="fixed"/>
        <w:tblLook w:val="0600" w:firstRow="0" w:lastRow="0" w:firstColumn="0" w:lastColumn="0" w:noHBand="1" w:noVBand="1"/>
      </w:tblPr>
      <w:tblGrid>
        <w:gridCol w:w="5213"/>
        <w:gridCol w:w="1892"/>
        <w:gridCol w:w="1920"/>
      </w:tblGrid>
      <w:tr w:rsidR="00EB5FE2" w14:paraId="5FA1BEC5" w14:textId="77777777">
        <w:trPr>
          <w:trHeight w:val="1080"/>
        </w:trPr>
        <w:tc>
          <w:tcPr>
            <w:tcW w:w="5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7E5FB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Требования</w:t>
            </w:r>
          </w:p>
        </w:tc>
        <w:tc>
          <w:tcPr>
            <w:tcW w:w="18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EC2A0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Минимальное количество баллов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31F2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EB5FE2" w14:paraId="76CAC7A9" w14:textId="77777777">
        <w:trPr>
          <w:trHeight w:val="1050"/>
        </w:trPr>
        <w:tc>
          <w:tcPr>
            <w:tcW w:w="52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06BB3" w14:textId="77777777" w:rsidR="00EB5FE2" w:rsidRDefault="002933EB">
            <w:pPr>
              <w:numPr>
                <w:ilvl w:val="0"/>
                <w:numId w:val="6"/>
              </w:numPr>
              <w:spacing w:before="280" w:after="280"/>
              <w:ind w:left="94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Проработаны и заполнены все элементы задания. </w:t>
            </w:r>
          </w:p>
        </w:tc>
        <w:tc>
          <w:tcPr>
            <w:tcW w:w="1892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8D98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4B259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EB5FE2" w14:paraId="3E4EBE5E" w14:textId="77777777">
        <w:trPr>
          <w:trHeight w:val="1050"/>
        </w:trPr>
        <w:tc>
          <w:tcPr>
            <w:tcW w:w="52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9B99" w14:textId="77777777" w:rsidR="00EB5FE2" w:rsidRDefault="002933EB">
            <w:pPr>
              <w:numPr>
                <w:ilvl w:val="0"/>
                <w:numId w:val="5"/>
              </w:numPr>
              <w:spacing w:before="280" w:after="280"/>
              <w:ind w:left="94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Задание выполнено содержательно, подробно. </w:t>
            </w:r>
          </w:p>
        </w:tc>
        <w:tc>
          <w:tcPr>
            <w:tcW w:w="1892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02A81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5C3F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EB5FE2" w14:paraId="7275020E" w14:textId="77777777">
        <w:trPr>
          <w:trHeight w:val="750"/>
        </w:trPr>
        <w:tc>
          <w:tcPr>
            <w:tcW w:w="52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020C" w14:textId="77777777" w:rsidR="00EB5FE2" w:rsidRDefault="002933EB">
            <w:pPr>
              <w:numPr>
                <w:ilvl w:val="0"/>
                <w:numId w:val="3"/>
              </w:numPr>
              <w:spacing w:before="280" w:after="280"/>
              <w:ind w:left="94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предоставлено до дедлайна</w:t>
            </w:r>
          </w:p>
        </w:tc>
        <w:tc>
          <w:tcPr>
            <w:tcW w:w="1892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D87C3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E11FE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B5FE2" w14:paraId="0012DB95" w14:textId="77777777">
        <w:trPr>
          <w:trHeight w:val="630"/>
        </w:trPr>
        <w:tc>
          <w:tcPr>
            <w:tcW w:w="52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CC98D" w14:textId="77777777" w:rsidR="00EB5FE2" w:rsidRDefault="002933EB">
            <w:pPr>
              <w:spacing w:before="280" w:after="280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Сделаны полные и четкие выводы</w:t>
            </w:r>
          </w:p>
        </w:tc>
        <w:tc>
          <w:tcPr>
            <w:tcW w:w="1892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CE071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2E0F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B5FE2" w14:paraId="006E50F7" w14:textId="77777777">
        <w:trPr>
          <w:trHeight w:val="480"/>
        </w:trPr>
        <w:tc>
          <w:tcPr>
            <w:tcW w:w="52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7E8658" w14:textId="77777777" w:rsidR="00EB5FE2" w:rsidRDefault="002933EB">
            <w:pPr>
              <w:spacing w:before="280" w:after="280"/>
              <w:ind w:left="5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92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4C60D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  <w:tc>
          <w:tcPr>
            <w:tcW w:w="1920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E8702" w14:textId="77777777" w:rsidR="00EB5FE2" w:rsidRDefault="002933EB">
            <w:pPr>
              <w:spacing w:before="280" w:after="280"/>
              <w:ind w:left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</w:tbl>
    <w:p w14:paraId="2324C350" w14:textId="77777777" w:rsidR="00EB5FE2" w:rsidRDefault="00EB5FE2">
      <w:pPr>
        <w:rPr>
          <w:sz w:val="28"/>
          <w:szCs w:val="28"/>
        </w:rPr>
      </w:pPr>
    </w:p>
    <w:p w14:paraId="546594A7" w14:textId="77777777" w:rsidR="00EB5FE2" w:rsidRDefault="00EB5FE2"/>
    <w:p w14:paraId="58049FAC" w14:textId="77777777" w:rsidR="00EB5FE2" w:rsidRDefault="00EB5FE2"/>
    <w:p w14:paraId="446E7947" w14:textId="77777777" w:rsidR="00EB5FE2" w:rsidRDefault="00EB5FE2"/>
    <w:p w14:paraId="5D2F72EE" w14:textId="77777777" w:rsidR="00EB5FE2" w:rsidRDefault="00EB5FE2"/>
    <w:sectPr w:rsidR="00EB5F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7BA6D" w14:textId="77777777" w:rsidR="00A7084C" w:rsidRDefault="00A7084C" w:rsidP="002933EB">
      <w:pPr>
        <w:spacing w:line="240" w:lineRule="auto"/>
      </w:pPr>
      <w:r>
        <w:separator/>
      </w:r>
    </w:p>
  </w:endnote>
  <w:endnote w:type="continuationSeparator" w:id="0">
    <w:p w14:paraId="0F016144" w14:textId="77777777" w:rsidR="00A7084C" w:rsidRDefault="00A7084C" w:rsidP="00293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40CE2" w14:textId="77777777" w:rsidR="002933EB" w:rsidRDefault="002933E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8461" w14:textId="77777777" w:rsidR="002933EB" w:rsidRDefault="002933EB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7835" w14:textId="77777777" w:rsidR="002933EB" w:rsidRDefault="002933E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9F77" w14:textId="77777777" w:rsidR="00A7084C" w:rsidRDefault="00A7084C" w:rsidP="002933EB">
      <w:pPr>
        <w:spacing w:line="240" w:lineRule="auto"/>
      </w:pPr>
      <w:r>
        <w:separator/>
      </w:r>
    </w:p>
  </w:footnote>
  <w:footnote w:type="continuationSeparator" w:id="0">
    <w:p w14:paraId="1CF49321" w14:textId="77777777" w:rsidR="00A7084C" w:rsidRDefault="00A7084C" w:rsidP="00293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DDB8" w14:textId="77777777" w:rsidR="002933EB" w:rsidRDefault="002933EB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4146" w14:textId="77777777" w:rsidR="002933EB" w:rsidRDefault="002933EB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234A" w14:textId="77777777" w:rsidR="002933EB" w:rsidRDefault="002933EB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E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8264E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2B3B22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F90D2A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4F2F24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952EA8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FE2"/>
    <w:rsid w:val="000E3B1F"/>
    <w:rsid w:val="00201B2F"/>
    <w:rsid w:val="002933EB"/>
    <w:rsid w:val="00343EBE"/>
    <w:rsid w:val="00A7084C"/>
    <w:rsid w:val="00DB697A"/>
    <w:rsid w:val="00EB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F22C5"/>
  <w15:docId w15:val="{987A11AA-8537-FD48-9B62-5393C876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7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8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9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a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b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c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e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f0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ED7E7"/>
    </w:tcPr>
  </w:style>
  <w:style w:type="paragraph" w:styleId="af2">
    <w:name w:val="header"/>
    <w:basedOn w:val="a"/>
    <w:link w:val="af3"/>
    <w:uiPriority w:val="99"/>
    <w:unhideWhenUsed/>
    <w:rsid w:val="002933EB"/>
    <w:pPr>
      <w:tabs>
        <w:tab w:val="center" w:pos="4844"/>
        <w:tab w:val="right" w:pos="9689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933EB"/>
  </w:style>
  <w:style w:type="paragraph" w:styleId="af4">
    <w:name w:val="footer"/>
    <w:basedOn w:val="a"/>
    <w:link w:val="af5"/>
    <w:uiPriority w:val="99"/>
    <w:unhideWhenUsed/>
    <w:rsid w:val="002933EB"/>
    <w:pPr>
      <w:tabs>
        <w:tab w:val="center" w:pos="4844"/>
        <w:tab w:val="right" w:pos="9689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93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Zikrullo Amiri</cp:lastModifiedBy>
  <cp:revision>4</cp:revision>
  <dcterms:created xsi:type="dcterms:W3CDTF">2023-12-15T02:56:00Z</dcterms:created>
  <dcterms:modified xsi:type="dcterms:W3CDTF">2023-12-15T03:19:00Z</dcterms:modified>
</cp:coreProperties>
</file>