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2943E" w14:textId="2944A852" w:rsidR="004E3DA4" w:rsidRPr="004E3DA4" w:rsidRDefault="004E3DA4" w:rsidP="00551109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</w:pPr>
      <w:r w:rsidRPr="004E3DA4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Practic</w:t>
      </w:r>
      <w:r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>al – Regularization, Ensemble and KNN</w:t>
      </w:r>
      <w:r w:rsidR="00AF5A00">
        <w:rPr>
          <w:rFonts w:ascii="inherit" w:eastAsia="Times New Roman" w:hAnsi="inherit" w:cs="Helvetica"/>
          <w:b/>
          <w:bCs/>
          <w:color w:val="000000"/>
          <w:kern w:val="36"/>
          <w:sz w:val="39"/>
          <w:szCs w:val="39"/>
        </w:rPr>
        <w:t xml:space="preserve"> – And Wine tasting!</w:t>
      </w:r>
    </w:p>
    <w:p w14:paraId="710DFFBD" w14:textId="5852E0D2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In this practic</w:t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>al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>you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will learn </w:t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 xml:space="preserve">about </w:t>
      </w: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Regularizations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 and </w:t>
      </w: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Ensembles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>which enables to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get predictions from more than one model.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 xml:space="preserve">You will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perform </w:t>
      </w: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Hyper-Parameters Search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and use the models </w:t>
      </w: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KNN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LWLR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>You’ll practice using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code from other developers from </w:t>
      </w:r>
      <w:proofErr w:type="spellStart"/>
      <w:r w:rsidR="00091FE9">
        <w:fldChar w:fldCharType="begin"/>
      </w:r>
      <w:r w:rsidR="00091FE9">
        <w:instrText xml:space="preserve"> HYPERLINK "https://pypi.org/" </w:instrText>
      </w:r>
      <w:r w:rsidR="00091FE9">
        <w:fldChar w:fldCharType="separate"/>
      </w:r>
      <w:r w:rsidRPr="004E3DA4">
        <w:rPr>
          <w:rFonts w:ascii="Helvetica" w:eastAsia="Times New Roman" w:hAnsi="Helvetica" w:cs="Helvetica"/>
          <w:b/>
          <w:bCs/>
          <w:color w:val="337AB7"/>
          <w:sz w:val="21"/>
          <w:szCs w:val="21"/>
        </w:rPr>
        <w:t>PyPi</w:t>
      </w:r>
      <w:proofErr w:type="spellEnd"/>
      <w:r w:rsidR="00091FE9">
        <w:rPr>
          <w:rFonts w:ascii="Helvetica" w:eastAsia="Times New Roman" w:hAnsi="Helvetica" w:cs="Helvetica"/>
          <w:b/>
          <w:bCs/>
          <w:color w:val="337AB7"/>
          <w:sz w:val="21"/>
          <w:szCs w:val="21"/>
        </w:rPr>
        <w:fldChar w:fldCharType="end"/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or </w:t>
      </w:r>
      <w:hyperlink r:id="rId5" w:history="1">
        <w:r w:rsidRPr="004E3DA4">
          <w:rPr>
            <w:rFonts w:ascii="Helvetica" w:eastAsia="Times New Roman" w:hAnsi="Helvetica" w:cs="Helvetica"/>
            <w:b/>
            <w:bCs/>
            <w:color w:val="337AB7"/>
            <w:sz w:val="21"/>
            <w:szCs w:val="21"/>
          </w:rPr>
          <w:t>GitHub</w:t>
        </w:r>
      </w:hyperlink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  in </w:t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>y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our work.</w:t>
      </w:r>
      <w:r w:rsidR="00A813FF">
        <w:rPr>
          <w:rFonts w:ascii="Helvetica" w:eastAsia="Times New Roman" w:hAnsi="Helvetica" w:cs="Helvetica"/>
          <w:color w:val="000000"/>
          <w:sz w:val="21"/>
          <w:szCs w:val="21"/>
        </w:rPr>
        <w:t xml:space="preserve"> And lastly,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use </w:t>
      </w:r>
      <w:proofErr w:type="spellStart"/>
      <w:r w:rsidR="00091FE9">
        <w:fldChar w:fldCharType="begin"/>
      </w:r>
      <w:r w:rsidR="00091FE9">
        <w:instrText xml:space="preserve"> HYPERLINK "https://github.com/AutoViML/AutoViz" </w:instrText>
      </w:r>
      <w:r w:rsidR="00091FE9">
        <w:fldChar w:fldCharType="separate"/>
      </w:r>
      <w:r w:rsidRPr="004E3DA4">
        <w:rPr>
          <w:rFonts w:ascii="Helvetica" w:eastAsia="Times New Roman" w:hAnsi="Helvetica" w:cs="Helvetica"/>
          <w:b/>
          <w:bCs/>
          <w:color w:val="337AB7"/>
          <w:sz w:val="21"/>
          <w:szCs w:val="21"/>
          <w:u w:val="single"/>
        </w:rPr>
        <w:t>AutoViz</w:t>
      </w:r>
      <w:proofErr w:type="spellEnd"/>
      <w:r w:rsidR="00091FE9">
        <w:rPr>
          <w:rFonts w:ascii="Helvetica" w:eastAsia="Times New Roman" w:hAnsi="Helvetica" w:cs="Helvetica"/>
          <w:b/>
          <w:bCs/>
          <w:color w:val="337AB7"/>
          <w:sz w:val="21"/>
          <w:szCs w:val="21"/>
          <w:u w:val="single"/>
        </w:rPr>
        <w:fldChar w:fldCharType="end"/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 to </w:t>
      </w:r>
      <w:r w:rsidR="00E32BB6">
        <w:rPr>
          <w:rFonts w:ascii="Helvetica" w:eastAsia="Times New Roman" w:hAnsi="Helvetica" w:cs="Helvetica"/>
          <w:color w:val="000000"/>
          <w:sz w:val="21"/>
          <w:szCs w:val="21"/>
        </w:rPr>
        <w:t>generate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fast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DataFrame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graph reports.</w:t>
      </w:r>
    </w:p>
    <w:p w14:paraId="4118E12F" w14:textId="77777777" w:rsidR="004E3DA4" w:rsidRPr="004E3DA4" w:rsidRDefault="004E3DA4" w:rsidP="00551109">
      <w:pPr>
        <w:spacing w:before="305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proofErr w:type="spellStart"/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PyPi</w:t>
      </w:r>
      <w:proofErr w:type="spellEnd"/>
    </w:p>
    <w:p w14:paraId="728394B9" w14:textId="16564C20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07A4B2B3" wp14:editId="48691935">
                <wp:extent cx="302895" cy="302895"/>
                <wp:effectExtent l="0" t="0" r="0" b="0"/>
                <wp:docPr id="21" name="Rectangle 2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38381A" id="Rectangle 21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 w:rsidR="00A37449" w:rsidRPr="00A37449">
        <w:t xml:space="preserve"> </w:t>
      </w:r>
      <w:r w:rsidR="00A37449">
        <w:rPr>
          <w:noProof/>
        </w:rPr>
        <w:drawing>
          <wp:inline distT="0" distB="0" distL="0" distR="0" wp14:anchorId="41C8BDF8" wp14:editId="648EF826">
            <wp:extent cx="2724150" cy="1229148"/>
            <wp:effectExtent l="0" t="0" r="0" b="9525"/>
            <wp:docPr id="2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94" cy="123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D7671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The Python Package Index </w:t>
      </w:r>
      <w:hyperlink r:id="rId7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(</w:t>
        </w:r>
        <w:proofErr w:type="spellStart"/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PyPI</w:t>
        </w:r>
        <w:proofErr w:type="spellEnd"/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)</w:t>
        </w:r>
      </w:hyperlink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is a repository of software for the Python programming language.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PyPI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helps you find and install software developed and shared by the Python community.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Package authors use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PyPI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to distribute their software.</w:t>
      </w:r>
    </w:p>
    <w:p w14:paraId="7CE5A2FD" w14:textId="77777777" w:rsidR="004E3DA4" w:rsidRPr="004E3DA4" w:rsidRDefault="004E3DA4" w:rsidP="00551109">
      <w:pPr>
        <w:spacing w:before="305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GitHub</w:t>
      </w:r>
    </w:p>
    <w:p w14:paraId="10AAD13A" w14:textId="61A5DCFA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5468397E" wp14:editId="6D2F3194">
                <wp:extent cx="302895" cy="302895"/>
                <wp:effectExtent l="0" t="0" r="0" b="0"/>
                <wp:docPr id="20" name="Rectangle 20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B41359" id="Rectangle 20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IjK617zAQAA1A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AF54BA" w:rsidRPr="00AF54BA">
        <w:t xml:space="preserve"> </w:t>
      </w:r>
      <w:r w:rsidR="00AF54BA">
        <w:rPr>
          <w:noProof/>
        </w:rPr>
        <w:drawing>
          <wp:inline distT="0" distB="0" distL="0" distR="0" wp14:anchorId="7D4C8BD4" wp14:editId="7C9AE9EC">
            <wp:extent cx="2781300" cy="927100"/>
            <wp:effectExtent l="0" t="0" r="0" b="6350"/>
            <wp:docPr id="23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549" cy="92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67BB" w14:textId="77777777" w:rsidR="004E3DA4" w:rsidRPr="004E3DA4" w:rsidRDefault="00091FE9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hyperlink r:id="rId9" w:history="1">
        <w:r w:rsidR="004E3DA4"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GitHub</w:t>
        </w:r>
      </w:hyperlink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is a code hosting platform for version control and collaboration.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It lets you and others work together on projects from anywhere.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It is also a common way to share the code you wrote with other developers.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Sometimes, the regular packages we are using are not enough, and we want to use things that are not officially implemented yet.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We can write them down ourselves, or search for implementations written by other developers.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These implementations will mostly be hosted at GitHub.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If we want to use them and their developers did not upload them to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PyPi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(to be downloaded easily with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pip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), we need to download them directly from their repositories in GitHub.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We will use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git clone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to clone repositories into our machine.</w:t>
      </w:r>
    </w:p>
    <w:p w14:paraId="437D1340" w14:textId="77777777" w:rsidR="004E3DA4" w:rsidRPr="004E3DA4" w:rsidRDefault="004E3DA4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Downloads, Imports, and Definitions</w:t>
      </w:r>
    </w:p>
    <w:p w14:paraId="30585F6F" w14:textId="61DEAC59" w:rsidR="004E3DA4" w:rsidRPr="004E3DA4" w:rsidRDefault="002048D3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U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pdate packages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plotly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and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autoviz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that </w:t>
      </w:r>
      <w:r w:rsidR="00A75432">
        <w:rPr>
          <w:rFonts w:ascii="Helvetica" w:eastAsia="Times New Roman" w:hAnsi="Helvetica" w:cs="Helvetica"/>
          <w:color w:val="000000"/>
          <w:sz w:val="21"/>
          <w:szCs w:val="21"/>
        </w:rPr>
        <w:t xml:space="preserve">may be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too old</w:t>
      </w:r>
      <w:r w:rsidR="00A75432">
        <w:rPr>
          <w:rFonts w:ascii="Helvetica" w:eastAsia="Times New Roman" w:hAnsi="Helvetica" w:cs="Helvetica"/>
          <w:color w:val="000000"/>
          <w:sz w:val="21"/>
          <w:szCs w:val="21"/>
        </w:rPr>
        <w:t xml:space="preserve"> in their </w:t>
      </w:r>
      <w:proofErr w:type="spellStart"/>
      <w:r w:rsidR="00A75432" w:rsidRPr="004E3DA4">
        <w:rPr>
          <w:rFonts w:ascii="Helvetica" w:eastAsia="Times New Roman" w:hAnsi="Helvetica" w:cs="Helvetica"/>
          <w:color w:val="000000"/>
          <w:sz w:val="21"/>
          <w:szCs w:val="21"/>
        </w:rPr>
        <w:t>Colab</w:t>
      </w:r>
      <w:proofErr w:type="spellEnd"/>
      <w:r w:rsidR="00A75432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version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4951EF5A" w14:textId="77777777" w:rsidR="004E3DA4" w:rsidRPr="004E3DA4" w:rsidRDefault="004E3DA4" w:rsidP="00551109">
      <w:pPr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4E3DA4">
        <w:rPr>
          <w:rFonts w:ascii="Courier New" w:eastAsia="Times New Roman" w:hAnsi="Courier New" w:cs="Courier New"/>
          <w:color w:val="303F9F"/>
          <w:sz w:val="21"/>
          <w:szCs w:val="21"/>
        </w:rPr>
        <w:t>In [1]:</w:t>
      </w:r>
    </w:p>
    <w:p w14:paraId="67583B37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pip install --upgrade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plotly</w:t>
      </w:r>
      <w:proofErr w:type="spellEnd"/>
    </w:p>
    <w:p w14:paraId="3EE49FEC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pip install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autoviz</w:t>
      </w:r>
      <w:proofErr w:type="spellEnd"/>
    </w:p>
    <w:p w14:paraId="0D9900E9" w14:textId="77777777" w:rsidR="00FB3E12" w:rsidRDefault="00FB3E12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0276E68D" w14:textId="7570DAD3" w:rsidR="004E3DA4" w:rsidRPr="004E3DA4" w:rsidRDefault="00FB3E12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And i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mport our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usual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packages.</w:t>
      </w:r>
    </w:p>
    <w:p w14:paraId="2677560A" w14:textId="77777777" w:rsidR="004E3DA4" w:rsidRPr="004E3DA4" w:rsidRDefault="004E3DA4" w:rsidP="00551109">
      <w:pPr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4E3DA4">
        <w:rPr>
          <w:rFonts w:ascii="Courier New" w:eastAsia="Times New Roman" w:hAnsi="Courier New" w:cs="Courier New"/>
          <w:color w:val="303F9F"/>
          <w:sz w:val="21"/>
          <w:szCs w:val="21"/>
        </w:rPr>
        <w:t>In [2]:</w:t>
      </w:r>
    </w:p>
    <w:p w14:paraId="4B2C748F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import </w:t>
      </w:r>
      <w:proofErr w:type="spellStart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numpy</w:t>
      </w:r>
      <w:proofErr w:type="spellEnd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, matplotlib, etc.</w:t>
      </w:r>
    </w:p>
    <w:p w14:paraId="038061E7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numpy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np</w:t>
      </w:r>
    </w:p>
    <w:p w14:paraId="6F388720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pandas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pd</w:t>
      </w:r>
    </w:p>
    <w:p w14:paraId="66A4B6E8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seaborn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sns</w:t>
      </w:r>
      <w:proofErr w:type="spellEnd"/>
    </w:p>
    <w:p w14:paraId="5809CBDB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plotly.express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px</w:t>
      </w:r>
    </w:p>
    <w:p w14:paraId="0ADE67C7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matplotlib.pyplot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plt</w:t>
      </w:r>
      <w:proofErr w:type="spellEnd"/>
    </w:p>
    <w:p w14:paraId="11400142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plotly.graph_objects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as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go</w:t>
      </w:r>
    </w:p>
    <w:p w14:paraId="5F7CEAC9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5648087F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</w:t>
      </w:r>
      <w:proofErr w:type="spellStart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sklearn</w:t>
      </w:r>
      <w:proofErr w:type="spellEnd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imports</w:t>
      </w:r>
    </w:p>
    <w:p w14:paraId="247AC40F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metrics</w:t>
      </w:r>
    </w:p>
    <w:p w14:paraId="14C037B6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pipeline</w:t>
      </w:r>
    </w:p>
    <w:p w14:paraId="2D2606CD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linear_model</w:t>
      </w:r>
      <w:proofErr w:type="spellEnd"/>
    </w:p>
    <w:p w14:paraId="26DFBD77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preprocessing</w:t>
      </w:r>
    </w:p>
    <w:p w14:paraId="707453A5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neural_network</w:t>
      </w:r>
      <w:proofErr w:type="spellEnd"/>
    </w:p>
    <w:p w14:paraId="39B9E3D8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model_selection</w:t>
      </w:r>
      <w:proofErr w:type="spellEnd"/>
    </w:p>
    <w:p w14:paraId="2B669589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sklearn.pipeline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Pipeline</w:t>
      </w:r>
    </w:p>
    <w:p w14:paraId="198367DD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KFold</w:t>
      </w:r>
      <w:proofErr w:type="spellEnd"/>
    </w:p>
    <w:p w14:paraId="61343A83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sklearn.pipeline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make_pipeline</w:t>
      </w:r>
      <w:proofErr w:type="spellEnd"/>
    </w:p>
    <w:p w14:paraId="2BB59A65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LeavePOut</w:t>
      </w:r>
      <w:proofErr w:type="spellEnd"/>
    </w:p>
    <w:p w14:paraId="70F0D042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sklearn.linear_model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SGDRegressor</w:t>
      </w:r>
      <w:proofErr w:type="spellEnd"/>
    </w:p>
    <w:p w14:paraId="61725D53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sklearn.linear_model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SGDClassifier</w:t>
      </w:r>
      <w:proofErr w:type="spellEnd"/>
    </w:p>
    <w:p w14:paraId="7B7321F9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sklearn.metrics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mean_squared_error</w:t>
      </w:r>
      <w:proofErr w:type="spellEnd"/>
    </w:p>
    <w:p w14:paraId="0AEB5215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sklearn.preprocessing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OneHotEncoder</w:t>
      </w:r>
      <w:proofErr w:type="spellEnd"/>
    </w:p>
    <w:p w14:paraId="00B8B697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sklearn.preprocessing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OrdinalEncoder</w:t>
      </w:r>
      <w:proofErr w:type="spellEnd"/>
    </w:p>
    <w:p w14:paraId="494172DB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sklearn.preprocessing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StandardScaler</w:t>
      </w:r>
      <w:proofErr w:type="spellEnd"/>
    </w:p>
    <w:p w14:paraId="6EE017A5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sklearn.linear_model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LinearRegression</w:t>
      </w:r>
      <w:proofErr w:type="spellEnd"/>
    </w:p>
    <w:p w14:paraId="25F80350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sklearn.preprocessing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PolynomialFeatures</w:t>
      </w:r>
      <w:proofErr w:type="spellEnd"/>
    </w:p>
    <w:p w14:paraId="36A3DCF8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sklearn.model_selection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train_test_split</w:t>
      </w:r>
      <w:proofErr w:type="spellEnd"/>
    </w:p>
    <w:p w14:paraId="4760E5D1" w14:textId="77777777" w:rsidR="004E3DA4" w:rsidRPr="004E3DA4" w:rsidRDefault="004E3DA4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Data Exploration</w:t>
      </w:r>
    </w:p>
    <w:p w14:paraId="6B5D66F4" w14:textId="28CCBB24" w:rsidR="004E3DA4" w:rsidRPr="004E3DA4" w:rsidRDefault="003A6B9A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In this practical you’ll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use the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Vinho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Verde's </w:t>
      </w:r>
      <w:hyperlink r:id="rId10" w:history="1">
        <w:r w:rsidR="004E3DA4"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White Wines</w:t>
        </w:r>
      </w:hyperlink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dataset.</w:t>
      </w:r>
    </w:p>
    <w:p w14:paraId="79438B49" w14:textId="133F3DDE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3D728704" wp14:editId="537C7542">
                <wp:extent cx="302895" cy="302895"/>
                <wp:effectExtent l="0" t="0" r="0" b="0"/>
                <wp:docPr id="19" name="Rectangle 19" descr="Vinho-Verde-Wi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E70C80" id="Rectangle 19" o:spid="_x0000_s1026" alt="Vinho-Verde-Win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" filled="f" stroked="f">
                <o:lock v:ext="edit" aspectratio="t"/>
                <w10:anchorlock/>
              </v:rect>
            </w:pict>
          </mc:Fallback>
        </mc:AlternateContent>
      </w:r>
      <w:r w:rsidR="009304C5" w:rsidRPr="009304C5">
        <w:t xml:space="preserve"> </w:t>
      </w:r>
      <w:r w:rsidR="009304C5">
        <w:rPr>
          <w:noProof/>
        </w:rPr>
        <w:drawing>
          <wp:inline distT="0" distB="0" distL="0" distR="0" wp14:anchorId="0BD96103" wp14:editId="200BE713">
            <wp:extent cx="4232196" cy="5048250"/>
            <wp:effectExtent l="0" t="0" r="0" b="0"/>
            <wp:docPr id="24" name="Picture 24" descr="Vinho-Verde-W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nho-Verde-Win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18" cy="505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580C" w14:textId="77777777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Explanation</w:t>
      </w:r>
    </w:p>
    <w:p w14:paraId="459586D2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Source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Pr="004E3DA4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 xml:space="preserve">P. Cortez, A. </w:t>
      </w:r>
      <w:proofErr w:type="spellStart"/>
      <w:r w:rsidRPr="004E3DA4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Cerdeira</w:t>
      </w:r>
      <w:proofErr w:type="spellEnd"/>
      <w:r w:rsidRPr="004E3DA4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, F. Almeida, T. Matos and J. Reis. Modeling wine preferences by data mining from physicochemical properties. In Decision Support Systems, Elsevier, 47(4):547-553. ISSN: 0167-9236.</w:t>
      </w:r>
    </w:p>
    <w:p w14:paraId="1462048D" w14:textId="07D1A099" w:rsidR="004E3DA4" w:rsidRDefault="00CE520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The study of </w:t>
      </w:r>
      <w:proofErr w:type="spellStart"/>
      <w:r>
        <w:rPr>
          <w:rFonts w:ascii="Helvetica" w:eastAsia="Times New Roman" w:hAnsi="Helvetica" w:cs="Helvetica"/>
          <w:color w:val="000000"/>
          <w:sz w:val="21"/>
          <w:szCs w:val="21"/>
        </w:rPr>
        <w:t>Coerez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et al. created t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wo datasets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of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red and white wine samples. </w:t>
      </w:r>
      <w:r w:rsidR="00336EE2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These datasets can be </w:t>
      </w:r>
      <w:r w:rsidR="00336EE2">
        <w:rPr>
          <w:rFonts w:ascii="Helvetica" w:eastAsia="Times New Roman" w:hAnsi="Helvetica" w:cs="Helvetica"/>
          <w:color w:val="000000"/>
          <w:sz w:val="21"/>
          <w:szCs w:val="21"/>
        </w:rPr>
        <w:t xml:space="preserve">used for both </w:t>
      </w:r>
      <w:r w:rsidR="00336EE2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classification </w:t>
      </w:r>
      <w:r w:rsidR="00336EE2">
        <w:rPr>
          <w:rFonts w:ascii="Helvetica" w:eastAsia="Times New Roman" w:hAnsi="Helvetica" w:cs="Helvetica"/>
          <w:color w:val="000000"/>
          <w:sz w:val="21"/>
          <w:szCs w:val="21"/>
        </w:rPr>
        <w:t xml:space="preserve">and </w:t>
      </w:r>
      <w:r w:rsidR="00336EE2" w:rsidRPr="004E3DA4">
        <w:rPr>
          <w:rFonts w:ascii="Helvetica" w:eastAsia="Times New Roman" w:hAnsi="Helvetica" w:cs="Helvetica"/>
          <w:color w:val="000000"/>
          <w:sz w:val="21"/>
          <w:szCs w:val="21"/>
        </w:rPr>
        <w:t>regression task</w:t>
      </w:r>
      <w:r w:rsidR="00336EE2"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="00336EE2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336EE2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The </w:t>
      </w:r>
      <w:r w:rsidR="00777836">
        <w:rPr>
          <w:rFonts w:ascii="Helvetica" w:eastAsia="Times New Roman" w:hAnsi="Helvetica" w:cs="Helvetica"/>
          <w:color w:val="000000"/>
          <w:sz w:val="21"/>
          <w:szCs w:val="21"/>
        </w:rPr>
        <w:t>inputs (</w:t>
      </w:r>
      <w:r w:rsidR="0084279C">
        <w:rPr>
          <w:rFonts w:ascii="Helvetica" w:eastAsia="Times New Roman" w:hAnsi="Helvetica" w:cs="Helvetica"/>
          <w:color w:val="000000"/>
          <w:sz w:val="21"/>
          <w:szCs w:val="21"/>
        </w:rPr>
        <w:t>features</w:t>
      </w:r>
      <w:r w:rsidR="00777836">
        <w:rPr>
          <w:rFonts w:ascii="Helvetica" w:eastAsia="Times New Roman" w:hAnsi="Helvetica" w:cs="Helvetica"/>
          <w:color w:val="000000"/>
          <w:sz w:val="21"/>
          <w:szCs w:val="21"/>
        </w:rPr>
        <w:t>)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include objective tests (e.g. PH values) and the output is based on sensory data </w:t>
      </w:r>
      <w:r w:rsidR="00D70EC1">
        <w:rPr>
          <w:rFonts w:ascii="Helvetica" w:eastAsia="Times New Roman" w:hAnsi="Helvetica" w:cs="Helvetica"/>
          <w:color w:val="000000"/>
          <w:sz w:val="21"/>
          <w:szCs w:val="21"/>
        </w:rPr>
        <w:t>of wine experts.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Each expert </w:t>
      </w:r>
      <w:r w:rsidR="00260FC8">
        <w:rPr>
          <w:rFonts w:ascii="Helvetica" w:eastAsia="Times New Roman" w:hAnsi="Helvetica" w:cs="Helvetica"/>
          <w:color w:val="000000"/>
          <w:sz w:val="21"/>
          <w:szCs w:val="21"/>
        </w:rPr>
        <w:t>evaluated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wine quality </w:t>
      </w:r>
      <w:r w:rsidR="008421A6">
        <w:rPr>
          <w:rFonts w:ascii="Helvetica" w:eastAsia="Times New Roman" w:hAnsi="Helvetica" w:cs="Helvetica"/>
          <w:color w:val="000000"/>
          <w:sz w:val="21"/>
          <w:szCs w:val="21"/>
        </w:rPr>
        <w:t xml:space="preserve">on a scale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between 0 (very bad) and 10 (excellent).</w:t>
      </w:r>
      <w:r w:rsidR="00D70EC1">
        <w:rPr>
          <w:rFonts w:ascii="Helvetica" w:eastAsia="Times New Roman" w:hAnsi="Helvetica" w:cs="Helvetica"/>
          <w:color w:val="000000"/>
          <w:sz w:val="21"/>
          <w:szCs w:val="21"/>
        </w:rPr>
        <w:t xml:space="preserve"> The grade for each wine was a </w:t>
      </w:r>
      <w:r w:rsidR="00D70EC1" w:rsidRPr="004E3DA4">
        <w:rPr>
          <w:rFonts w:ascii="Helvetica" w:eastAsia="Times New Roman" w:hAnsi="Helvetica" w:cs="Helvetica"/>
          <w:color w:val="000000"/>
          <w:sz w:val="21"/>
          <w:szCs w:val="21"/>
        </w:rPr>
        <w:t>median of at least 3 wine experts</w:t>
      </w:r>
      <w:r w:rsidR="00260FC8">
        <w:rPr>
          <w:rFonts w:ascii="Helvetica" w:eastAsia="Times New Roman" w:hAnsi="Helvetica" w:cs="Helvetica"/>
          <w:color w:val="000000"/>
          <w:sz w:val="21"/>
          <w:szCs w:val="21"/>
        </w:rPr>
        <w:t>’</w:t>
      </w:r>
      <w:r w:rsidR="00D70EC1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evaluations).</w:t>
      </w:r>
    </w:p>
    <w:p w14:paraId="0954FA00" w14:textId="77777777" w:rsidR="00E340F6" w:rsidRDefault="00E340F6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As usual, the evaluations were “blind” -  the experts did not have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data about grape types, wine brand, wine selling price, etc.).</w:t>
      </w:r>
    </w:p>
    <w:p w14:paraId="40A4785E" w14:textId="77777777" w:rsidR="00336EE2" w:rsidRDefault="00E340F6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The dataset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here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is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the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white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wines set –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of the Portuguese "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Vinho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Verde" wine.</w:t>
      </w:r>
    </w:p>
    <w:p w14:paraId="0F555C08" w14:textId="03F81B2A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The classes are ordered and not balanced (e.g. there are many more </w:t>
      </w:r>
      <w:r w:rsidR="001D7242">
        <w:rPr>
          <w:rFonts w:ascii="Helvetica" w:eastAsia="Times New Roman" w:hAnsi="Helvetica" w:cs="Helvetica"/>
          <w:color w:val="000000"/>
          <w:sz w:val="21"/>
          <w:szCs w:val="21"/>
        </w:rPr>
        <w:t>“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normal</w:t>
      </w:r>
      <w:r w:rsidR="001D7242">
        <w:rPr>
          <w:rFonts w:ascii="Helvetica" w:eastAsia="Times New Roman" w:hAnsi="Helvetica" w:cs="Helvetica"/>
          <w:color w:val="000000"/>
          <w:sz w:val="21"/>
          <w:szCs w:val="21"/>
        </w:rPr>
        <w:t>”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wines than </w:t>
      </w:r>
      <w:r w:rsidR="001D7242">
        <w:rPr>
          <w:rFonts w:ascii="Helvetica" w:eastAsia="Times New Roman" w:hAnsi="Helvetica" w:cs="Helvetica"/>
          <w:color w:val="000000"/>
          <w:sz w:val="21"/>
          <w:szCs w:val="21"/>
        </w:rPr>
        <w:t>“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excellent</w:t>
      </w:r>
      <w:r w:rsidR="001D7242">
        <w:rPr>
          <w:rFonts w:ascii="Helvetica" w:eastAsia="Times New Roman" w:hAnsi="Helvetica" w:cs="Helvetica"/>
          <w:color w:val="000000"/>
          <w:sz w:val="21"/>
          <w:szCs w:val="21"/>
        </w:rPr>
        <w:t>”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or </w:t>
      </w:r>
      <w:r w:rsidR="001D7242">
        <w:rPr>
          <w:rFonts w:ascii="Helvetica" w:eastAsia="Times New Roman" w:hAnsi="Helvetica" w:cs="Helvetica"/>
          <w:color w:val="000000"/>
          <w:sz w:val="21"/>
          <w:szCs w:val="21"/>
        </w:rPr>
        <w:t xml:space="preserve">“bad”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ones).</w:t>
      </w:r>
    </w:p>
    <w:p w14:paraId="58B86B55" w14:textId="613FD501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white wine samples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="00AE031B">
        <w:rPr>
          <w:rFonts w:ascii="Helvetica" w:eastAsia="Times New Roman" w:hAnsi="Helvetica" w:cs="Helvetica"/>
          <w:color w:val="000000"/>
          <w:sz w:val="21"/>
          <w:szCs w:val="21"/>
        </w:rPr>
        <w:t>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4898.</w:t>
      </w:r>
    </w:p>
    <w:p w14:paraId="35FA8035" w14:textId="7D7CA29F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Number of Attributes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="000676A9">
        <w:rPr>
          <w:rFonts w:ascii="Helvetica" w:eastAsia="Times New Roman" w:hAnsi="Helvetica" w:cs="Helvetica"/>
          <w:color w:val="000000"/>
          <w:sz w:val="21"/>
          <w:szCs w:val="21"/>
        </w:rPr>
        <w:t>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11 + output attribute</w:t>
      </w:r>
    </w:p>
    <w:p w14:paraId="66155368" w14:textId="77777777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Attribute information</w:t>
      </w:r>
    </w:p>
    <w:p w14:paraId="5B2DBB09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Input variables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(based on physicochemical tests):</w:t>
      </w:r>
    </w:p>
    <w:p w14:paraId="046D2496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fixed acidity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(tartaric acid - g / dm^3) - most acids involved with wine or fixed or nonvolatile (do not evaporate readily).</w:t>
      </w:r>
    </w:p>
    <w:p w14:paraId="6A213993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volatile acidity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(acetic acid - g / dm^3) - the amount of acetic acid in wine, which at too high of levels can lead to an unpleasant, vinegar taste.</w:t>
      </w:r>
    </w:p>
    <w:p w14:paraId="17AAA741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citric acid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(g / dm^3) - found in small quantities, citric acid can add 'freshness' and flavor to wines.</w:t>
      </w:r>
    </w:p>
    <w:p w14:paraId="08DF1CD8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residual sugar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(g / dm^3) - the amount of sugar remaining after fermentation stops, it's rare to find wines with less than 1 gram/liter, and wines with greater than 45 grams/liter are considered sweet.</w:t>
      </w:r>
    </w:p>
    <w:p w14:paraId="72622EBB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chlorides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(sodium chloride - g / dm^3) - the amount of salt in the wine.</w:t>
      </w:r>
    </w:p>
    <w:p w14:paraId="3BA7B8D7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free sulfur dioxide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(mg / dm^3) - the free form of SO2 exists in equilibrium between molecular SO2 (as a dissolved gas) and bisulfite ion; it prevents microbial growth and the oxidation of the wine.</w:t>
      </w:r>
    </w:p>
    <w:p w14:paraId="2C6AE227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total sulfur dioxide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(mg / dm^3) - the amount of free and bound forms of S02; in low concentrations, SO2 is mostly undetectable in wine, but at free SO2 concentrations over 50 ppm, SO2 becomes evident in the nose and taste of wine.</w:t>
      </w:r>
    </w:p>
    <w:p w14:paraId="1B72C80A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density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(g / cm^3) - the density of water is close to that of water depending on the percent alcohol and sugar content.</w:t>
      </w:r>
    </w:p>
    <w:p w14:paraId="1D70E141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pH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- describes how acidic or basic a wine is on a scale from 0 (very acidic) to 14 (very basic); most wines are between 3-4 on the pH scale.</w:t>
      </w:r>
    </w:p>
    <w:p w14:paraId="0E7E483E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sulphates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(potassium sulphate - g / dm3) - a wine additive that can contribute to sulfur dioxide gas (S02) levels, which acts as an antimicrobial and antioxidant.</w:t>
      </w:r>
    </w:p>
    <w:p w14:paraId="1DA62CE5" w14:textId="77777777" w:rsidR="004E3DA4" w:rsidRPr="004E3DA4" w:rsidRDefault="004E3DA4" w:rsidP="0055110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alcohol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(% by volume) - the percent alcohol content of the wine.</w:t>
      </w:r>
    </w:p>
    <w:p w14:paraId="0B1513C7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Output variable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(based on sensory data):</w:t>
      </w:r>
    </w:p>
    <w:p w14:paraId="42A470D1" w14:textId="77777777" w:rsidR="004E3DA4" w:rsidRPr="004E3DA4" w:rsidRDefault="004E3DA4" w:rsidP="0055110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quality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(score between 0 and 10)</w:t>
      </w:r>
    </w:p>
    <w:p w14:paraId="3988CC41" w14:textId="59EF3832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DB28209" wp14:editId="72A3AB86">
                <wp:extent cx="302895" cy="302895"/>
                <wp:effectExtent l="0" t="0" r="0" b="0"/>
                <wp:docPr id="18" name="Rectangle 1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3550F2" id="Rectangle 18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BzrUWzzAQAA1A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701736" w:rsidRPr="00701736">
        <w:t xml:space="preserve"> </w:t>
      </w:r>
      <w:r w:rsidR="00701736">
        <w:rPr>
          <w:noProof/>
        </w:rPr>
        <w:drawing>
          <wp:inline distT="0" distB="0" distL="0" distR="0" wp14:anchorId="0E4366CE" wp14:editId="02DE58A3">
            <wp:extent cx="5697361" cy="4102100"/>
            <wp:effectExtent l="0" t="0" r="0" b="0"/>
            <wp:docPr id="25" name="Picture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59" cy="4103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BCF7" w14:textId="77777777" w:rsidR="00BB0DAC" w:rsidRDefault="00B124AA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ownload the dataset from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Github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and explore it with Pandas tools.</w:t>
      </w:r>
      <w:r w:rsidR="00BB0DAC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</w:p>
    <w:p w14:paraId="5010BAA5" w14:textId="629F9749" w:rsidR="004E3DA4" w:rsidRPr="004E3DA4" w:rsidRDefault="00BB0DAC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Download the data</w:t>
      </w:r>
    </w:p>
    <w:p w14:paraId="2CD52E66" w14:textId="77777777" w:rsidR="004E3DA4" w:rsidRPr="004E3DA4" w:rsidRDefault="004E3DA4" w:rsidP="00551109">
      <w:pPr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4E3DA4">
        <w:rPr>
          <w:rFonts w:ascii="Courier New" w:eastAsia="Times New Roman" w:hAnsi="Courier New" w:cs="Courier New"/>
          <w:color w:val="303F9F"/>
          <w:sz w:val="21"/>
          <w:szCs w:val="21"/>
        </w:rPr>
        <w:t>In [3]:</w:t>
      </w:r>
    </w:p>
    <w:p w14:paraId="0961CC76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download whitewines.csv file from </w:t>
      </w:r>
      <w:proofErr w:type="spellStart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Github</w:t>
      </w:r>
      <w:proofErr w:type="spellEnd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</w:t>
      </w:r>
    </w:p>
    <w:p w14:paraId="07ED7056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wget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https://raw.githubusercontent.com/stedy/Machine-Learning-with-R-datasets/master/whitewines.csv</w:t>
      </w:r>
    </w:p>
    <w:p w14:paraId="334699AB" w14:textId="7E798C62" w:rsidR="00BB0DAC" w:rsidRDefault="00BB0DAC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And print its information and description.</w:t>
      </w:r>
    </w:p>
    <w:p w14:paraId="3537540B" w14:textId="77777777" w:rsidR="00BB0DAC" w:rsidRDefault="00BB0DAC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9D94FC8" w14:textId="2177FE40" w:rsidR="004E3DA4" w:rsidRPr="004E3DA4" w:rsidRDefault="00C21D3A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Now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use </w:t>
      </w:r>
      <w:proofErr w:type="spellStart"/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autoviz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to show a report on the data.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This report </w:t>
      </w:r>
      <w:r w:rsidR="00EC2BE9">
        <w:rPr>
          <w:rFonts w:ascii="Helvetica" w:eastAsia="Times New Roman" w:hAnsi="Helvetica" w:cs="Helvetica"/>
          <w:color w:val="000000"/>
          <w:sz w:val="21"/>
          <w:szCs w:val="21"/>
        </w:rPr>
        <w:t>consists of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0D51A0">
        <w:rPr>
          <w:rFonts w:ascii="Helvetica" w:eastAsia="Times New Roman" w:hAnsi="Helvetica" w:cs="Helvetica"/>
          <w:color w:val="000000"/>
          <w:sz w:val="21"/>
          <w:szCs w:val="21"/>
        </w:rPr>
        <w:t>useful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graphs</w:t>
      </w:r>
      <w:r w:rsidR="000D51A0">
        <w:rPr>
          <w:rFonts w:ascii="Helvetica" w:eastAsia="Times New Roman" w:hAnsi="Helvetica" w:cs="Helvetica"/>
          <w:color w:val="000000"/>
          <w:sz w:val="21"/>
          <w:szCs w:val="21"/>
        </w:rPr>
        <w:t xml:space="preserve"> that can display the data for </w:t>
      </w:r>
      <w:proofErr w:type="spellStart"/>
      <w:r w:rsidR="000D51A0">
        <w:rPr>
          <w:rFonts w:ascii="Helvetica" w:eastAsia="Times New Roman" w:hAnsi="Helvetica" w:cs="Helvetica"/>
          <w:color w:val="000000"/>
          <w:sz w:val="21"/>
          <w:szCs w:val="21"/>
        </w:rPr>
        <w:t>your</w:t>
      </w:r>
      <w:proofErr w:type="spellEnd"/>
      <w:r w:rsidR="000D51A0">
        <w:rPr>
          <w:rFonts w:ascii="Helvetica" w:eastAsia="Times New Roman" w:hAnsi="Helvetica" w:cs="Helvetica"/>
          <w:color w:val="000000"/>
          <w:sz w:val="21"/>
          <w:szCs w:val="21"/>
        </w:rPr>
        <w:t xml:space="preserve"> observation</w:t>
      </w:r>
      <w:r w:rsidR="002F3876">
        <w:rPr>
          <w:rFonts w:ascii="Helvetica" w:eastAsia="Times New Roman" w:hAnsi="Helvetica" w:cs="Helvetica"/>
          <w:color w:val="000000"/>
          <w:sz w:val="21"/>
          <w:szCs w:val="21"/>
        </w:rPr>
        <w:t xml:space="preserve">. </w:t>
      </w:r>
    </w:p>
    <w:p w14:paraId="30D678E9" w14:textId="77777777" w:rsidR="004E3DA4" w:rsidRPr="004E3DA4" w:rsidRDefault="004E3DA4" w:rsidP="00551109">
      <w:pPr>
        <w:spacing w:after="0" w:line="291" w:lineRule="atLeast"/>
        <w:rPr>
          <w:rFonts w:ascii="Courier New" w:eastAsia="Times New Roman" w:hAnsi="Courier New" w:cs="Courier New"/>
          <w:color w:val="303F9F"/>
          <w:sz w:val="21"/>
          <w:szCs w:val="21"/>
        </w:rPr>
      </w:pPr>
      <w:r w:rsidRPr="004E3DA4">
        <w:rPr>
          <w:rFonts w:ascii="Courier New" w:eastAsia="Times New Roman" w:hAnsi="Courier New" w:cs="Courier New"/>
          <w:color w:val="303F9F"/>
          <w:sz w:val="21"/>
          <w:szCs w:val="21"/>
        </w:rPr>
        <w:t>In [7]:</w:t>
      </w:r>
    </w:p>
    <w:p w14:paraId="2EE94089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 import </w:t>
      </w:r>
      <w:proofErr w:type="spellStart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autoviz</w:t>
      </w:r>
      <w:proofErr w:type="spellEnd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and show report on </w:t>
      </w:r>
      <w:proofErr w:type="spellStart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usedcars_df</w:t>
      </w:r>
      <w:proofErr w:type="spellEnd"/>
    </w:p>
    <w:p w14:paraId="455DA2F5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from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autoviz.AutoViz_Class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b/>
          <w:bCs/>
          <w:color w:val="008000"/>
          <w:sz w:val="20"/>
          <w:szCs w:val="20"/>
        </w:rPr>
        <w:t>import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AutoViz_Class</w:t>
      </w:r>
      <w:proofErr w:type="spellEnd"/>
    </w:p>
    <w:p w14:paraId="34416D04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4D000E64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AV 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AutoViz_Class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()</w:t>
      </w:r>
    </w:p>
    <w:p w14:paraId="1634E74D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dft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AV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.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AutoViz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""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depVar</w:t>
      </w:r>
      <w:proofErr w:type="spellEnd"/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'quality'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dfte</w:t>
      </w:r>
      <w:proofErr w:type="spellEnd"/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=</w:t>
      </w:r>
      <w:proofErr w:type="spellStart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whitewines_df</w:t>
      </w:r>
      <w:proofErr w:type="spellEnd"/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, verbose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=1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)</w:t>
      </w:r>
    </w:p>
    <w:p w14:paraId="0CF8FE27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3D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verbose=0 or 1 generates charts and displays them in your local </w:t>
      </w:r>
      <w:proofErr w:type="spellStart"/>
      <w:r w:rsidRPr="004E3DA4">
        <w:rPr>
          <w:rFonts w:ascii="Courier New" w:eastAsia="Times New Roman" w:hAnsi="Courier New" w:cs="Courier New"/>
          <w:color w:val="000000"/>
          <w:sz w:val="20"/>
          <w:szCs w:val="20"/>
        </w:rPr>
        <w:t>Jupyter</w:t>
      </w:r>
      <w:proofErr w:type="spellEnd"/>
      <w:r w:rsidRPr="004E3D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notebook.</w:t>
      </w:r>
    </w:p>
    <w:p w14:paraId="473AC92D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E3D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verbose=2 saves plots in your local machine under </w:t>
      </w:r>
      <w:proofErr w:type="spellStart"/>
      <w:r w:rsidRPr="004E3DA4">
        <w:rPr>
          <w:rFonts w:ascii="Courier New" w:eastAsia="Times New Roman" w:hAnsi="Courier New" w:cs="Courier New"/>
          <w:color w:val="000000"/>
          <w:sz w:val="20"/>
          <w:szCs w:val="20"/>
        </w:rPr>
        <w:t>AutoViz_Plots</w:t>
      </w:r>
      <w:proofErr w:type="spellEnd"/>
      <w:r w:rsidRPr="004E3D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directory and does not display charts.</w:t>
      </w:r>
    </w:p>
    <w:p w14:paraId="11A6C9C9" w14:textId="4697D0C0" w:rsidR="00084F5A" w:rsidRDefault="00084F5A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9304073" w14:textId="103C39F4" w:rsidR="00084F5A" w:rsidRPr="00084F5A" w:rsidRDefault="000D51A0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Theme="minorBidi" w:eastAsia="Times New Roman" w:hAnsiTheme="minorBidi"/>
          <w:color w:val="000000"/>
        </w:rPr>
      </w:pPr>
      <w:r>
        <w:rPr>
          <w:rFonts w:asciiTheme="minorBidi" w:eastAsia="Times New Roman" w:hAnsiTheme="minorBidi"/>
          <w:color w:val="000000"/>
        </w:rPr>
        <w:t xml:space="preserve">As in previous </w:t>
      </w:r>
      <w:proofErr w:type="spellStart"/>
      <w:r>
        <w:rPr>
          <w:rFonts w:asciiTheme="minorBidi" w:eastAsia="Times New Roman" w:hAnsiTheme="minorBidi"/>
          <w:color w:val="000000"/>
        </w:rPr>
        <w:t>practicals</w:t>
      </w:r>
      <w:proofErr w:type="spellEnd"/>
      <w:r>
        <w:rPr>
          <w:rFonts w:asciiTheme="minorBidi" w:eastAsia="Times New Roman" w:hAnsiTheme="minorBidi"/>
          <w:color w:val="000000"/>
        </w:rPr>
        <w:t>, d</w:t>
      </w:r>
      <w:r w:rsidR="00084F5A" w:rsidRPr="00084F5A">
        <w:rPr>
          <w:rFonts w:asciiTheme="minorBidi" w:eastAsia="Times New Roman" w:hAnsiTheme="minorBidi"/>
          <w:color w:val="000000"/>
        </w:rPr>
        <w:t>ivide the data to features and target</w:t>
      </w:r>
    </w:p>
    <w:p w14:paraId="7D2F8393" w14:textId="77777777" w:rsidR="00083989" w:rsidRDefault="00083989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00E0DA3" w14:textId="2270B973" w:rsidR="004E3DA4" w:rsidRPr="004E3DA4" w:rsidRDefault="00083989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And analyze the </w:t>
      </w:r>
      <w:r w:rsidR="00754711">
        <w:rPr>
          <w:rFonts w:ascii="Helvetica" w:eastAsia="Times New Roman" w:hAnsi="Helvetica" w:cs="Helvetica"/>
          <w:color w:val="000000"/>
          <w:sz w:val="21"/>
          <w:szCs w:val="21"/>
        </w:rPr>
        <w:t xml:space="preserve">target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classes </w:t>
      </w:r>
      <w:r w:rsidR="00754711">
        <w:rPr>
          <w:rFonts w:ascii="Helvetica" w:eastAsia="Times New Roman" w:hAnsi="Helvetica" w:cs="Helvetica"/>
          <w:color w:val="000000"/>
          <w:sz w:val="21"/>
          <w:szCs w:val="21"/>
        </w:rPr>
        <w:t xml:space="preserve">– which are the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different </w:t>
      </w:r>
      <w:r w:rsidR="00754711">
        <w:rPr>
          <w:rFonts w:ascii="Helvetica" w:eastAsia="Times New Roman" w:hAnsi="Helvetica" w:cs="Helvetica"/>
          <w:color w:val="000000"/>
          <w:sz w:val="21"/>
          <w:szCs w:val="21"/>
        </w:rPr>
        <w:t xml:space="preserve">experts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evaluation scores: how many </w:t>
      </w:r>
      <w:r w:rsidR="00D37A0E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different </w:t>
      </w:r>
      <w:r w:rsidR="00D37A0E">
        <w:rPr>
          <w:rFonts w:ascii="Helvetica" w:eastAsia="Times New Roman" w:hAnsi="Helvetica" w:cs="Helvetica"/>
          <w:color w:val="000000"/>
          <w:sz w:val="21"/>
          <w:szCs w:val="21"/>
        </w:rPr>
        <w:t xml:space="preserve">evaluation scores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are there</w:t>
      </w:r>
      <w:r w:rsidR="00D37A0E">
        <w:rPr>
          <w:rFonts w:ascii="Helvetica" w:eastAsia="Times New Roman" w:hAnsi="Helvetica" w:cs="Helvetica"/>
          <w:color w:val="000000"/>
          <w:sz w:val="21"/>
          <w:szCs w:val="21"/>
        </w:rPr>
        <w:t xml:space="preserve"> in the dataset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? – use 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unique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</w:p>
    <w:p w14:paraId="5015B6AC" w14:textId="77777777" w:rsidR="003F2599" w:rsidRPr="004E3DA4" w:rsidRDefault="003F2599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F6318A" w14:textId="13D26EE7" w:rsidR="004E3DA4" w:rsidRPr="004E3DA4" w:rsidRDefault="004E3DA4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51D76694" w14:textId="444C3C9D" w:rsidR="004E3DA4" w:rsidRDefault="004E3DA4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Regularization</w:t>
      </w:r>
    </w:p>
    <w:p w14:paraId="3BBE22C2" w14:textId="08485082" w:rsidR="008C21B1" w:rsidRDefault="008C21B1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</w:p>
    <w:p w14:paraId="59455182" w14:textId="729FB2A7" w:rsidR="008C21B1" w:rsidRPr="008C21B1" w:rsidRDefault="008C21B1" w:rsidP="00551109">
      <w:pPr>
        <w:spacing w:before="153" w:after="0" w:line="240" w:lineRule="auto"/>
        <w:outlineLvl w:val="1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8C21B1">
        <w:rPr>
          <w:rFonts w:ascii="Helvetica" w:eastAsia="Times New Roman" w:hAnsi="Helvetica" w:cs="Helvetica"/>
          <w:color w:val="000000"/>
          <w:sz w:val="21"/>
          <w:szCs w:val="21"/>
        </w:rPr>
        <w:t>Recal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l the bias and variance problems? Here’s a visual to describe them:</w:t>
      </w:r>
      <w:r w:rsidR="00F42D7A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F051EF">
        <w:rPr>
          <w:rFonts w:ascii="Helvetica" w:eastAsia="Times New Roman" w:hAnsi="Helvetica" w:cs="Helvetica"/>
          <w:color w:val="000000"/>
          <w:sz w:val="21"/>
          <w:szCs w:val="21"/>
        </w:rPr>
        <w:t>In the figure below t</w:t>
      </w:r>
      <w:r w:rsidR="00F42D7A">
        <w:rPr>
          <w:rFonts w:ascii="Helvetica" w:eastAsia="Times New Roman" w:hAnsi="Helvetica" w:cs="Helvetica"/>
          <w:color w:val="000000"/>
          <w:sz w:val="21"/>
          <w:szCs w:val="21"/>
        </w:rPr>
        <w:t xml:space="preserve">he target is of course the mid red </w:t>
      </w:r>
      <w:r w:rsidR="00550D91">
        <w:rPr>
          <w:rFonts w:ascii="Helvetica" w:eastAsia="Times New Roman" w:hAnsi="Helvetica" w:cs="Helvetica"/>
          <w:color w:val="000000"/>
          <w:sz w:val="21"/>
          <w:szCs w:val="21"/>
        </w:rPr>
        <w:t>circle</w:t>
      </w:r>
      <w:r w:rsidR="00F42D7A">
        <w:rPr>
          <w:rFonts w:ascii="Helvetica" w:eastAsia="Times New Roman" w:hAnsi="Helvetica" w:cs="Helvetica"/>
          <w:color w:val="000000"/>
          <w:sz w:val="21"/>
          <w:szCs w:val="21"/>
        </w:rPr>
        <w:t xml:space="preserve">. The blue dots are the estimations </w:t>
      </w:r>
    </w:p>
    <w:p w14:paraId="4F8727E3" w14:textId="70094356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4A0A9C5C" wp14:editId="426609DB">
                <wp:extent cx="302895" cy="302895"/>
                <wp:effectExtent l="0" t="0" r="0" b="0"/>
                <wp:docPr id="11" name="Rectangle 11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79B2C5" id="Rectangle 11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Lev00DzAQAA1A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4361EE" w:rsidRPr="004361EE">
        <w:t xml:space="preserve"> </w:t>
      </w:r>
      <w:r w:rsidR="004361EE">
        <w:rPr>
          <w:noProof/>
        </w:rPr>
        <w:drawing>
          <wp:inline distT="0" distB="0" distL="0" distR="0" wp14:anchorId="56BDFF4E" wp14:editId="7BD840BF">
            <wp:extent cx="4264623" cy="4203700"/>
            <wp:effectExtent l="0" t="0" r="3175" b="6350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588" cy="420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0D6E" w14:textId="7D07F341" w:rsidR="004E3DA4" w:rsidRPr="004E3DA4" w:rsidRDefault="007D480D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Regularization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techniques are used to reduce h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igh-Variance</w:t>
      </w:r>
      <w:r w:rsidR="004011AF">
        <w:rPr>
          <w:rFonts w:ascii="Helvetica" w:eastAsia="Times New Roman" w:hAnsi="Helvetica" w:cs="Helvetica"/>
          <w:color w:val="000000"/>
          <w:sz w:val="21"/>
          <w:szCs w:val="21"/>
        </w:rPr>
        <w:t xml:space="preserve">. They control the variance by </w:t>
      </w:r>
      <w:r w:rsidR="00F205D6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adding </w:t>
      </w:r>
      <w:r w:rsidR="00F205D6" w:rsidRPr="00F205D6">
        <w:rPr>
          <w:rFonts w:ascii="Helvetica" w:eastAsia="Times New Roman" w:hAnsi="Helvetica" w:cs="Helvetica"/>
          <w:color w:val="000000"/>
          <w:sz w:val="21"/>
          <w:szCs w:val="21"/>
          <w:highlight w:val="yellow"/>
        </w:rPr>
        <w:t>a term</w:t>
      </w:r>
      <w:r w:rsidR="00F205D6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to the loss function</w:t>
      </w:r>
      <w:r w:rsidR="00F205D6">
        <w:rPr>
          <w:rFonts w:ascii="Helvetica" w:eastAsia="Times New Roman" w:hAnsi="Helvetica" w:cs="Helvetica"/>
          <w:color w:val="000000"/>
          <w:sz w:val="21"/>
          <w:szCs w:val="21"/>
        </w:rPr>
        <w:t xml:space="preserve"> thus </w:t>
      </w:r>
      <w:r w:rsidR="004011AF">
        <w:rPr>
          <w:rFonts w:ascii="Helvetica" w:eastAsia="Times New Roman" w:hAnsi="Helvetica" w:cs="Helvetica"/>
          <w:color w:val="000000"/>
          <w:sz w:val="21"/>
          <w:szCs w:val="21"/>
        </w:rPr>
        <w:t xml:space="preserve">controlling the </w:t>
      </w:r>
      <w:r w:rsidR="00A14583">
        <w:rPr>
          <w:rFonts w:ascii="Helvetica" w:eastAsia="Times New Roman" w:hAnsi="Helvetica" w:cs="Helvetica"/>
          <w:color w:val="000000"/>
          <w:sz w:val="21"/>
          <w:szCs w:val="21"/>
        </w:rPr>
        <w:t>magnitude</w:t>
      </w:r>
      <w:r w:rsidR="004011AF">
        <w:rPr>
          <w:rFonts w:ascii="Helvetica" w:eastAsia="Times New Roman" w:hAnsi="Helvetica" w:cs="Helvetica"/>
          <w:color w:val="000000"/>
          <w:sz w:val="21"/>
          <w:szCs w:val="21"/>
        </w:rPr>
        <w:t xml:space="preserve"> of the model weights.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This term is called a </w:t>
      </w:r>
      <w:r w:rsidR="004E3DA4" w:rsidRPr="00F205D6">
        <w:rPr>
          <w:rFonts w:ascii="Helvetica" w:eastAsia="Times New Roman" w:hAnsi="Helvetica" w:cs="Helvetica"/>
          <w:i/>
          <w:iCs/>
          <w:color w:val="000000"/>
          <w:sz w:val="21"/>
          <w:szCs w:val="21"/>
          <w:highlight w:val="yellow"/>
        </w:rPr>
        <w:t>penalty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to high weights.</w:t>
      </w:r>
    </w:p>
    <w:p w14:paraId="4299DFE5" w14:textId="69F9BD5C" w:rsidR="004E3DA4" w:rsidRPr="004E3DA4" w:rsidRDefault="00E96D38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There are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three regularization techniques:</w:t>
      </w:r>
    </w:p>
    <w:p w14:paraId="242F311B" w14:textId="77777777" w:rsidR="004E3DA4" w:rsidRPr="004E3DA4" w:rsidRDefault="004E3DA4" w:rsidP="005511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L1 (also called Lasso).</w:t>
      </w:r>
    </w:p>
    <w:p w14:paraId="417B9547" w14:textId="77777777" w:rsidR="004E3DA4" w:rsidRPr="004E3DA4" w:rsidRDefault="004E3DA4" w:rsidP="005511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L2 (also called Ridge).</w:t>
      </w:r>
    </w:p>
    <w:p w14:paraId="3D1A8EAC" w14:textId="77777777" w:rsidR="004E3DA4" w:rsidRPr="004E3DA4" w:rsidRDefault="004E3DA4" w:rsidP="0055110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Elastic Net (a combination of Lasso and Ridge).</w:t>
      </w:r>
    </w:p>
    <w:p w14:paraId="3EE03A12" w14:textId="1CF9F90F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 xml:space="preserve">L1 </w:t>
      </w:r>
      <w:r w:rsidR="00E277AC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(</w:t>
      </w: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 xml:space="preserve"> </w:t>
      </w:r>
      <w:r w:rsidR="00E277AC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L</w:t>
      </w: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asso</w:t>
      </w:r>
      <w:r w:rsidR="00E277AC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) regularization</w:t>
      </w:r>
    </w:p>
    <w:p w14:paraId="3B20995C" w14:textId="0A98652A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141D55A2" wp14:editId="7D507B8F">
                <wp:extent cx="302895" cy="302895"/>
                <wp:effectExtent l="0" t="0" r="0" b="0"/>
                <wp:docPr id="10" name="Rectangle 10" descr="1_4MlW1d3xszVAGuXiJ1U6F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4A7CE2" id="Rectangle 10" o:spid="_x0000_s1026" alt="1_4MlW1d3xszVAGuXiJ1U6F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" filled="f" stroked="f">
                <o:lock v:ext="edit" aspectratio="t"/>
                <w10:anchorlock/>
              </v:rect>
            </w:pict>
          </mc:Fallback>
        </mc:AlternateContent>
      </w:r>
      <w:r w:rsidR="00EB5858" w:rsidRPr="00EB5858">
        <w:t xml:space="preserve"> </w:t>
      </w:r>
      <w:r w:rsidR="00EB5858">
        <w:rPr>
          <w:noProof/>
        </w:rPr>
        <w:drawing>
          <wp:inline distT="0" distB="0" distL="0" distR="0" wp14:anchorId="14924280" wp14:editId="7D34F8A7">
            <wp:extent cx="2286000" cy="723900"/>
            <wp:effectExtent l="0" t="0" r="0" b="0"/>
            <wp:docPr id="27" name="Picture 27" descr="1_4MlW1d3xszVAGuXiJ1U6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_4MlW1d3xszVAGuXiJ1U6F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The </w:t>
      </w:r>
      <w:r w:rsidR="00D0366B">
        <w:rPr>
          <w:rFonts w:ascii="Helvetica" w:eastAsia="Times New Roman" w:hAnsi="Helvetica" w:cs="Helvetica"/>
          <w:color w:val="000000"/>
          <w:sz w:val="21"/>
          <w:szCs w:val="21"/>
        </w:rPr>
        <w:t xml:space="preserve">L1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penalty </w:t>
      </w:r>
      <w:r w:rsidR="00E82235">
        <w:rPr>
          <w:rFonts w:ascii="Helvetica" w:eastAsia="Times New Roman" w:hAnsi="Helvetica" w:cs="Helvetica"/>
          <w:color w:val="000000"/>
          <w:sz w:val="21"/>
          <w:szCs w:val="21"/>
        </w:rPr>
        <w:t>increases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or </w:t>
      </w:r>
      <w:r w:rsidR="00E82235">
        <w:rPr>
          <w:rFonts w:ascii="Helvetica" w:eastAsia="Times New Roman" w:hAnsi="Helvetica" w:cs="Helvetica"/>
          <w:color w:val="000000"/>
          <w:sz w:val="21"/>
          <w:szCs w:val="21"/>
        </w:rPr>
        <w:t>decreases in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fixed-size steps.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0C5DA3">
        <w:rPr>
          <w:rFonts w:ascii="Helvetica" w:eastAsia="Times New Roman" w:hAnsi="Helvetica" w:cs="Helvetica"/>
          <w:color w:val="000000"/>
          <w:sz w:val="21"/>
          <w:szCs w:val="21"/>
        </w:rPr>
        <w:t>U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nnecessary weights tend to get to zero (</w:t>
      </w:r>
      <w:r w:rsidR="00AA5387">
        <w:rPr>
          <w:rFonts w:ascii="Helvetica" w:eastAsia="Times New Roman" w:hAnsi="Helvetica" w:cs="Helvetica"/>
          <w:color w:val="000000"/>
          <w:sz w:val="21"/>
          <w:szCs w:val="21"/>
        </w:rPr>
        <w:t>which makes this technique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practically feature selection).</w:t>
      </w:r>
    </w:p>
    <w:p w14:paraId="6CA82993" w14:textId="55D755FC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  <w:rtl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 xml:space="preserve">L2 </w:t>
      </w:r>
      <w:r w:rsidR="00E277AC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(</w:t>
      </w: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Ridge</w:t>
      </w:r>
      <w:r w:rsidR="00E277AC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) Regularization</w:t>
      </w:r>
    </w:p>
    <w:p w14:paraId="0A4FCD5D" w14:textId="0708D85C" w:rsid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446AE405" wp14:editId="56AD336A">
                <wp:extent cx="302895" cy="302895"/>
                <wp:effectExtent l="0" t="0" r="0" b="0"/>
                <wp:docPr id="9" name="Rectangle 9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80185A" id="Rectangle 9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O7dYE3zAQAA0g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EB5858" w:rsidRPr="00EB5858">
        <w:t xml:space="preserve"> </w:t>
      </w:r>
      <w:r w:rsidR="00EB5858">
        <w:rPr>
          <w:noProof/>
        </w:rPr>
        <w:drawing>
          <wp:inline distT="0" distB="0" distL="0" distR="0" wp14:anchorId="381DAA7F" wp14:editId="496FD12B">
            <wp:extent cx="2317750" cy="679450"/>
            <wp:effectExtent l="0" t="0" r="6350" b="6350"/>
            <wp:docPr id="28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2F709A">
        <w:rPr>
          <w:rFonts w:ascii="Helvetica" w:eastAsia="Times New Roman" w:hAnsi="Helvetica" w:cs="Helvetica" w:hint="cs"/>
          <w:color w:val="000000"/>
          <w:sz w:val="21"/>
          <w:szCs w:val="21"/>
        </w:rPr>
        <w:t>T</w:t>
      </w:r>
      <w:r w:rsidR="002F709A">
        <w:rPr>
          <w:rFonts w:ascii="Helvetica" w:eastAsia="Times New Roman" w:hAnsi="Helvetica" w:cs="Helvetica"/>
          <w:color w:val="000000"/>
          <w:sz w:val="21"/>
          <w:szCs w:val="21"/>
        </w:rPr>
        <w:t>he L2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penalty adds big </w:t>
      </w:r>
      <w:r w:rsidR="002F709A">
        <w:rPr>
          <w:rFonts w:ascii="Helvetica" w:eastAsia="Times New Roman" w:hAnsi="Helvetica" w:cs="Helvetica"/>
          <w:color w:val="000000"/>
          <w:sz w:val="21"/>
          <w:szCs w:val="21"/>
        </w:rPr>
        <w:t>values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to the loss function </w:t>
      </w:r>
      <w:r w:rsidR="002F709A">
        <w:rPr>
          <w:rFonts w:ascii="Helvetica" w:eastAsia="Times New Roman" w:hAnsi="Helvetica" w:cs="Helvetica"/>
          <w:color w:val="000000"/>
          <w:sz w:val="21"/>
          <w:szCs w:val="21"/>
        </w:rPr>
        <w:t xml:space="preserve">for </w:t>
      </w:r>
      <w:r w:rsidR="002F709A" w:rsidRPr="002F709A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large</w:t>
      </w:r>
      <w:r w:rsidR="002F709A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weights,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and thus </w:t>
      </w:r>
      <w:r w:rsidR="00843F40">
        <w:rPr>
          <w:rFonts w:ascii="Helvetica" w:eastAsia="Times New Roman" w:hAnsi="Helvetica" w:cs="Helvetica"/>
          <w:color w:val="000000"/>
          <w:sz w:val="21"/>
          <w:szCs w:val="21"/>
        </w:rPr>
        <w:t xml:space="preserve">considerably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reduc</w:t>
      </w:r>
      <w:r w:rsidR="00843F40">
        <w:rPr>
          <w:rFonts w:ascii="Helvetica" w:eastAsia="Times New Roman" w:hAnsi="Helvetica" w:cs="Helvetica"/>
          <w:color w:val="000000"/>
          <w:sz w:val="21"/>
          <w:szCs w:val="21"/>
        </w:rPr>
        <w:t>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weights.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6572E1">
        <w:rPr>
          <w:rFonts w:ascii="Helvetica" w:eastAsia="Times New Roman" w:hAnsi="Helvetica" w:cs="Helvetica"/>
          <w:color w:val="000000"/>
          <w:sz w:val="21"/>
          <w:szCs w:val="21"/>
        </w:rPr>
        <w:t xml:space="preserve">For small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weights, this penalty adds small </w:t>
      </w:r>
      <w:r w:rsidR="00B77CD8">
        <w:rPr>
          <w:rFonts w:ascii="Helvetica" w:eastAsia="Times New Roman" w:hAnsi="Helvetica" w:cs="Helvetica"/>
          <w:color w:val="000000"/>
          <w:sz w:val="21"/>
          <w:szCs w:val="21"/>
        </w:rPr>
        <w:t>value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s to the loss function and thus </w:t>
      </w:r>
      <w:r w:rsidR="006572E1">
        <w:rPr>
          <w:rFonts w:ascii="Helvetica" w:eastAsia="Times New Roman" w:hAnsi="Helvetica" w:cs="Helvetica"/>
          <w:color w:val="000000"/>
          <w:sz w:val="21"/>
          <w:szCs w:val="21"/>
        </w:rPr>
        <w:t xml:space="preserve">only slightly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reduc</w:t>
      </w:r>
      <w:r w:rsidR="006572E1">
        <w:rPr>
          <w:rFonts w:ascii="Helvetica" w:eastAsia="Times New Roman" w:hAnsi="Helvetica" w:cs="Helvetica"/>
          <w:color w:val="000000"/>
          <w:sz w:val="21"/>
          <w:szCs w:val="21"/>
        </w:rPr>
        <w:t>es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weights.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FB0AF7">
        <w:rPr>
          <w:rFonts w:ascii="Helvetica" w:eastAsia="Times New Roman" w:hAnsi="Helvetica" w:cs="Helvetica"/>
          <w:color w:val="000000"/>
          <w:sz w:val="21"/>
          <w:szCs w:val="21"/>
        </w:rPr>
        <w:t>Unnecessary w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eights still stay in the model</w:t>
      </w:r>
      <w:r w:rsidR="00FB0AF7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but with </w:t>
      </w:r>
      <w:r w:rsidR="00FB0AF7">
        <w:rPr>
          <w:rFonts w:ascii="Helvetica" w:eastAsia="Times New Roman" w:hAnsi="Helvetica" w:cs="Helvetica"/>
          <w:color w:val="000000"/>
          <w:sz w:val="21"/>
          <w:szCs w:val="21"/>
        </w:rPr>
        <w:t>insignificant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values.</w:t>
      </w:r>
    </w:p>
    <w:p w14:paraId="105A1E8C" w14:textId="16E52029" w:rsidR="00E277AC" w:rsidRPr="004E3DA4" w:rsidRDefault="00E277AC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The figure below describes the difference between the two methods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t xml:space="preserve"> for 2 parameters and 2 weights: 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62"/>
      </w:r>
      <w:r w:rsidR="004672B5" w:rsidRPr="004672B5">
        <w:rPr>
          <w:rFonts w:ascii="Helvetica" w:eastAsia="Times New Roman" w:hAnsi="Helvetica" w:cs="Helvetica"/>
          <w:color w:val="000000"/>
          <w:sz w:val="21"/>
          <w:szCs w:val="21"/>
          <w:vertAlign w:val="subscript"/>
        </w:rPr>
        <w:t>1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t xml:space="preserve"> and 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62"/>
      </w:r>
      <w:r w:rsidR="004672B5" w:rsidRPr="004672B5">
        <w:rPr>
          <w:rFonts w:ascii="Helvetica" w:eastAsia="Times New Roman" w:hAnsi="Helvetica" w:cs="Helvetica"/>
          <w:color w:val="000000"/>
          <w:sz w:val="21"/>
          <w:szCs w:val="21"/>
          <w:vertAlign w:val="subscript"/>
        </w:rPr>
        <w:t>2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t xml:space="preserve">. The blue ellipses are the MSE loss functions for different combinations of the weights 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62"/>
      </w:r>
      <w:r w:rsidR="004672B5" w:rsidRPr="004672B5">
        <w:rPr>
          <w:rFonts w:ascii="Helvetica" w:eastAsia="Times New Roman" w:hAnsi="Helvetica" w:cs="Helvetica"/>
          <w:color w:val="000000"/>
          <w:sz w:val="21"/>
          <w:szCs w:val="21"/>
          <w:vertAlign w:val="subscript"/>
        </w:rPr>
        <w:t>1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t xml:space="preserve"> and 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62"/>
      </w:r>
      <w:r w:rsidR="004672B5" w:rsidRPr="004672B5">
        <w:rPr>
          <w:rFonts w:ascii="Helvetica" w:eastAsia="Times New Roman" w:hAnsi="Helvetica" w:cs="Helvetica"/>
          <w:color w:val="000000"/>
          <w:sz w:val="21"/>
          <w:szCs w:val="21"/>
          <w:vertAlign w:val="subscript"/>
        </w:rPr>
        <w:t>2</w:t>
      </w:r>
      <w:r w:rsidR="004672B5">
        <w:rPr>
          <w:rFonts w:ascii="Helvetica" w:eastAsia="Times New Roman" w:hAnsi="Helvetica" w:cs="Helvetica"/>
          <w:color w:val="000000"/>
          <w:sz w:val="21"/>
          <w:szCs w:val="21"/>
          <w:vertAlign w:val="superscript"/>
        </w:rPr>
        <w:t>.</w:t>
      </w:r>
      <w:r w:rsidR="00E53143">
        <w:rPr>
          <w:rFonts w:ascii="Helvetica" w:eastAsia="Times New Roman" w:hAnsi="Helvetica" w:cs="Helvetica"/>
          <w:color w:val="000000"/>
          <w:sz w:val="21"/>
          <w:szCs w:val="21"/>
          <w:vertAlign w:val="superscript"/>
        </w:rPr>
        <w:t xml:space="preserve">  </w:t>
      </w:r>
      <w:r w:rsidR="004672B5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E53143">
        <w:rPr>
          <w:rFonts w:ascii="Helvetica" w:eastAsia="Times New Roman" w:hAnsi="Helvetica" w:cs="Helvetica"/>
          <w:color w:val="000000"/>
          <w:sz w:val="21"/>
          <w:szCs w:val="21"/>
        </w:rPr>
        <w:t xml:space="preserve">The red shapes describe the regularization </w:t>
      </w:r>
      <w:r w:rsidR="00343BA8">
        <w:rPr>
          <w:rFonts w:ascii="Helvetica" w:eastAsia="Times New Roman" w:hAnsi="Helvetica" w:cs="Helvetica"/>
          <w:color w:val="000000"/>
          <w:sz w:val="21"/>
          <w:szCs w:val="21"/>
        </w:rPr>
        <w:t>penalty</w:t>
      </w:r>
      <w:r w:rsidR="008609B2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32861E0F" w14:textId="0532F0BD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53BA682F" wp14:editId="7A8D2B21">
                <wp:extent cx="302895" cy="302895"/>
                <wp:effectExtent l="0" t="0" r="0" b="0"/>
                <wp:docPr id="8" name="Rectangle 8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C11610" id="Rectangle 8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PVAu//zAQAA0g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8D5925" w:rsidRPr="008D5925">
        <w:t xml:space="preserve"> </w:t>
      </w:r>
      <w:r w:rsidR="008D5925">
        <w:rPr>
          <w:noProof/>
        </w:rPr>
        <w:drawing>
          <wp:inline distT="0" distB="0" distL="0" distR="0" wp14:anchorId="11DFAAA2" wp14:editId="0DBE01F7">
            <wp:extent cx="6208889" cy="3492500"/>
            <wp:effectExtent l="0" t="0" r="1905" b="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260" cy="34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04E8" w14:textId="77777777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proofErr w:type="spellStart"/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ElasticNet</w:t>
      </w:r>
      <w:proofErr w:type="spellEnd"/>
    </w:p>
    <w:p w14:paraId="3F9521DB" w14:textId="7245D635" w:rsid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313BC125" wp14:editId="68CC58FB">
                <wp:extent cx="302895" cy="302895"/>
                <wp:effectExtent l="0" t="0" r="0" b="0"/>
                <wp:docPr id="7" name="Rectangle 7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8E4DF5" id="Rectangle 7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Clk0MPzAQAA0g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E1792E" w:rsidRPr="00E1792E">
        <w:t xml:space="preserve"> </w:t>
      </w:r>
      <w:r w:rsidR="00E1792E">
        <w:rPr>
          <w:noProof/>
        </w:rPr>
        <w:drawing>
          <wp:inline distT="0" distB="0" distL="0" distR="0" wp14:anchorId="1D044BF2" wp14:editId="78DB78C8">
            <wp:extent cx="6495191" cy="1079825"/>
            <wp:effectExtent l="0" t="0" r="1270" b="6350"/>
            <wp:docPr id="30" name="Picture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956" cy="109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B77CD8">
        <w:rPr>
          <w:rFonts w:ascii="Helvetica" w:eastAsia="Times New Roman" w:hAnsi="Helvetica" w:cs="Helvetica"/>
          <w:color w:val="000000"/>
          <w:sz w:val="21"/>
          <w:szCs w:val="21"/>
        </w:rPr>
        <w:t>This regularization i</w:t>
      </w:r>
      <w:r w:rsidR="00D1307F">
        <w:rPr>
          <w:rFonts w:ascii="Helvetica" w:eastAsia="Times New Roman" w:hAnsi="Helvetica" w:cs="Helvetica"/>
          <w:color w:val="000000"/>
          <w:sz w:val="21"/>
          <w:szCs w:val="21"/>
        </w:rPr>
        <w:t>s a c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ombination of L1 (Lasso) and L2 (Ridge).</w:t>
      </w:r>
    </w:p>
    <w:p w14:paraId="7C37A8EF" w14:textId="72776EC1" w:rsidR="00544D80" w:rsidRPr="004E3DA4" w:rsidRDefault="00544D80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It is illustrated in the figure below.</w:t>
      </w:r>
    </w:p>
    <w:p w14:paraId="5740A5C6" w14:textId="182409A6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5C6D7BC3" wp14:editId="177C2D60">
                <wp:extent cx="302895" cy="302895"/>
                <wp:effectExtent l="0" t="0" r="0" b="0"/>
                <wp:docPr id="6" name="Rectangle 6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681A20" id="Rectangle 6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DL5C3HzAQAA0g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657065" w:rsidRPr="00657065">
        <w:t xml:space="preserve"> </w:t>
      </w:r>
      <w:r w:rsidR="00657065">
        <w:rPr>
          <w:noProof/>
        </w:rPr>
        <w:drawing>
          <wp:inline distT="0" distB="0" distL="0" distR="0" wp14:anchorId="443054EE" wp14:editId="0ED8398A">
            <wp:extent cx="7245350" cy="3162300"/>
            <wp:effectExtent l="0" t="0" r="0" b="0"/>
            <wp:docPr id="31" name="Picture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8F9D" w14:textId="77777777" w:rsidR="00F45F5B" w:rsidRDefault="00F45F5B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6248740" w14:textId="56308FCC" w:rsidR="004E3DA4" w:rsidRPr="004E3DA4" w:rsidRDefault="00F45F5B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All 3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regularizations </w:t>
      </w:r>
      <w:r w:rsidR="00A86666">
        <w:rPr>
          <w:rFonts w:ascii="Helvetica" w:eastAsia="Times New Roman" w:hAnsi="Helvetica" w:cs="Helvetica"/>
          <w:color w:val="000000"/>
          <w:sz w:val="21"/>
          <w:szCs w:val="21"/>
        </w:rPr>
        <w:t xml:space="preserve">can be used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as Hyper-Parameters in Scikit-learn </w:t>
      </w:r>
      <w:proofErr w:type="spellStart"/>
      <w:r w:rsidR="00091FE9">
        <w:fldChar w:fldCharType="begin"/>
      </w:r>
      <w:r w:rsidR="00091FE9">
        <w:instrText xml:space="preserve"> HYPERLINK "https://scikit-learn.org/stable/modules/generated/sklearn.linear_model.SGDRegressor.html"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SGDRegressor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proofErr w:type="spellStart"/>
      <w:r w:rsidR="00091FE9">
        <w:fldChar w:fldCharType="begin"/>
      </w:r>
      <w:r w:rsidR="00091FE9">
        <w:instrText xml:space="preserve"> HYPERLINK "https://scikit-learn.org/stable/modules/generated/sklearn.linear_model.SGDClassifier.html"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SGDClassifier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A86666">
        <w:rPr>
          <w:rFonts w:ascii="Helvetica" w:eastAsia="Times New Roman" w:hAnsi="Helvetica" w:cs="Helvetica"/>
          <w:color w:val="000000"/>
          <w:sz w:val="21"/>
          <w:szCs w:val="21"/>
        </w:rPr>
        <w:t xml:space="preserve">Or, when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us</w:t>
      </w:r>
      <w:r w:rsidR="00A86666">
        <w:rPr>
          <w:rFonts w:ascii="Helvetica" w:eastAsia="Times New Roman" w:hAnsi="Helvetica" w:cs="Helvetica"/>
          <w:color w:val="000000"/>
          <w:sz w:val="21"/>
          <w:szCs w:val="21"/>
        </w:rPr>
        <w:t>ing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A86666">
        <w:rPr>
          <w:rFonts w:ascii="Helvetica" w:eastAsia="Times New Roman" w:hAnsi="Helvetica" w:cs="Helvetica"/>
          <w:color w:val="000000"/>
          <w:sz w:val="21"/>
          <w:szCs w:val="21"/>
        </w:rPr>
        <w:t>the normal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GD</w:t>
      </w:r>
      <w:r w:rsidR="00A86666">
        <w:rPr>
          <w:rFonts w:ascii="Helvetica" w:eastAsia="Times New Roman" w:hAnsi="Helvetica" w:cs="Helvetica"/>
          <w:color w:val="000000"/>
          <w:sz w:val="21"/>
          <w:szCs w:val="21"/>
        </w:rPr>
        <w:t>,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with Scikit-learn </w:t>
      </w:r>
      <w:hyperlink r:id="rId19" w:history="1">
        <w:r w:rsidR="004E3DA4"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Lasso</w:t>
        </w:r>
      </w:hyperlink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, </w:t>
      </w:r>
      <w:hyperlink r:id="rId20" w:history="1">
        <w:r w:rsidR="004E3DA4"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Ridge</w:t>
        </w:r>
      </w:hyperlink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proofErr w:type="spellStart"/>
      <w:r w:rsidR="00091FE9">
        <w:fldChar w:fldCharType="begin"/>
      </w:r>
      <w:r w:rsidR="00091FE9">
        <w:instrText xml:space="preserve"> HYPERLI</w:instrText>
      </w:r>
      <w:r w:rsidR="00091FE9">
        <w:instrText xml:space="preserve">NK "https://scikit-learn.org/stable/modules/generated/sklearn.linear_model.ElasticNet.html"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ElasticNet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226598CA" w14:textId="396EB005" w:rsidR="004E3DA4" w:rsidRPr="004E3DA4" w:rsidRDefault="005E013F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Start with </w:t>
      </w:r>
      <w:r w:rsidR="00166CE2">
        <w:rPr>
          <w:rFonts w:ascii="Helvetica" w:eastAsia="Times New Roman" w:hAnsi="Helvetica" w:cs="Helvetica"/>
          <w:color w:val="000000"/>
          <w:sz w:val="21"/>
          <w:szCs w:val="21"/>
        </w:rPr>
        <w:t xml:space="preserve">using </w:t>
      </w:r>
      <w:proofErr w:type="spellStart"/>
      <w:r w:rsidR="00166CE2" w:rsidRPr="004E3DA4">
        <w:rPr>
          <w:rFonts w:ascii="Courier New" w:eastAsia="Times New Roman" w:hAnsi="Courier New" w:cs="Courier New"/>
          <w:color w:val="333333"/>
          <w:sz w:val="20"/>
          <w:szCs w:val="20"/>
        </w:rPr>
        <w:t>SGDRegressor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and</w:t>
      </w:r>
      <w:r w:rsidR="00166CE2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spellStart"/>
      <w:r w:rsidR="00166CE2" w:rsidRPr="004E3DA4">
        <w:rPr>
          <w:rFonts w:ascii="Courier New" w:eastAsia="Times New Roman" w:hAnsi="Courier New" w:cs="Courier New"/>
          <w:color w:val="333333"/>
          <w:sz w:val="20"/>
          <w:szCs w:val="20"/>
        </w:rPr>
        <w:t>cross_val_score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166CE2">
        <w:rPr>
          <w:rFonts w:ascii="Helvetica" w:eastAsia="Times New Roman" w:hAnsi="Helvetica" w:cs="Helvetica"/>
          <w:color w:val="000000"/>
          <w:sz w:val="21"/>
          <w:szCs w:val="21"/>
        </w:rPr>
        <w:t>and</w:t>
      </w:r>
      <w:r w:rsidR="003A76D6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print the </w:t>
      </w:r>
      <w:r w:rsidRPr="005E013F">
        <w:rPr>
          <w:rFonts w:ascii="Helvetica" w:eastAsia="Times New Roman" w:hAnsi="Helvetica" w:cs="Helvetica"/>
          <w:color w:val="000000"/>
          <w:sz w:val="21"/>
          <w:szCs w:val="21"/>
        </w:rPr>
        <w:t xml:space="preserve">lasso, ridge and </w:t>
      </w:r>
      <w:proofErr w:type="spellStart"/>
      <w:r w:rsidRPr="005E013F">
        <w:rPr>
          <w:rFonts w:ascii="Helvetica" w:eastAsia="Times New Roman" w:hAnsi="Helvetica" w:cs="Helvetica"/>
          <w:color w:val="000000"/>
          <w:sz w:val="21"/>
          <w:szCs w:val="21"/>
        </w:rPr>
        <w:t>elasticnet</w:t>
      </w:r>
      <w:proofErr w:type="spellEnd"/>
      <w:r w:rsidRPr="005E013F">
        <w:rPr>
          <w:rFonts w:ascii="Helvetica" w:eastAsia="Times New Roman" w:hAnsi="Helvetica" w:cs="Helvetica"/>
          <w:color w:val="000000"/>
          <w:sz w:val="21"/>
          <w:szCs w:val="21"/>
        </w:rPr>
        <w:t xml:space="preserve"> scores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1B826C78" w14:textId="77777777" w:rsidR="002B72E9" w:rsidRDefault="002B72E9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939C8B6" w14:textId="3F2E863B" w:rsidR="004E3DA4" w:rsidRPr="004E3DA4" w:rsidRDefault="002B72E9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Now </w:t>
      </w:r>
      <w:r w:rsidR="00FD5742">
        <w:rPr>
          <w:rFonts w:ascii="Helvetica" w:eastAsia="Times New Roman" w:hAnsi="Helvetica" w:cs="Helvetica"/>
          <w:color w:val="000000"/>
          <w:sz w:val="21"/>
          <w:szCs w:val="21"/>
        </w:rPr>
        <w:t>create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</w:t>
      </w:r>
      <w:proofErr w:type="spellStart"/>
      <w:r w:rsidR="00F83405"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accuracy_score</w:t>
      </w:r>
      <w:proofErr w:type="spellEnd"/>
      <w:r w:rsidR="00F83405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of the regression models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usin</w:t>
      </w:r>
      <w:r w:rsidR="00FD5742">
        <w:rPr>
          <w:rFonts w:ascii="Helvetica" w:eastAsia="Times New Roman" w:hAnsi="Helvetica" w:cs="Helvetica"/>
          <w:color w:val="000000"/>
          <w:sz w:val="21"/>
          <w:szCs w:val="21"/>
        </w:rPr>
        <w:t>g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Scikit-learn </w:t>
      </w:r>
      <w:proofErr w:type="spellStart"/>
      <w:r w:rsidR="00091FE9">
        <w:fldChar w:fldCharType="begin"/>
      </w:r>
      <w:r w:rsidR="00091FE9">
        <w:instrText xml:space="preserve"> HYPERLINK "https://scikit-learn.org/stable/modules/generated/sklearn.metrics.make_scorer.html"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m</w:t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a</w:t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ke_scorer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4189B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 xml:space="preserve"> </w:t>
      </w:r>
      <w:r w:rsidR="0044189B" w:rsidRPr="0044189B">
        <w:rPr>
          <w:rFonts w:ascii="Helvetica" w:eastAsia="Times New Roman" w:hAnsi="Helvetica" w:cs="Helvetica"/>
          <w:color w:val="000000"/>
          <w:sz w:val="21"/>
          <w:szCs w:val="21"/>
        </w:rPr>
        <w:t xml:space="preserve">and </w:t>
      </w:r>
      <w:proofErr w:type="spellStart"/>
      <w:r w:rsidR="0044189B"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accuracy_score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0989BAD5" w14:textId="77777777" w:rsidR="00F83405" w:rsidRDefault="00F83405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BAB1F0E" w14:textId="67083F0F" w:rsidR="004E3DA4" w:rsidRPr="004E3DA4" w:rsidRDefault="00CC1575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Now </w:t>
      </w:r>
      <w:r w:rsidR="00235C0B">
        <w:rPr>
          <w:rFonts w:ascii="Helvetica" w:eastAsia="Times New Roman" w:hAnsi="Helvetica" w:cs="Helvetica"/>
          <w:color w:val="000000"/>
          <w:sz w:val="21"/>
          <w:szCs w:val="21"/>
        </w:rPr>
        <w:t>run</w:t>
      </w:r>
      <w:r w:rsidR="00F83405">
        <w:rPr>
          <w:rFonts w:ascii="Helvetica" w:eastAsia="Times New Roman" w:hAnsi="Helvetica" w:cs="Helvetica"/>
          <w:color w:val="000000"/>
          <w:sz w:val="21"/>
          <w:szCs w:val="21"/>
        </w:rPr>
        <w:t xml:space="preserve"> the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classification us</w:t>
      </w:r>
      <w:r w:rsidR="00F83405">
        <w:rPr>
          <w:rFonts w:ascii="Helvetica" w:eastAsia="Times New Roman" w:hAnsi="Helvetica" w:cs="Helvetica"/>
          <w:color w:val="000000"/>
          <w:sz w:val="21"/>
          <w:szCs w:val="21"/>
        </w:rPr>
        <w:t>ing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SGDClassifier</w:t>
      </w:r>
      <w:proofErr w:type="spellEnd"/>
      <w:r w:rsidR="00F36AF7">
        <w:rPr>
          <w:rFonts w:ascii="Helvetica" w:eastAsia="Times New Roman" w:hAnsi="Helvetica" w:cs="Helvetica"/>
          <w:color w:val="000000"/>
          <w:sz w:val="21"/>
          <w:szCs w:val="21"/>
        </w:rPr>
        <w:t xml:space="preserve">, and check the accuracy scores for the 3 </w:t>
      </w:r>
      <w:r w:rsidR="00D67050">
        <w:rPr>
          <w:rFonts w:ascii="Helvetica" w:eastAsia="Times New Roman" w:hAnsi="Helvetica" w:cs="Helvetica"/>
          <w:color w:val="000000"/>
          <w:sz w:val="21"/>
          <w:szCs w:val="21"/>
        </w:rPr>
        <w:t>regularizations</w:t>
      </w:r>
    </w:p>
    <w:p w14:paraId="2A7C0A58" w14:textId="77777777" w:rsidR="00F36AF7" w:rsidRDefault="00F36AF7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4BA6A46" w14:textId="0BD684D8" w:rsidR="00C6259A" w:rsidRDefault="00C6259A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You will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see that the classifiers predicted worse than the regressors.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7EA99604" w14:textId="472105E5" w:rsidR="004E3DA4" w:rsidRPr="004E3DA4" w:rsidRDefault="00C6259A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You can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try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to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create </w:t>
      </w:r>
      <w:hyperlink r:id="rId21" w:history="1">
        <w:r w:rsidR="004E3DA4"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ordinal classifiers</w:t>
        </w:r>
      </w:hyperlink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that will use the fact that there is an order to the labels.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4AED242B" w14:textId="77777777" w:rsidR="004E3DA4" w:rsidRPr="004E3DA4" w:rsidRDefault="004E3DA4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Hyper-Parameters Search</w:t>
      </w:r>
    </w:p>
    <w:p w14:paraId="6DA9B694" w14:textId="2B7FC676" w:rsidR="00C52A78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Most of our models have lot</w:t>
      </w:r>
      <w:r w:rsidR="00D67050"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of parameters</w:t>
      </w:r>
      <w:r w:rsidR="008B043B">
        <w:rPr>
          <w:rFonts w:ascii="Helvetica" w:eastAsia="Times New Roman" w:hAnsi="Helvetica" w:cs="Helvetica"/>
          <w:color w:val="000000"/>
          <w:sz w:val="21"/>
          <w:szCs w:val="21"/>
        </w:rPr>
        <w:t>. Each parameter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can be adjusted</w:t>
      </w:r>
      <w:r w:rsidR="008B043B">
        <w:rPr>
          <w:rFonts w:ascii="Helvetica" w:eastAsia="Times New Roman" w:hAnsi="Helvetica" w:cs="Helvetica"/>
          <w:color w:val="000000"/>
          <w:sz w:val="21"/>
          <w:szCs w:val="21"/>
        </w:rPr>
        <w:t xml:space="preserve"> and change the performance of the model (to better or worse)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797088">
        <w:rPr>
          <w:rFonts w:ascii="Helvetica" w:eastAsia="Times New Roman" w:hAnsi="Helvetica" w:cs="Helvetica"/>
          <w:color w:val="000000"/>
          <w:sz w:val="21"/>
          <w:szCs w:val="21"/>
        </w:rPr>
        <w:t>The challenge is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to find the best hyperparameters for our models.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06916442" w14:textId="7AE46038" w:rsidR="004E3DA4" w:rsidRPr="004E3DA4" w:rsidRDefault="00C52A78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wo approaches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are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:</w:t>
      </w:r>
    </w:p>
    <w:p w14:paraId="12BFFB44" w14:textId="77777777" w:rsidR="004E3DA4" w:rsidRPr="004E3DA4" w:rsidRDefault="004E3DA4" w:rsidP="005511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Grid Search</w:t>
      </w:r>
    </w:p>
    <w:p w14:paraId="6A171786" w14:textId="77777777" w:rsidR="004E3DA4" w:rsidRPr="004E3DA4" w:rsidRDefault="004E3DA4" w:rsidP="0055110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Random Search</w:t>
      </w:r>
    </w:p>
    <w:p w14:paraId="12EE55E3" w14:textId="77777777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Grid Search</w:t>
      </w:r>
    </w:p>
    <w:p w14:paraId="5C618FA6" w14:textId="0750F135" w:rsidR="004E3DA4" w:rsidRPr="004E3DA4" w:rsidRDefault="003A3CD2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C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heck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every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possible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parameter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and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all combinations of parameters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to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find the best one,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which gives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best score.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This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is an exhaustive approach. </w:t>
      </w:r>
    </w:p>
    <w:p w14:paraId="25D0B743" w14:textId="77777777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Random Search</w:t>
      </w:r>
    </w:p>
    <w:p w14:paraId="531344A7" w14:textId="4742352D" w:rsidR="004E3DA4" w:rsidRPr="004E3DA4" w:rsidRDefault="003A3CD2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C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hoose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random combinations of parameters and check the score on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each.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This will not be as accurate as Grid Search, but take less time.</w:t>
      </w:r>
    </w:p>
    <w:p w14:paraId="253DA72B" w14:textId="06EA3D85" w:rsidR="004E3DA4" w:rsidRPr="004E3DA4" w:rsidRDefault="003A3CD2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U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se Scikit-learn </w:t>
      </w:r>
      <w:proofErr w:type="spellStart"/>
      <w:r w:rsidR="00091FE9">
        <w:fldChar w:fldCharType="begin"/>
      </w:r>
      <w:r w:rsidR="00091FE9">
        <w:instrText xml:space="preserve"> HYPERLINK "https://scikit-learn.org/stable/modules/generated/sklearn.model_selection.GridSearchCV.html"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GridSearchCV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, with the hyper parameters:  </w:t>
      </w:r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'penalty'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: (</w:t>
      </w:r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'l2'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'l1'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proofErr w:type="spellStart"/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elasticnet</w:t>
      </w:r>
      <w:proofErr w:type="spellEnd"/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'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), </w:t>
      </w:r>
      <w:r w:rsidRPr="004E3DA4">
        <w:rPr>
          <w:rFonts w:ascii="Courier New" w:eastAsia="Times New Roman" w:hAnsi="Courier New" w:cs="Courier New"/>
          <w:color w:val="BA2121"/>
          <w:sz w:val="20"/>
          <w:szCs w:val="20"/>
        </w:rPr>
        <w:t>'alpha'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:[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0.0001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0.001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0.01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0.1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]</w:t>
      </w:r>
      <w:r w:rsidR="002A2C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="002A2CE9" w:rsidRPr="002A2CE9">
        <w:rPr>
          <w:rFonts w:ascii="Helvetica" w:eastAsia="Times New Roman" w:hAnsi="Helvetica" w:cs="Helvetica"/>
          <w:color w:val="000000"/>
          <w:sz w:val="21"/>
          <w:szCs w:val="21"/>
        </w:rPr>
        <w:t>to</w:t>
      </w:r>
      <w:r w:rsidR="002A2CE9">
        <w:rPr>
          <w:rFonts w:ascii="Helvetica" w:eastAsia="Times New Roman" w:hAnsi="Helvetica" w:cs="Helvetica"/>
          <w:color w:val="000000"/>
          <w:sz w:val="21"/>
          <w:szCs w:val="21"/>
        </w:rPr>
        <w:t xml:space="preserve"> perform</w:t>
      </w:r>
      <w:r w:rsidR="002A2CE9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="002A2CE9" w:rsidRPr="004E3DA4">
        <w:rPr>
          <w:rFonts w:ascii="Courier New" w:eastAsia="Times New Roman" w:hAnsi="Courier New" w:cs="Courier New"/>
          <w:color w:val="333333"/>
          <w:sz w:val="20"/>
          <w:szCs w:val="20"/>
        </w:rPr>
        <w:t>SGDClassifier</w:t>
      </w:r>
      <w:proofErr w:type="spellEnd"/>
      <w:r w:rsidR="00450421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="00450421" w:rsidRPr="00450421">
        <w:rPr>
          <w:rFonts w:ascii="Helvetica" w:eastAsia="Times New Roman" w:hAnsi="Helvetica" w:cs="Helvetica"/>
          <w:color w:val="000000"/>
          <w:sz w:val="21"/>
          <w:szCs w:val="21"/>
        </w:rPr>
        <w:t>on</w:t>
      </w:r>
      <w:r w:rsidR="00450421">
        <w:rPr>
          <w:rFonts w:ascii="Helvetica" w:eastAsia="Times New Roman" w:hAnsi="Helvetica" w:cs="Helvetica"/>
          <w:color w:val="000000"/>
          <w:sz w:val="21"/>
          <w:szCs w:val="21"/>
        </w:rPr>
        <w:t xml:space="preserve"> the data and print the </w:t>
      </w:r>
      <w:r w:rsidR="0044189B">
        <w:rPr>
          <w:rFonts w:ascii="Helvetica" w:eastAsia="Times New Roman" w:hAnsi="Helvetica" w:cs="Helvetica"/>
          <w:color w:val="000000"/>
          <w:sz w:val="21"/>
          <w:szCs w:val="21"/>
        </w:rPr>
        <w:t xml:space="preserve">accuracy </w:t>
      </w:r>
      <w:r w:rsidR="00450421">
        <w:rPr>
          <w:rFonts w:ascii="Helvetica" w:eastAsia="Times New Roman" w:hAnsi="Helvetica" w:cs="Helvetica"/>
          <w:color w:val="000000"/>
          <w:sz w:val="21"/>
          <w:szCs w:val="21"/>
        </w:rPr>
        <w:t xml:space="preserve">score and </w:t>
      </w:r>
      <w:r w:rsidR="0044189B">
        <w:rPr>
          <w:rFonts w:ascii="Helvetica" w:eastAsia="Times New Roman" w:hAnsi="Helvetica" w:cs="Helvetica"/>
          <w:color w:val="000000"/>
          <w:sz w:val="21"/>
          <w:szCs w:val="21"/>
        </w:rPr>
        <w:t xml:space="preserve">the </w:t>
      </w:r>
      <w:r w:rsidR="00450421">
        <w:rPr>
          <w:rFonts w:ascii="Helvetica" w:eastAsia="Times New Roman" w:hAnsi="Helvetica" w:cs="Helvetica"/>
          <w:color w:val="000000"/>
          <w:sz w:val="21"/>
          <w:szCs w:val="21"/>
        </w:rPr>
        <w:t>best parameters</w:t>
      </w:r>
      <w:r w:rsidR="0044189B">
        <w:rPr>
          <w:rFonts w:ascii="Helvetica" w:eastAsia="Times New Roman" w:hAnsi="Helvetica" w:cs="Helvetica"/>
          <w:color w:val="000000"/>
          <w:sz w:val="21"/>
          <w:szCs w:val="21"/>
        </w:rPr>
        <w:t xml:space="preserve"> alpha and penalty</w:t>
      </w:r>
      <w:r w:rsidR="00450421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2F1F1D91" w14:textId="77777777" w:rsidR="003A3CD2" w:rsidRDefault="003A3CD2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5642D2E4" w14:textId="103513D6" w:rsidR="00632867" w:rsidRDefault="0044189B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You should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see that the best parameters on this model (obtained with Grid Search)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, a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re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penalty=</w:t>
      </w:r>
      <w:proofErr w:type="spellStart"/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elasticnet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alpha=0.001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2E2275E9" w14:textId="7CE93066" w:rsidR="004E3DA4" w:rsidRPr="004E3DA4" w:rsidRDefault="00632867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Note that the best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parameters on this model obtained with Grid Search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may change with a different </w:t>
      </w:r>
      <w:proofErr w:type="spellStart"/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random_state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7B12440E" w14:textId="4FBE4B54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Now  try Scikit-learn </w:t>
      </w:r>
      <w:proofErr w:type="spellStart"/>
      <w:r w:rsidR="00091FE9">
        <w:fldChar w:fldCharType="begin"/>
      </w:r>
      <w:r w:rsidR="00091FE9">
        <w:instrText xml:space="preserve"> HYPERLINK "https://sciki</w:instrText>
      </w:r>
      <w:r w:rsidR="00091FE9">
        <w:instrText xml:space="preserve">t-learn.org/stable/modules/generated/sklearn.model_selection.RandomizedSearchCV.html" </w:instrText>
      </w:r>
      <w:r w:rsidR="00091FE9">
        <w:fldChar w:fldCharType="separate"/>
      </w:r>
      <w:r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RandomizedSearchCV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EC5A0C">
        <w:rPr>
          <w:rFonts w:ascii="Helvetica" w:eastAsia="Times New Roman" w:hAnsi="Helvetica" w:cs="Helvetica"/>
          <w:color w:val="000000"/>
          <w:sz w:val="21"/>
          <w:szCs w:val="21"/>
        </w:rPr>
        <w:t>U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se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Scipy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proofErr w:type="spellStart"/>
      <w:r w:rsidR="00091FE9">
        <w:fldChar w:fldCharType="begin"/>
      </w:r>
      <w:r w:rsidR="00091FE9">
        <w:instrText xml:space="preserve"> HYPERLINK "https://docs.scipy.org/doc/scipy/reference/generated/scipy.stats.uniform.html" </w:instrText>
      </w:r>
      <w:r w:rsidR="00091FE9">
        <w:fldChar w:fldCharType="separate"/>
      </w:r>
      <w:r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stats.uniform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to get uniformly randomize values of </w:t>
      </w:r>
      <w:r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alpha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EC5A0C">
        <w:rPr>
          <w:rFonts w:ascii="Helvetica" w:eastAsia="Times New Roman" w:hAnsi="Helvetica" w:cs="Helvetica"/>
          <w:color w:val="000000"/>
          <w:sz w:val="21"/>
          <w:szCs w:val="21"/>
        </w:rPr>
        <w:t>Then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use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Numpy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proofErr w:type="spellStart"/>
      <w:r w:rsidR="00091FE9">
        <w:fldChar w:fldCharType="begin"/>
      </w:r>
      <w:r w:rsidR="00091FE9">
        <w:instrText xml:space="preserve"> HYPERLINK "https://numpy.org/doc/stable/reference/random/generated/numpy.random.seed.html" </w:instrText>
      </w:r>
      <w:r w:rsidR="00091FE9">
        <w:fldChar w:fldCharType="separate"/>
      </w:r>
      <w:r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random.seed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 to make sure that </w:t>
      </w:r>
      <w:r w:rsidR="00EC5A0C">
        <w:rPr>
          <w:rFonts w:ascii="Helvetica" w:eastAsia="Times New Roman" w:hAnsi="Helvetica" w:cs="Helvetica"/>
          <w:color w:val="000000"/>
          <w:sz w:val="21"/>
          <w:szCs w:val="21"/>
        </w:rPr>
        <w:t>you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get the same result each time </w:t>
      </w:r>
      <w:r w:rsidR="00EC5A0C">
        <w:rPr>
          <w:rFonts w:ascii="Helvetica" w:eastAsia="Times New Roman" w:hAnsi="Helvetica" w:cs="Helvetica"/>
          <w:color w:val="000000"/>
          <w:sz w:val="21"/>
          <w:szCs w:val="21"/>
        </w:rPr>
        <w:t>you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run this cell.</w:t>
      </w:r>
    </w:p>
    <w:p w14:paraId="7396F498" w14:textId="77777777" w:rsidR="00E23E12" w:rsidRDefault="00E23E12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03983F48" w14:textId="30480019" w:rsidR="00E23E12" w:rsidRDefault="0044189B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You should get that t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he best parameters on this model (obtained with Random Search) were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penalty=l2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and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alpha=0.417022004702574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2E20E638" w14:textId="18D912C3" w:rsidR="004E3DA4" w:rsidRPr="004E3DA4" w:rsidRDefault="004E3DA4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The Accuracy score of the Randomized Search is a little </w:t>
      </w:r>
      <w:r w:rsidR="00E23E12">
        <w:rPr>
          <w:rFonts w:ascii="Helvetica" w:eastAsia="Times New Roman" w:hAnsi="Helvetica" w:cs="Helvetica"/>
          <w:color w:val="000000"/>
          <w:sz w:val="21"/>
          <w:szCs w:val="21"/>
        </w:rPr>
        <w:t>lower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than the score of the Grid Search, but it may change with a different random seed.</w:t>
      </w:r>
    </w:p>
    <w:p w14:paraId="3F2CC776" w14:textId="77777777" w:rsidR="004E3DA4" w:rsidRPr="004E3DA4" w:rsidRDefault="004E3DA4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Ensembles</w:t>
      </w:r>
    </w:p>
    <w:p w14:paraId="4BC45659" w14:textId="17E8AB59" w:rsidR="00081F56" w:rsidRDefault="00764CBC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Th</w:t>
      </w:r>
      <w:r w:rsidR="00BD226D">
        <w:rPr>
          <w:rFonts w:ascii="Helvetica" w:eastAsia="Times New Roman" w:hAnsi="Helvetica" w:cs="Helvetica"/>
          <w:color w:val="000000"/>
          <w:sz w:val="21"/>
          <w:szCs w:val="21"/>
        </w:rPr>
        <w:t>ese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techniques enable the usage of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 collection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(ensemble)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of models </w:t>
      </w:r>
      <w:r w:rsidR="008A4620">
        <w:rPr>
          <w:rFonts w:ascii="Helvetica" w:eastAsia="Times New Roman" w:hAnsi="Helvetica" w:cs="Helvetica"/>
          <w:color w:val="000000"/>
          <w:sz w:val="21"/>
          <w:szCs w:val="21"/>
        </w:rPr>
        <w:t>increase the prediction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accurate and </w:t>
      </w:r>
      <w:r w:rsidR="0089199A">
        <w:rPr>
          <w:rFonts w:ascii="Helvetica" w:eastAsia="Times New Roman" w:hAnsi="Helvetica" w:cs="Helvetica"/>
          <w:color w:val="000000"/>
          <w:sz w:val="21"/>
          <w:szCs w:val="21"/>
        </w:rPr>
        <w:t xml:space="preserve">decrease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the variance.</w:t>
      </w:r>
    </w:p>
    <w:p w14:paraId="056F6128" w14:textId="77777777" w:rsidR="00081F56" w:rsidRPr="004E3DA4" w:rsidRDefault="00081F56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The concept is that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One model may be wrong, but a lot of different models are less prone to errors.</w:t>
      </w:r>
    </w:p>
    <w:p w14:paraId="6092B126" w14:textId="77777777" w:rsidR="00BC5D4D" w:rsidRDefault="00F21645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In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regression, we can take the mean of all the predictions of the models.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>
        <w:rPr>
          <w:rFonts w:ascii="Helvetica" w:eastAsia="Times New Roman" w:hAnsi="Helvetica" w:cs="Helvetica"/>
          <w:color w:val="000000"/>
          <w:sz w:val="21"/>
          <w:szCs w:val="21"/>
        </w:rPr>
        <w:t>In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classification, we can take the mean of all the probabilities of the model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or choose the class that most of the models chose for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the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sample.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It is like " crowd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sourcing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"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with a “crowd” of classifiers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217C81AB" w14:textId="1A10F31E" w:rsidR="004E3DA4" w:rsidRPr="004E3DA4" w:rsidRDefault="00BC5D4D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In this practical we’ll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use two types of ensembles:</w:t>
      </w:r>
    </w:p>
    <w:p w14:paraId="408733BE" w14:textId="77777777" w:rsidR="004E3DA4" w:rsidRPr="004E3DA4" w:rsidRDefault="004E3DA4" w:rsidP="005511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Bagging (with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NFold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or with Bootstrap).</w:t>
      </w:r>
    </w:p>
    <w:p w14:paraId="1DD8E9D3" w14:textId="77777777" w:rsidR="004E3DA4" w:rsidRPr="004E3DA4" w:rsidRDefault="004E3DA4" w:rsidP="0055110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Boosting.</w:t>
      </w:r>
    </w:p>
    <w:p w14:paraId="258F096A" w14:textId="77777777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Bagging</w:t>
      </w:r>
    </w:p>
    <w:p w14:paraId="74F81681" w14:textId="5D2ACA2E" w:rsidR="00130600" w:rsidRDefault="00130600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For this method w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e create </w:t>
      </w:r>
      <w:r w:rsidR="00E90EE7">
        <w:rPr>
          <w:rFonts w:ascii="Helvetica" w:eastAsia="Times New Roman" w:hAnsi="Helvetica" w:cs="Helvetica"/>
          <w:color w:val="000000"/>
          <w:sz w:val="21"/>
          <w:szCs w:val="21"/>
        </w:rPr>
        <w:t>several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A40F9B">
        <w:rPr>
          <w:rFonts w:ascii="Helvetica" w:eastAsia="Times New Roman" w:hAnsi="Helvetica" w:cs="Helvetica"/>
          <w:color w:val="000000"/>
          <w:sz w:val="21"/>
          <w:szCs w:val="21"/>
        </w:rPr>
        <w:t>“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bags of samples</w:t>
      </w:r>
      <w:r w:rsidR="00A40F9B">
        <w:rPr>
          <w:rFonts w:ascii="Helvetica" w:eastAsia="Times New Roman" w:hAnsi="Helvetica" w:cs="Helvetica"/>
          <w:color w:val="000000"/>
          <w:sz w:val="21"/>
          <w:szCs w:val="21"/>
        </w:rPr>
        <w:t>”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from the original dataset.</w:t>
      </w:r>
    </w:p>
    <w:p w14:paraId="52A7199E" w14:textId="77777777" w:rsidR="00FE4E53" w:rsidRPr="004E3DA4" w:rsidRDefault="00FE4E53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A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model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is trained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on each of the bags, and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the method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return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combined score.</w:t>
      </w:r>
    </w:p>
    <w:p w14:paraId="0143E01C" w14:textId="506FEA90" w:rsidR="004E3DA4" w:rsidRPr="004E3DA4" w:rsidRDefault="00130600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The bags can be created using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NFold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(same as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KFold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CV)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: </w:t>
      </w:r>
      <w:r w:rsidR="009059AA"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ivide the data </w:t>
      </w:r>
      <w:r w:rsidR="00ED009C">
        <w:rPr>
          <w:rFonts w:ascii="Helvetica" w:eastAsia="Times New Roman" w:hAnsi="Helvetica" w:cs="Helvetica"/>
          <w:color w:val="000000"/>
          <w:sz w:val="21"/>
          <w:szCs w:val="21"/>
        </w:rPr>
        <w:t>to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N parts and use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KFold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6C5EA3">
        <w:rPr>
          <w:rFonts w:ascii="Helvetica" w:eastAsia="Times New Roman" w:hAnsi="Helvetica" w:cs="Helvetica"/>
          <w:color w:val="000000"/>
          <w:sz w:val="21"/>
          <w:szCs w:val="21"/>
        </w:rPr>
        <w:t xml:space="preserve">cross validation 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(where </w:t>
      </w:r>
      <w:r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K=N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).</w:t>
      </w:r>
      <w:r w:rsidR="008659F0">
        <w:rPr>
          <w:rFonts w:ascii="Helvetica" w:eastAsia="Times New Roman" w:hAnsi="Helvetica" w:cs="Helvetica"/>
          <w:color w:val="000000"/>
          <w:sz w:val="21"/>
          <w:szCs w:val="21"/>
        </w:rPr>
        <w:t xml:space="preserve"> A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ll the N (or K) models </w:t>
      </w:r>
      <w:r w:rsidR="008659F0">
        <w:rPr>
          <w:rFonts w:ascii="Helvetica" w:eastAsia="Times New Roman" w:hAnsi="Helvetica" w:cs="Helvetica"/>
          <w:color w:val="000000"/>
          <w:sz w:val="21"/>
          <w:szCs w:val="21"/>
        </w:rPr>
        <w:t xml:space="preserve">are saved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and </w:t>
      </w:r>
      <w:r w:rsidR="008659F0">
        <w:rPr>
          <w:rFonts w:ascii="Helvetica" w:eastAsia="Times New Roman" w:hAnsi="Helvetica" w:cs="Helvetica"/>
          <w:color w:val="000000"/>
          <w:sz w:val="21"/>
          <w:szCs w:val="21"/>
        </w:rPr>
        <w:t xml:space="preserve">are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use</w:t>
      </w:r>
      <w:r w:rsidR="008659F0"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as an ensemble.</w:t>
      </w:r>
    </w:p>
    <w:p w14:paraId="23F948CC" w14:textId="6FF53A9D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The bags can be created using Bootstrap</w:t>
      </w:r>
      <w:r w:rsidR="009059AA">
        <w:rPr>
          <w:rFonts w:ascii="Helvetica" w:eastAsia="Times New Roman" w:hAnsi="Helvetica" w:cs="Helvetica"/>
          <w:color w:val="000000"/>
          <w:sz w:val="21"/>
          <w:szCs w:val="21"/>
        </w:rPr>
        <w:t>: D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raw samples </w:t>
      </w:r>
      <w:r w:rsidR="009059AA">
        <w:rPr>
          <w:rFonts w:ascii="Helvetica" w:eastAsia="Times New Roman" w:hAnsi="Helvetica" w:cs="Helvetica"/>
          <w:color w:val="000000"/>
          <w:sz w:val="21"/>
          <w:szCs w:val="21"/>
        </w:rPr>
        <w:t>from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dataset (with replacement) and train the model on each group of samples.</w:t>
      </w:r>
      <w:r w:rsidR="009059AA">
        <w:rPr>
          <w:rFonts w:ascii="Helvetica" w:eastAsia="Times New Roman" w:hAnsi="Helvetica" w:cs="Helvetica"/>
          <w:color w:val="000000"/>
          <w:sz w:val="21"/>
          <w:szCs w:val="21"/>
        </w:rPr>
        <w:t xml:space="preserve"> A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ll the models and use them as an ensemble.</w:t>
      </w:r>
    </w:p>
    <w:p w14:paraId="2D6A7D8C" w14:textId="77777777" w:rsidR="004E3DA4" w:rsidRPr="004E3DA4" w:rsidRDefault="004E3DA4" w:rsidP="00551109">
      <w:pPr>
        <w:spacing w:before="372" w:after="0" w:line="240" w:lineRule="auto"/>
        <w:outlineLvl w:val="2"/>
        <w:rPr>
          <w:rFonts w:ascii="inherit" w:eastAsia="Times New Roman" w:hAnsi="inherit" w:cs="Helvetica"/>
          <w:b/>
          <w:bCs/>
          <w:color w:val="000000"/>
          <w:sz w:val="27"/>
          <w:szCs w:val="27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Boosting</w:t>
      </w:r>
    </w:p>
    <w:p w14:paraId="695F351E" w14:textId="0EFF1DC9" w:rsidR="004E3DA4" w:rsidRPr="004E3DA4" w:rsidRDefault="001E5B39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In this method we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create a model and train it on the data.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Then w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e take the samples that the model predicted incorrectly and multiply them (thus giving them more weight in the next training).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We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repeat this procedure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until we have few models, each of them is an expert on some type of samples.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We combine all the model's predictions and return a combined score.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There are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several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boosting algorithms </w:t>
      </w:r>
      <w:hyperlink r:id="rId22" w:history="1">
        <w:r w:rsidR="004E3DA4"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AdaBoost</w:t>
        </w:r>
      </w:hyperlink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, </w:t>
      </w:r>
      <w:proofErr w:type="spellStart"/>
      <w:r w:rsidR="00091FE9">
        <w:fldChar w:fldCharType="begin"/>
      </w:r>
      <w:r w:rsidR="00091FE9">
        <w:instrText xml:space="preserve"> HYPERLINK "https://www.youtube.com/watch?v=3CC4N4z3G</w:instrText>
      </w:r>
      <w:r w:rsidR="00091FE9">
        <w:instrText xml:space="preserve">Jc&amp;ab_channel=StatQuestwithJoshStarmer"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GradientBoost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and more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0485AC83" w14:textId="620D950D" w:rsidR="004E3DA4" w:rsidRPr="004E3DA4" w:rsidRDefault="005D69DD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tart with Scikit-learn </w:t>
      </w:r>
      <w:proofErr w:type="spellStart"/>
      <w:r w:rsidR="00091FE9">
        <w:fldChar w:fldCharType="begin"/>
      </w:r>
      <w:r w:rsidR="00091FE9">
        <w:instrText xml:space="preserve"> HYPERLINK "https://scikit-learn.org/stable/modules/generated/sklearn.ensemble.BaggingClassifier.html"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BaggingClassifier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>
        <w:rPr>
          <w:rFonts w:ascii="Helvetica" w:eastAsia="Times New Roman" w:hAnsi="Helvetica" w:cs="Helvetica"/>
          <w:color w:val="000000"/>
          <w:sz w:val="21"/>
          <w:szCs w:val="21"/>
        </w:rPr>
        <w:t>It can be u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se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with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bootstrap=False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for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NFold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bagging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or</w:t>
      </w:r>
      <w:r w:rsidR="0044189B">
        <w:rPr>
          <w:rFonts w:ascii="Helvetica" w:eastAsia="Times New Roman" w:hAnsi="Helvetica" w:cs="Helvetica"/>
          <w:color w:val="000000"/>
          <w:sz w:val="21"/>
          <w:szCs w:val="21"/>
        </w:rPr>
        <w:t>,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with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bootstrap=True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for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Bootstrap.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Try both options </w:t>
      </w:r>
      <w:r w:rsidR="0044189B">
        <w:rPr>
          <w:rFonts w:ascii="Helvetica" w:eastAsia="Times New Roman" w:hAnsi="Helvetica" w:cs="Helvetica"/>
          <w:color w:val="000000"/>
          <w:sz w:val="21"/>
          <w:szCs w:val="21"/>
        </w:rPr>
        <w:t>and print the accuracy score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39C644F1" w14:textId="77777777" w:rsidR="005D69DD" w:rsidRDefault="005D69DD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11F9FF1D" w14:textId="77777777" w:rsidR="008C4FD3" w:rsidRDefault="008C4FD3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Which bagging got better results?</w:t>
      </w:r>
    </w:p>
    <w:p w14:paraId="6A44B8B9" w14:textId="77777777" w:rsidR="008C4FD3" w:rsidRDefault="008C4FD3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B1E7B42" w14:textId="721575C5" w:rsidR="004E3DA4" w:rsidRPr="004E3DA4" w:rsidRDefault="0098038C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You should get that</w:t>
      </w:r>
      <w:r w:rsidR="00ED1D9B">
        <w:rPr>
          <w:rFonts w:ascii="Helvetica" w:eastAsia="Times New Roman" w:hAnsi="Helvetica" w:cs="Helvetica"/>
          <w:color w:val="000000"/>
          <w:sz w:val="21"/>
          <w:szCs w:val="21"/>
        </w:rPr>
        <w:t xml:space="preserve"> for our model,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NFold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Bagging got better results but the difference is small and it may change if we use bigger </w:t>
      </w:r>
      <w:proofErr w:type="spellStart"/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n_estimators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5B6B96D9" w14:textId="6D85EA11" w:rsidR="004E3DA4" w:rsidRPr="004E3DA4" w:rsidRDefault="007702E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Now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try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AdaBoosting</w:t>
      </w:r>
      <w:proofErr w:type="spellEnd"/>
      <w:r w:rsidR="002855C0">
        <w:rPr>
          <w:rFonts w:ascii="Helvetica" w:eastAsia="Times New Roman" w:hAnsi="Helvetica" w:cs="Helvetica"/>
          <w:color w:val="000000"/>
          <w:sz w:val="21"/>
          <w:szCs w:val="21"/>
        </w:rPr>
        <w:t xml:space="preserve">, with </w:t>
      </w:r>
      <w:proofErr w:type="spellStart"/>
      <w:r w:rsidR="002855C0" w:rsidRPr="004E3DA4">
        <w:rPr>
          <w:rFonts w:ascii="Courier New" w:eastAsia="Times New Roman" w:hAnsi="Courier New" w:cs="Courier New"/>
          <w:color w:val="333333"/>
          <w:sz w:val="20"/>
          <w:szCs w:val="20"/>
        </w:rPr>
        <w:t>AdaBoostClassifier</w:t>
      </w:r>
      <w:proofErr w:type="spellEnd"/>
    </w:p>
    <w:p w14:paraId="7B500ADE" w14:textId="77777777" w:rsidR="00ED1D9B" w:rsidRDefault="00ED1D9B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E9B5C01" w14:textId="63232B77" w:rsidR="004E3DA4" w:rsidRPr="004E3DA4" w:rsidRDefault="00ED1D9B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You should get that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the bagging ensemble </w:t>
      </w:r>
      <w:r w:rsidR="00C51432">
        <w:rPr>
          <w:rFonts w:ascii="Helvetica" w:eastAsia="Times New Roman" w:hAnsi="Helvetica" w:cs="Helvetica"/>
          <w:color w:val="000000"/>
          <w:sz w:val="21"/>
          <w:szCs w:val="21"/>
        </w:rPr>
        <w:t xml:space="preserve">still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performs best.</w:t>
      </w:r>
    </w:p>
    <w:p w14:paraId="1912C6CF" w14:textId="77777777" w:rsidR="0066517D" w:rsidRDefault="0066517D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</w:p>
    <w:p w14:paraId="68D58C32" w14:textId="77777777" w:rsidR="0066517D" w:rsidRDefault="0066517D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Working with GitHub</w:t>
      </w:r>
    </w:p>
    <w:p w14:paraId="637044DC" w14:textId="6639ABA8" w:rsidR="0066517D" w:rsidRDefault="00FE7810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When the package we need is not included in 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Scikit-learn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we can use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spellStart"/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use</w:t>
      </w:r>
      <w:proofErr w:type="spellEnd"/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a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proofErr w:type="spellStart"/>
      <w:r>
        <w:rPr>
          <w:rFonts w:ascii="Helvetica" w:eastAsia="Times New Roman" w:hAnsi="Helvetica" w:cs="Helvetica"/>
          <w:color w:val="000000"/>
          <w:sz w:val="21"/>
          <w:szCs w:val="21"/>
        </w:rPr>
        <w:t>Github</w:t>
      </w:r>
      <w:proofErr w:type="spell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package. 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proofErr w:type="spellStart"/>
      <w:r w:rsidR="00091FE9">
        <w:fldChar w:fldCharType="begin"/>
      </w:r>
      <w:r w:rsidR="00091FE9">
        <w:instrText xml:space="preserve"> HYPERLINK "https://github.com/qiaochen/CourseExercises" </w:instrText>
      </w:r>
      <w:r w:rsidR="00091FE9">
        <w:fldChar w:fldCharType="separate"/>
      </w:r>
      <w:r w:rsidR="0066517D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packege</w:t>
      </w:r>
      <w:proofErr w:type="spellEnd"/>
      <w:r w:rsidR="0066517D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 xml:space="preserve"> from GitHub</w:t>
      </w:r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>
        <w:rPr>
          <w:rFonts w:ascii="Helvetica" w:eastAsia="Times New Roman" w:hAnsi="Helvetica" w:cs="Helvetica"/>
          <w:color w:val="000000"/>
          <w:sz w:val="21"/>
          <w:szCs w:val="21"/>
        </w:rPr>
        <w:t>If the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package is not stored in </w:t>
      </w:r>
      <w:proofErr w:type="spellStart"/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PyPi</w:t>
      </w:r>
      <w:proofErr w:type="spellEnd"/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, we </w:t>
      </w:r>
      <w:proofErr w:type="spellStart"/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can not</w:t>
      </w:r>
      <w:proofErr w:type="spellEnd"/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download it with </w:t>
      </w:r>
      <w:r w:rsidR="0066517D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pip install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In this case w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can 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use </w:t>
      </w:r>
      <w:r w:rsidR="0066517D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git clone</w:t>
      </w:r>
      <w:r w:rsidR="0066517D" w:rsidRPr="004E3DA4">
        <w:rPr>
          <w:rFonts w:ascii="Helvetica" w:eastAsia="Times New Roman" w:hAnsi="Helvetica" w:cs="Helvetica"/>
          <w:color w:val="000000"/>
          <w:sz w:val="21"/>
          <w:szCs w:val="21"/>
        </w:rPr>
        <w:t> .</w:t>
      </w:r>
    </w:p>
    <w:p w14:paraId="4D7B3980" w14:textId="1102575F" w:rsidR="00FE7810" w:rsidRDefault="00FE7810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To practice this, as well as </w:t>
      </w:r>
      <w:r w:rsidR="00C51432">
        <w:rPr>
          <w:rFonts w:ascii="Helvetica" w:eastAsia="Times New Roman" w:hAnsi="Helvetica" w:cs="Helvetica"/>
          <w:color w:val="000000"/>
          <w:sz w:val="21"/>
          <w:szCs w:val="21"/>
        </w:rPr>
        <w:t xml:space="preserve">to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practice dealing with </w:t>
      </w:r>
      <w:r w:rsidRPr="00C51432"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new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machine learning models which were not discussed in class, here is an example of a model that was not learned in class and is not included in the Scikit-learn offering.</w:t>
      </w:r>
    </w:p>
    <w:p w14:paraId="6925738B" w14:textId="75E325CE" w:rsidR="004E3DA4" w:rsidRPr="004E3DA4" w:rsidRDefault="00FE7810" w:rsidP="00551109">
      <w:pPr>
        <w:spacing w:before="240" w:after="0" w:line="240" w:lineRule="auto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The model is </w:t>
      </w:r>
      <w:r w:rsidRPr="004E3DA4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Locally Weighted Linear Regression</w:t>
      </w:r>
      <w:r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 xml:space="preserve"> (</w:t>
      </w:r>
      <w:r w:rsidR="004E3DA4" w:rsidRPr="00FE7810"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LWLR</w:t>
      </w:r>
      <w:r>
        <w:rPr>
          <w:rFonts w:ascii="inherit" w:eastAsia="Times New Roman" w:hAnsi="inherit" w:cs="Helvetica"/>
          <w:b/>
          <w:bCs/>
          <w:color w:val="000000"/>
          <w:sz w:val="27"/>
          <w:szCs w:val="27"/>
        </w:rPr>
        <w:t>)</w:t>
      </w:r>
    </w:p>
    <w:p w14:paraId="126662A1" w14:textId="77777777" w:rsidR="00664896" w:rsidRDefault="00664896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 short introduction to this model: </w:t>
      </w:r>
    </w:p>
    <w:p w14:paraId="1476BAC0" w14:textId="67022782" w:rsidR="008A20B9" w:rsidRDefault="00664896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This is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a special form of Linear Regression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that helps in cases where the loss function (MSE) has more than one minimum.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>
        <w:rPr>
          <w:rFonts w:ascii="Helvetica" w:eastAsia="Times New Roman" w:hAnsi="Helvetica" w:cs="Helvetica"/>
          <w:color w:val="000000"/>
          <w:sz w:val="21"/>
          <w:szCs w:val="21"/>
        </w:rPr>
        <w:t>The MSE function in this model is updated to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: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4E3DA4"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F31C114" wp14:editId="7968300A">
                <wp:extent cx="302895" cy="302895"/>
                <wp:effectExtent l="0" t="0" r="0" b="0"/>
                <wp:docPr id="5" name="Rectangle 5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1F31C1" id="Rectangle 5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="00150815" w:rsidRPr="00150815">
        <w:t xml:space="preserve"> </w:t>
      </w:r>
      <w:r w:rsidR="00150815">
        <w:rPr>
          <w:noProof/>
        </w:rPr>
        <w:drawing>
          <wp:inline distT="0" distB="0" distL="0" distR="0" wp14:anchorId="4D49209D" wp14:editId="31642E08">
            <wp:extent cx="2586125" cy="470630"/>
            <wp:effectExtent l="0" t="0" r="5080" b="5715"/>
            <wp:docPr id="32" name="Picture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984" cy="48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150815">
        <w:rPr>
          <w:rFonts w:ascii="Helvetica" w:eastAsia="Times New Roman" w:hAnsi="Helvetica" w:cs="Helvetica"/>
          <w:color w:val="000000"/>
          <w:sz w:val="21"/>
          <w:szCs w:val="21"/>
        </w:rPr>
        <w:t>The equation shows that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a weight (</w:t>
      </w:r>
      <w:r w:rsidR="008A20B9"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62"/>
      </w:r>
      <w:proofErr w:type="spellStart"/>
      <w:r w:rsidR="007B6FCE" w:rsidRPr="007B6FCE">
        <w:rPr>
          <w:rFonts w:ascii="Helvetica" w:eastAsia="Times New Roman" w:hAnsi="Helvetica" w:cs="Helvetica"/>
          <w:color w:val="000000"/>
          <w:sz w:val="21"/>
          <w:szCs w:val="21"/>
          <w:vertAlign w:val="subscript"/>
        </w:rPr>
        <w:t>i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) </w:t>
      </w:r>
      <w:r w:rsidR="00150815">
        <w:rPr>
          <w:rFonts w:ascii="Helvetica" w:eastAsia="Times New Roman" w:hAnsi="Helvetica" w:cs="Helvetica"/>
          <w:color w:val="000000"/>
          <w:sz w:val="21"/>
          <w:szCs w:val="21"/>
        </w:rPr>
        <w:t xml:space="preserve">is assigned to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every sample</w:t>
      </w:r>
      <w:r w:rsidR="004559B0">
        <w:rPr>
          <w:rFonts w:ascii="Helvetica" w:eastAsia="Times New Roman" w:hAnsi="Helvetica" w:cs="Helvetica"/>
          <w:color w:val="000000"/>
          <w:sz w:val="21"/>
          <w:szCs w:val="21"/>
        </w:rPr>
        <w:t>’s error</w:t>
      </w:r>
      <w:r w:rsidR="00470976">
        <w:rPr>
          <w:rFonts w:ascii="Helvetica" w:eastAsia="Times New Roman" w:hAnsi="Helvetica" w:cs="Helvetica"/>
          <w:color w:val="000000"/>
          <w:sz w:val="21"/>
          <w:szCs w:val="21"/>
        </w:rPr>
        <w:t xml:space="preserve"> (</w:t>
      </w:r>
      <w:proofErr w:type="spellStart"/>
      <w:r w:rsidR="00470976">
        <w:rPr>
          <w:rFonts w:ascii="Helvetica" w:eastAsia="Times New Roman" w:hAnsi="Helvetica" w:cs="Helvetica"/>
          <w:color w:val="000000"/>
          <w:sz w:val="21"/>
          <w:szCs w:val="21"/>
        </w:rPr>
        <w:t>wx</w:t>
      </w:r>
      <w:r w:rsidR="007B6FCE" w:rsidRPr="007B6FCE">
        <w:rPr>
          <w:rFonts w:ascii="Helvetica" w:eastAsia="Times New Roman" w:hAnsi="Helvetica" w:cs="Helvetica"/>
          <w:color w:val="000000"/>
          <w:sz w:val="21"/>
          <w:szCs w:val="21"/>
          <w:vertAlign w:val="subscript"/>
        </w:rPr>
        <w:t>i</w:t>
      </w:r>
      <w:proofErr w:type="spellEnd"/>
      <w:r w:rsidR="00470976">
        <w:rPr>
          <w:rFonts w:ascii="Helvetica" w:eastAsia="Times New Roman" w:hAnsi="Helvetica" w:cs="Helvetica"/>
          <w:color w:val="000000"/>
          <w:sz w:val="21"/>
          <w:szCs w:val="21"/>
        </w:rPr>
        <w:t>-t)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This weight emphasize the importance of the samples that are </w:t>
      </w:r>
      <w:r w:rsidR="00210FC6">
        <w:rPr>
          <w:rFonts w:ascii="Helvetica" w:eastAsia="Times New Roman" w:hAnsi="Helvetica" w:cs="Helvetica"/>
          <w:color w:val="000000"/>
          <w:sz w:val="21"/>
          <w:szCs w:val="21"/>
        </w:rPr>
        <w:t>closer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to </w:t>
      </w:r>
      <w:r w:rsidR="002679AF">
        <w:rPr>
          <w:rFonts w:ascii="Helvetica" w:eastAsia="Times New Roman" w:hAnsi="Helvetica" w:cs="Helvetica"/>
          <w:color w:val="000000"/>
          <w:sz w:val="21"/>
          <w:szCs w:val="21"/>
        </w:rPr>
        <w:t>the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test sample.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For every test sample, </w:t>
      </w:r>
      <w:r w:rsidR="002679AF">
        <w:rPr>
          <w:rFonts w:ascii="Helvetica" w:eastAsia="Times New Roman" w:hAnsi="Helvetica" w:cs="Helvetica"/>
          <w:color w:val="000000"/>
          <w:sz w:val="21"/>
          <w:szCs w:val="21"/>
        </w:rPr>
        <w:t>a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model </w:t>
      </w:r>
      <w:r w:rsidR="002679AF">
        <w:rPr>
          <w:rFonts w:ascii="Helvetica" w:eastAsia="Times New Roman" w:hAnsi="Helvetica" w:cs="Helvetica"/>
          <w:color w:val="000000"/>
          <w:sz w:val="21"/>
          <w:szCs w:val="21"/>
        </w:rPr>
        <w:t xml:space="preserve">is trained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from scratch and each training sample </w:t>
      </w:r>
      <w:r w:rsidR="002679AF">
        <w:rPr>
          <w:rFonts w:ascii="Helvetica" w:eastAsia="Times New Roman" w:hAnsi="Helvetica" w:cs="Helvetica"/>
          <w:color w:val="000000"/>
          <w:sz w:val="21"/>
          <w:szCs w:val="21"/>
        </w:rPr>
        <w:t xml:space="preserve">is </w:t>
      </w:r>
      <w:r w:rsidR="002679AF" w:rsidRPr="004E3DA4">
        <w:rPr>
          <w:rFonts w:ascii="Helvetica" w:eastAsia="Times New Roman" w:hAnsi="Helvetica" w:cs="Helvetica"/>
          <w:color w:val="000000"/>
          <w:sz w:val="21"/>
          <w:szCs w:val="21"/>
        </w:rPr>
        <w:t>give</w:t>
      </w:r>
      <w:r w:rsidR="002679AF">
        <w:rPr>
          <w:rFonts w:ascii="Helvetica" w:eastAsia="Times New Roman" w:hAnsi="Helvetica" w:cs="Helvetica"/>
          <w:color w:val="000000"/>
          <w:sz w:val="21"/>
          <w:szCs w:val="21"/>
        </w:rPr>
        <w:t>n</w:t>
      </w:r>
      <w:r w:rsidR="002679AF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 weight that </w:t>
      </w:r>
      <w:r w:rsidR="008A20B9">
        <w:rPr>
          <w:rFonts w:ascii="Helvetica" w:eastAsia="Times New Roman" w:hAnsi="Helvetica" w:cs="Helvetica"/>
          <w:color w:val="000000"/>
          <w:sz w:val="21"/>
          <w:szCs w:val="21"/>
        </w:rPr>
        <w:t xml:space="preserve">corresponds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to the distance from the test sample.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8A20B9">
        <w:rPr>
          <w:rFonts w:ascii="Helvetica" w:eastAsia="Times New Roman" w:hAnsi="Helvetica" w:cs="Helvetica"/>
          <w:color w:val="000000"/>
          <w:sz w:val="21"/>
          <w:szCs w:val="21"/>
        </w:rPr>
        <w:t xml:space="preserve">A popular weight </w:t>
      </w:r>
      <w:r w:rsidR="00A963E7">
        <w:rPr>
          <w:rFonts w:ascii="Helvetica" w:eastAsia="Times New Roman" w:hAnsi="Helvetica" w:cs="Helvetica"/>
          <w:color w:val="000000"/>
          <w:sz w:val="21"/>
          <w:szCs w:val="21"/>
        </w:rPr>
        <w:t xml:space="preserve">function </w:t>
      </w:r>
      <w:r w:rsidR="008A20B9">
        <w:rPr>
          <w:rFonts w:ascii="Helvetica" w:eastAsia="Times New Roman" w:hAnsi="Helvetica" w:cs="Helvetica"/>
          <w:color w:val="000000"/>
          <w:sz w:val="21"/>
          <w:szCs w:val="21"/>
        </w:rPr>
        <w:t>is the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Gaussian function:</w:t>
      </w:r>
    </w:p>
    <w:p w14:paraId="6F8BAD31" w14:textId="77777777" w:rsidR="00210FC6" w:rsidRDefault="008A20B9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E2D606C" wp14:editId="47E61C34">
            <wp:extent cx="1273634" cy="465258"/>
            <wp:effectExtent l="0" t="0" r="3175" b="0"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661" cy="47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4E3DA4"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62C902EA" wp14:editId="1F2D4215">
                <wp:extent cx="302895" cy="302895"/>
                <wp:effectExtent l="0" t="0" r="0" b="0"/>
                <wp:docPr id="4" name="Rectangle 4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1F915F" id="Rectangle 4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EXFzc/zAQAA0g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210FC6">
        <w:rPr>
          <w:rFonts w:ascii="Helvetica" w:eastAsia="Times New Roman" w:hAnsi="Helvetica" w:cs="Helvetica"/>
          <w:color w:val="000000"/>
          <w:sz w:val="21"/>
          <w:szCs w:val="21"/>
        </w:rPr>
        <w:t xml:space="preserve">where “x” is the </w:t>
      </w:r>
      <w:r w:rsidR="00210FC6" w:rsidRPr="00841609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mean</w:t>
      </w:r>
      <w:r w:rsidR="00210FC6">
        <w:rPr>
          <w:rFonts w:ascii="Helvetica" w:eastAsia="Times New Roman" w:hAnsi="Helvetica" w:cs="Helvetica"/>
          <w:color w:val="000000"/>
          <w:sz w:val="21"/>
          <w:szCs w:val="21"/>
        </w:rPr>
        <w:t xml:space="preserve"> of all x</w:t>
      </w:r>
      <w:r w:rsidR="00210FC6" w:rsidRPr="00210FC6">
        <w:rPr>
          <w:rFonts w:ascii="Helvetica" w:eastAsia="Times New Roman" w:hAnsi="Helvetica" w:cs="Helvetica"/>
          <w:color w:val="000000"/>
          <w:sz w:val="21"/>
          <w:szCs w:val="21"/>
          <w:vertAlign w:val="subscript"/>
        </w:rPr>
        <w:t>i</w:t>
      </w:r>
      <w:r w:rsidR="00210FC6">
        <w:rPr>
          <w:rFonts w:ascii="Helvetica" w:eastAsia="Times New Roman" w:hAnsi="Helvetica" w:cs="Helvetica"/>
          <w:color w:val="000000"/>
          <w:sz w:val="21"/>
          <w:szCs w:val="21"/>
        </w:rPr>
        <w:t xml:space="preserve"> training samples.</w:t>
      </w:r>
    </w:p>
    <w:p w14:paraId="571A9D5A" w14:textId="77777777" w:rsidR="002F03C0" w:rsidRDefault="008A20B9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For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small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74"/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values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, only samples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which are closer </w:t>
      </w:r>
      <w:r w:rsidR="00B548CA">
        <w:rPr>
          <w:rFonts w:ascii="Helvetica" w:eastAsia="Times New Roman" w:hAnsi="Helvetica" w:cs="Helvetica"/>
          <w:color w:val="000000"/>
          <w:sz w:val="21"/>
          <w:szCs w:val="21"/>
        </w:rPr>
        <w:t xml:space="preserve">to the target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are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considered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in the WMSE (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since </w:t>
      </w:r>
      <w:r w:rsidR="00B548CA">
        <w:rPr>
          <w:rFonts w:ascii="Helvetica" w:eastAsia="Times New Roman" w:hAnsi="Helvetica" w:cs="Helvetica"/>
          <w:color w:val="000000"/>
          <w:sz w:val="21"/>
          <w:szCs w:val="21"/>
        </w:rPr>
        <w:t>large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distances get small weight (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62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)).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>
        <w:rPr>
          <w:rFonts w:ascii="Helvetica" w:eastAsia="Times New Roman" w:hAnsi="Helvetica" w:cs="Helvetica"/>
          <w:color w:val="000000"/>
          <w:sz w:val="21"/>
          <w:szCs w:val="21"/>
        </w:rPr>
        <w:t>For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large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74"/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values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,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this is the just the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MSE (big distances </w:t>
      </w:r>
      <w:r w:rsidR="0040375F">
        <w:rPr>
          <w:rFonts w:ascii="Helvetica" w:eastAsia="Times New Roman" w:hAnsi="Helvetica" w:cs="Helvetica"/>
          <w:color w:val="000000"/>
          <w:sz w:val="21"/>
          <w:szCs w:val="21"/>
        </w:rPr>
        <w:t>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ffect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is just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as much as small distances).</w:t>
      </w:r>
    </w:p>
    <w:p w14:paraId="5CCE975A" w14:textId="38871C11" w:rsidR="004E3DA4" w:rsidRPr="004E3DA4" w:rsidRDefault="002F03C0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The picture below demonstrates the effect of</w:t>
      </w:r>
      <w:r w:rsidR="001B7DD6">
        <w:rPr>
          <w:rFonts w:ascii="Helvetica" w:eastAsia="Times New Roman" w:hAnsi="Helvetica" w:cs="Helvetica"/>
          <w:color w:val="000000"/>
          <w:sz w:val="21"/>
          <w:szCs w:val="21"/>
        </w:rPr>
        <w:t xml:space="preserve"> different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sym w:font="Symbol" w:char="F074"/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1B7DD6">
        <w:rPr>
          <w:rFonts w:ascii="Helvetica" w:eastAsia="Times New Roman" w:hAnsi="Helvetica" w:cs="Helvetica"/>
          <w:color w:val="000000"/>
          <w:sz w:val="21"/>
          <w:szCs w:val="21"/>
        </w:rPr>
        <w:t xml:space="preserve">values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on the regression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4E3DA4"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5481C584" wp14:editId="0DA38EBD">
                <wp:extent cx="302895" cy="302895"/>
                <wp:effectExtent l="0" t="0" r="0" b="0"/>
                <wp:docPr id="3" name="Rectangle 3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5C8F59" id="Rectangle 3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IYaLWXzAQAA0g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155A08" w:rsidRPr="00155A08">
        <w:t xml:space="preserve"> </w:t>
      </w:r>
      <w:r w:rsidR="00155A08">
        <w:rPr>
          <w:noProof/>
        </w:rPr>
        <w:drawing>
          <wp:inline distT="0" distB="0" distL="0" distR="0" wp14:anchorId="72F0319E" wp14:editId="124A5656">
            <wp:extent cx="5009565" cy="5023988"/>
            <wp:effectExtent l="0" t="0" r="635" b="5715"/>
            <wp:docPr id="34" name="Picture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209" cy="506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3B32" w14:textId="65B325E6" w:rsidR="004E3DA4" w:rsidRPr="004E3DA4" w:rsidRDefault="005E3A83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As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Scikit-learn does not have LWLR, we need to use a </w:t>
      </w:r>
      <w:proofErr w:type="spellStart"/>
      <w:r w:rsidR="00091FE9">
        <w:fldChar w:fldCharType="begin"/>
      </w:r>
      <w:r w:rsidR="00091FE9">
        <w:instrText xml:space="preserve"> HYPERLINK "https://github.com/qiaochen/CourseExercises"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packege</w:t>
      </w:r>
      <w:proofErr w:type="spellEnd"/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 xml:space="preserve"> from GitHub</w:t>
      </w:r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This package is not stored in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PyPi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, so we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can not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download it with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pip install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, and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need to use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git clone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.</w:t>
      </w:r>
    </w:p>
    <w:p w14:paraId="29BBEE9B" w14:textId="77777777" w:rsidR="00ED3EC9" w:rsidRDefault="00ED3EC9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</w:pPr>
    </w:p>
    <w:p w14:paraId="0918F26A" w14:textId="54CF2499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# clone the </w:t>
      </w:r>
      <w:proofErr w:type="spellStart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lwlr</w:t>
      </w:r>
      <w:proofErr w:type="spellEnd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 xml:space="preserve"> repo from </w:t>
      </w:r>
      <w:proofErr w:type="spellStart"/>
      <w:r w:rsidRPr="004E3DA4">
        <w:rPr>
          <w:rFonts w:ascii="Courier New" w:eastAsia="Times New Roman" w:hAnsi="Courier New" w:cs="Courier New"/>
          <w:i/>
          <w:iCs/>
          <w:color w:val="408080"/>
          <w:sz w:val="20"/>
          <w:szCs w:val="20"/>
        </w:rPr>
        <w:t>github</w:t>
      </w:r>
      <w:proofErr w:type="spellEnd"/>
    </w:p>
    <w:p w14:paraId="1D18854E" w14:textId="77777777" w:rsidR="004E3DA4" w:rsidRPr="004E3DA4" w:rsidRDefault="004E3DA4" w:rsidP="0055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91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4E3DA4">
        <w:rPr>
          <w:rFonts w:ascii="Courier New" w:eastAsia="Times New Roman" w:hAnsi="Courier New" w:cs="Courier New"/>
          <w:color w:val="666666"/>
          <w:sz w:val="20"/>
          <w:szCs w:val="20"/>
        </w:rPr>
        <w:t>!</w:t>
      </w:r>
      <w:r w:rsidRPr="004E3DA4">
        <w:rPr>
          <w:rFonts w:ascii="Courier New" w:eastAsia="Times New Roman" w:hAnsi="Courier New" w:cs="Courier New"/>
          <w:color w:val="333333"/>
          <w:sz w:val="20"/>
          <w:szCs w:val="20"/>
        </w:rPr>
        <w:t>git clone https://github.com/qiaochen/CourseExercises</w:t>
      </w:r>
    </w:p>
    <w:p w14:paraId="09554915" w14:textId="77777777" w:rsidR="00616CA1" w:rsidRDefault="00616CA1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7CA669D" w14:textId="305CEB24" w:rsidR="004E3DA4" w:rsidRPr="004E3DA4" w:rsidRDefault="00616CA1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Run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the LWLR model with</w:t>
      </w:r>
      <w:r w:rsidR="00912031">
        <w:rPr>
          <w:rFonts w:ascii="Helvetica" w:eastAsia="Times New Roman" w:hAnsi="Helvetica" w:cs="Helvetica"/>
          <w:color w:val="000000"/>
          <w:sz w:val="21"/>
          <w:szCs w:val="21"/>
        </w:rPr>
        <w:t xml:space="preserve"> cross validation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k=1</w:t>
      </w:r>
      <w:r w:rsidR="00527A5F">
        <w:rPr>
          <w:rFonts w:ascii="Helvetica" w:eastAsia="Times New Roman" w:hAnsi="Helvetica" w:cs="Helvetica"/>
          <w:color w:val="000000"/>
          <w:sz w:val="21"/>
          <w:szCs w:val="21"/>
        </w:rPr>
        <w:t xml:space="preserve"> and print its R2 and accuracy </w:t>
      </w:r>
      <w:r w:rsidR="007A31AA">
        <w:rPr>
          <w:rFonts w:ascii="Helvetica" w:eastAsia="Times New Roman" w:hAnsi="Helvetica" w:cs="Helvetica"/>
          <w:color w:val="000000"/>
          <w:sz w:val="21"/>
          <w:szCs w:val="21"/>
        </w:rPr>
        <w:t xml:space="preserve">cross-validation </w:t>
      </w:r>
      <w:r w:rsidR="00527A5F">
        <w:rPr>
          <w:rFonts w:ascii="Helvetica" w:eastAsia="Times New Roman" w:hAnsi="Helvetica" w:cs="Helvetica"/>
          <w:color w:val="000000"/>
          <w:sz w:val="21"/>
          <w:szCs w:val="21"/>
        </w:rPr>
        <w:t xml:space="preserve">scores </w:t>
      </w:r>
    </w:p>
    <w:p w14:paraId="71A08045" w14:textId="77777777" w:rsidR="00C74306" w:rsidRDefault="00C74306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4764C4A" w14:textId="417C1410" w:rsidR="004E3DA4" w:rsidRDefault="0031173F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Now check which is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best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k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for th</w:t>
      </w:r>
      <w:r w:rsidR="005E6027">
        <w:rPr>
          <w:rFonts w:ascii="Helvetica" w:eastAsia="Times New Roman" w:hAnsi="Helvetica" w:cs="Helvetica"/>
          <w:color w:val="000000"/>
          <w:sz w:val="21"/>
          <w:szCs w:val="21"/>
        </w:rPr>
        <w:t>is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LWLR model.</w:t>
      </w:r>
      <w:r w:rsidR="000044A1">
        <w:rPr>
          <w:rFonts w:ascii="Helvetica" w:eastAsia="Times New Roman" w:hAnsi="Helvetica" w:cs="Helvetica"/>
          <w:color w:val="000000"/>
          <w:sz w:val="21"/>
          <w:szCs w:val="21"/>
        </w:rPr>
        <w:t xml:space="preserve"> Run the LWLP for k values from 1 to 10.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It may take some time</w:t>
      </w:r>
      <w:r w:rsidR="005E6027">
        <w:rPr>
          <w:rFonts w:ascii="Helvetica" w:eastAsia="Times New Roman" w:hAnsi="Helvetica" w:cs="Helvetica"/>
          <w:color w:val="000000"/>
          <w:sz w:val="21"/>
          <w:szCs w:val="21"/>
        </w:rPr>
        <w:t xml:space="preserve">, as you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are building the model from scratch for every test sample, so </w:t>
      </w:r>
      <w:r w:rsidR="005E6027">
        <w:rPr>
          <w:rFonts w:ascii="Helvetica" w:eastAsia="Times New Roman" w:hAnsi="Helvetica" w:cs="Helvetica"/>
          <w:color w:val="000000"/>
          <w:sz w:val="21"/>
          <w:szCs w:val="21"/>
        </w:rPr>
        <w:t>add to the function a time to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check how long it </w:t>
      </w:r>
      <w:r w:rsidR="005E6027">
        <w:rPr>
          <w:rFonts w:ascii="Helvetica" w:eastAsia="Times New Roman" w:hAnsi="Helvetica" w:cs="Helvetica"/>
          <w:color w:val="000000"/>
          <w:sz w:val="21"/>
          <w:szCs w:val="21"/>
        </w:rPr>
        <w:t xml:space="preserve">actually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takes.</w:t>
      </w:r>
    </w:p>
    <w:p w14:paraId="501A8BAB" w14:textId="4C04A072" w:rsidR="00912031" w:rsidRPr="004E3DA4" w:rsidRDefault="00912031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Print the accuracy score, the best “k” hyper parameter and the CPU time it too</w:t>
      </w:r>
      <w:r w:rsidR="00854740">
        <w:rPr>
          <w:rFonts w:ascii="Helvetica" w:eastAsia="Times New Roman" w:hAnsi="Helvetica" w:cs="Helvetica"/>
          <w:color w:val="000000"/>
          <w:sz w:val="21"/>
          <w:szCs w:val="21"/>
        </w:rPr>
        <w:t>k.</w:t>
      </w:r>
    </w:p>
    <w:p w14:paraId="635074AE" w14:textId="77777777" w:rsidR="00ED3EC9" w:rsidRDefault="00ED3EC9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</w:p>
    <w:p w14:paraId="4E76CDDB" w14:textId="29BD6ECD" w:rsidR="004E3DA4" w:rsidRPr="004E3DA4" w:rsidRDefault="00992830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992830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K Nearest Neighbors</w:t>
      </w: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 xml:space="preserve"> </w:t>
      </w:r>
      <w:r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(</w:t>
      </w:r>
      <w:r w:rsidR="004E3DA4"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KNN</w:t>
      </w:r>
      <w:r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)</w:t>
      </w:r>
    </w:p>
    <w:p w14:paraId="3EC43315" w14:textId="2A258328" w:rsidR="004E3DA4" w:rsidRPr="004E3DA4" w:rsidRDefault="00992830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The concept of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LWLR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is taken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to the extreme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in </w:t>
      </w:r>
      <w:r w:rsidRPr="004E3DA4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K Nearest Neighbors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(KNN)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: this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model predicts only based on the closest training samples to a test sample.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351953">
        <w:rPr>
          <w:rFonts w:ascii="Helvetica" w:eastAsia="Times New Roman" w:hAnsi="Helvetica" w:cs="Helvetica"/>
          <w:color w:val="000000"/>
          <w:sz w:val="21"/>
          <w:szCs w:val="21"/>
        </w:rPr>
        <w:t xml:space="preserve">We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choose the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k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and the model will calculate the prediction for each test sample, based on the closest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k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training samples to the test sample.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We need to determine what is the meaning of </w:t>
      </w:r>
      <w:r w:rsidR="004E3DA4" w:rsidRPr="004E3DA4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close</w:t>
      </w:r>
      <w:r w:rsidR="00351953">
        <w:rPr>
          <w:rFonts w:ascii="Helvetica" w:eastAsia="Times New Roman" w:hAnsi="Helvetica" w:cs="Helvetica"/>
          <w:color w:val="000000"/>
          <w:sz w:val="21"/>
          <w:szCs w:val="21"/>
        </w:rPr>
        <w:t xml:space="preserve"> or </w:t>
      </w:r>
      <w:r w:rsidR="00351953" w:rsidRPr="00351953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near</w:t>
      </w:r>
      <w:r w:rsidR="0095599C">
        <w:rPr>
          <w:rFonts w:ascii="Helvetica" w:eastAsia="Times New Roman" w:hAnsi="Helvetica" w:cs="Helvetica"/>
          <w:color w:val="000000"/>
          <w:sz w:val="21"/>
          <w:szCs w:val="21"/>
        </w:rPr>
        <w:t xml:space="preserve"> - a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4E3DA4" w:rsidRPr="0095599C">
        <w:rPr>
          <w:rFonts w:ascii="Helvetica" w:eastAsia="Times New Roman" w:hAnsi="Helvetica" w:cs="Helvetica"/>
          <w:i/>
          <w:iCs/>
          <w:color w:val="000000"/>
          <w:sz w:val="21"/>
          <w:szCs w:val="21"/>
        </w:rPr>
        <w:t>distance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function </w:t>
      </w:r>
      <w:r w:rsidR="0095599C">
        <w:rPr>
          <w:rFonts w:ascii="Helvetica" w:eastAsia="Times New Roman" w:hAnsi="Helvetica" w:cs="Helvetica"/>
          <w:color w:val="000000"/>
          <w:sz w:val="21"/>
          <w:szCs w:val="21"/>
        </w:rPr>
        <w:t xml:space="preserve">is needed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to determine th</w:t>
      </w:r>
      <w:r w:rsidR="0095599C">
        <w:rPr>
          <w:rFonts w:ascii="Helvetica" w:eastAsia="Times New Roman" w:hAnsi="Helvetica" w:cs="Helvetica"/>
          <w:color w:val="000000"/>
          <w:sz w:val="21"/>
          <w:szCs w:val="21"/>
        </w:rPr>
        <w:t>is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95599C">
        <w:rPr>
          <w:rFonts w:ascii="Helvetica" w:eastAsia="Times New Roman" w:hAnsi="Helvetica" w:cs="Helvetica"/>
          <w:color w:val="000000"/>
          <w:sz w:val="21"/>
          <w:szCs w:val="21"/>
        </w:rPr>
        <w:t>“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closeness</w:t>
      </w:r>
      <w:r w:rsidR="0095599C">
        <w:rPr>
          <w:rFonts w:ascii="Helvetica" w:eastAsia="Times New Roman" w:hAnsi="Helvetica" w:cs="Helvetica"/>
          <w:color w:val="000000"/>
          <w:sz w:val="21"/>
          <w:szCs w:val="21"/>
        </w:rPr>
        <w:t>”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of each training sample to the test samples.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974473">
        <w:rPr>
          <w:rFonts w:ascii="Helvetica" w:eastAsia="Times New Roman" w:hAnsi="Helvetica" w:cs="Helvetica"/>
          <w:color w:val="000000"/>
          <w:sz w:val="21"/>
          <w:szCs w:val="21"/>
        </w:rPr>
        <w:t>There are many distance functions in Math. The simplest is the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</w:t>
      </w:r>
      <w:hyperlink r:id="rId26" w:history="1">
        <w:r w:rsidR="004E3DA4"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Euclidean distance</w:t>
        </w:r>
      </w:hyperlink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: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4E3DA4" w:rsidRPr="004E3DA4">
        <w:rPr>
          <w:rFonts w:ascii="Helvetica" w:eastAsia="Times New Roman" w:hAnsi="Helvetica" w:cs="Helvetic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 wp14:anchorId="1183321F" wp14:editId="0AA61B95">
                <wp:extent cx="302895" cy="302895"/>
                <wp:effectExtent l="0" t="0" r="0" b="0"/>
                <wp:docPr id="2" name="Rectangle 2" descr="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75C0F1" id="Rectangle 2" o:spid="_x0000_s1026" alt="imag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J2H9tfzAQAA0gMAAA4AAAAAAAAAAAAAAAAALgIAAGRycy9lMm9E&#10;b2MueG1sUEsBAi0AFAAGAAgAAAAhABsGO8HZAAAAAwEAAA8AAAAAAAAAAAAAAAAATQ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2961C6" w:rsidRPr="002961C6">
        <w:t xml:space="preserve"> </w:t>
      </w:r>
      <w:r w:rsidR="002961C6">
        <w:rPr>
          <w:noProof/>
        </w:rPr>
        <w:drawing>
          <wp:inline distT="0" distB="0" distL="0" distR="0" wp14:anchorId="47C109C5" wp14:editId="1FD28422">
            <wp:extent cx="6430010" cy="636270"/>
            <wp:effectExtent l="0" t="0" r="8890" b="0"/>
            <wp:docPr id="35" name="Picture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00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 xml:space="preserve">KNN </w:t>
      </w:r>
      <w:r w:rsidR="00974473">
        <w:rPr>
          <w:rFonts w:ascii="Helvetica" w:eastAsia="Times New Roman" w:hAnsi="Helvetica" w:cs="Helvetica"/>
          <w:color w:val="000000"/>
          <w:sz w:val="21"/>
          <w:szCs w:val="21"/>
        </w:rPr>
        <w:t>can be used for both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classification </w:t>
      </w:r>
      <w:r w:rsidR="00974473">
        <w:rPr>
          <w:rFonts w:ascii="Helvetica" w:eastAsia="Times New Roman" w:hAnsi="Helvetica" w:cs="Helvetica"/>
          <w:color w:val="000000"/>
          <w:sz w:val="21"/>
          <w:szCs w:val="21"/>
        </w:rPr>
        <w:t>and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regression tasks.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317BF9">
        <w:rPr>
          <w:rFonts w:ascii="Helvetica" w:eastAsia="Times New Roman" w:hAnsi="Helvetica" w:cs="Helvetica"/>
          <w:color w:val="000000"/>
          <w:sz w:val="21"/>
          <w:szCs w:val="21"/>
        </w:rPr>
        <w:t>For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a regression task, we take the mean of </w:t>
      </w:r>
      <w:r w:rsidR="00317BF9">
        <w:rPr>
          <w:rFonts w:ascii="Helvetica" w:eastAsia="Times New Roman" w:hAnsi="Helvetica" w:cs="Helvetica"/>
          <w:color w:val="000000"/>
          <w:sz w:val="21"/>
          <w:szCs w:val="21"/>
        </w:rPr>
        <w:t>each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target </w:t>
      </w:r>
      <w:r w:rsidR="00317BF9">
        <w:rPr>
          <w:rFonts w:ascii="Helvetica" w:eastAsia="Times New Roman" w:hAnsi="Helvetica" w:cs="Helvetica"/>
          <w:color w:val="000000"/>
          <w:sz w:val="21"/>
          <w:szCs w:val="21"/>
        </w:rPr>
        <w:t xml:space="preserve">from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all the neighbors.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>For</w:t>
      </w:r>
      <w:r w:rsidR="002E4B41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a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classification task, we take the mean of the probability of all the neighbors, or we use voting, and choose the label that got the most votes from the neighbors.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>For the voting - w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e can </w:t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>either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give all the neighbors in th</w:t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>is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>“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decision group</w:t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 xml:space="preserve">” 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the same weight in the vote, or we can give the closest neighbors higher weight</w:t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>s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than the farthest.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A96539">
        <w:rPr>
          <w:noProof/>
        </w:rPr>
        <w:drawing>
          <wp:inline distT="0" distB="0" distL="0" distR="0" wp14:anchorId="3233EFE3" wp14:editId="67BBC946">
            <wp:extent cx="3855085" cy="3291840"/>
            <wp:effectExtent l="0" t="0" r="0" b="3810"/>
            <wp:docPr id="36" name="Picture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r w:rsidR="002E4B41">
        <w:rPr>
          <w:rFonts w:ascii="Helvetica" w:eastAsia="Times New Roman" w:hAnsi="Helvetica" w:cs="Helvetica"/>
          <w:color w:val="000000"/>
          <w:sz w:val="21"/>
          <w:szCs w:val="21"/>
        </w:rPr>
        <w:t>U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se Scikit-learn </w:t>
      </w:r>
      <w:proofErr w:type="spellStart"/>
      <w:r w:rsidR="00091FE9">
        <w:fldChar w:fldCharType="begin"/>
      </w:r>
      <w:r w:rsidR="00091FE9">
        <w:instrText xml:space="preserve"> HYPERLINK "https://scikit-learn.org/stable/m</w:instrText>
      </w:r>
      <w:r w:rsidR="00091FE9">
        <w:instrText xml:space="preserve">odules/generated/sklearn.neighbors.KNeighborsClassifier.html"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KNeighborsClassifier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7617EF">
        <w:rPr>
          <w:rFonts w:ascii="Helvetica" w:eastAsia="Times New Roman" w:hAnsi="Helvetica" w:cs="Helvetica"/>
          <w:color w:val="000000"/>
          <w:sz w:val="21"/>
          <w:szCs w:val="21"/>
        </w:rPr>
        <w:t xml:space="preserve"> </w:t>
      </w:r>
      <w:r w:rsidR="00D55CF0">
        <w:rPr>
          <w:rFonts w:ascii="Helvetica" w:eastAsia="Times New Roman" w:hAnsi="Helvetica" w:cs="Helvetica"/>
          <w:color w:val="000000"/>
          <w:sz w:val="21"/>
          <w:szCs w:val="21"/>
        </w:rPr>
        <w:t xml:space="preserve">to run KNN on the dataset </w:t>
      </w:r>
      <w:r w:rsidR="007617EF">
        <w:rPr>
          <w:rFonts w:ascii="Helvetica" w:eastAsia="Times New Roman" w:hAnsi="Helvetica" w:cs="Helvetica"/>
          <w:color w:val="000000"/>
          <w:sz w:val="21"/>
          <w:szCs w:val="21"/>
        </w:rPr>
        <w:t xml:space="preserve">and find the best </w:t>
      </w:r>
      <w:r w:rsidR="0002128E">
        <w:rPr>
          <w:rFonts w:ascii="Helvetica" w:eastAsia="Times New Roman" w:hAnsi="Helvetica" w:cs="Helvetica"/>
          <w:color w:val="000000"/>
          <w:sz w:val="21"/>
          <w:szCs w:val="21"/>
        </w:rPr>
        <w:t>number of neighbors (“K”)</w:t>
      </w:r>
      <w:r w:rsidR="007617EF">
        <w:rPr>
          <w:rFonts w:ascii="Helvetica" w:eastAsia="Times New Roman" w:hAnsi="Helvetica" w:cs="Helvetica"/>
          <w:color w:val="000000"/>
          <w:sz w:val="21"/>
          <w:szCs w:val="21"/>
        </w:rPr>
        <w:t xml:space="preserve"> according to the best accuracy.</w:t>
      </w:r>
    </w:p>
    <w:p w14:paraId="3425CFEE" w14:textId="77777777" w:rsidR="00155A08" w:rsidRDefault="00155A08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02ED6D2D" w14:textId="5FE0A3BC" w:rsidR="00BB5F30" w:rsidRDefault="0013054F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You should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see that the best </w:t>
      </w:r>
      <w:proofErr w:type="spellStart"/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n_neighbors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 is </w:t>
      </w:r>
      <w:r w:rsidR="004E3DA4" w:rsidRPr="004E3DA4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16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</w:p>
    <w:p w14:paraId="3A28CA9D" w14:textId="59820B38" w:rsidR="004E3DA4" w:rsidRPr="004E3DA4" w:rsidRDefault="00BB5F30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Now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try the Scikit-learn </w:t>
      </w:r>
      <w:proofErr w:type="spellStart"/>
      <w:r w:rsidR="00091FE9">
        <w:fldChar w:fldCharType="begin"/>
      </w:r>
      <w:r w:rsidR="00091FE9">
        <w:instrText xml:space="preserve"> HYPERLINK "https://scikit-learn.org/stable/modules/generated/sklearn.neighbors.KNeighborsRegressor.html" </w:instrText>
      </w:r>
      <w:r w:rsidR="00091FE9">
        <w:fldChar w:fldCharType="separate"/>
      </w:r>
      <w:r w:rsidR="004E3DA4" w:rsidRPr="004E3DA4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t>KNeighborsRegressor</w:t>
      </w:r>
      <w:proofErr w:type="spellEnd"/>
      <w:r w:rsidR="00091FE9">
        <w:rPr>
          <w:rFonts w:ascii="Helvetica" w:eastAsia="Times New Roman" w:hAnsi="Helvetica" w:cs="Helvetica"/>
          <w:color w:val="337AB7"/>
          <w:sz w:val="21"/>
          <w:szCs w:val="21"/>
          <w:u w:val="single"/>
        </w:rPr>
        <w:fldChar w:fldCharType="end"/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4A26F7E5" w14:textId="77777777" w:rsidR="004A2065" w:rsidRDefault="004A2065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F629870" w14:textId="3B6540E7" w:rsidR="0082225B" w:rsidRDefault="0082225B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which experiment yielded better performance – regression or classification? Can you try to give a reason to the answer?</w:t>
      </w:r>
    </w:p>
    <w:p w14:paraId="3677B908" w14:textId="77777777" w:rsidR="0082225B" w:rsidRDefault="0082225B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FCF4DF6" w14:textId="32E91656" w:rsidR="004E3DA4" w:rsidRPr="004E3DA4" w:rsidRDefault="0082225B" w:rsidP="00551109">
      <w:pPr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>-&gt;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The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KNeighborsRegressor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did better than the </w:t>
      </w:r>
      <w:proofErr w:type="spellStart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>KNeighborsClassifier</w:t>
      </w:r>
      <w:proofErr w:type="spellEnd"/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on this dataset.</w:t>
      </w:r>
      <w:r w:rsidR="004E3DA4"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  <w:t>It might be due to the additional information it has on the order of the classes.</w:t>
      </w:r>
    </w:p>
    <w:p w14:paraId="4EEECA81" w14:textId="77777777" w:rsidR="004E3DA4" w:rsidRPr="004E3DA4" w:rsidRDefault="004E3DA4" w:rsidP="00551109">
      <w:pPr>
        <w:spacing w:before="153" w:after="0" w:line="240" w:lineRule="auto"/>
        <w:outlineLvl w:val="1"/>
        <w:rPr>
          <w:rFonts w:ascii="inherit" w:eastAsia="Times New Roman" w:hAnsi="inherit" w:cs="Helvetica"/>
          <w:b/>
          <w:bCs/>
          <w:color w:val="000000"/>
          <w:sz w:val="33"/>
          <w:szCs w:val="33"/>
        </w:rPr>
      </w:pPr>
      <w:r w:rsidRPr="004E3DA4">
        <w:rPr>
          <w:rFonts w:ascii="inherit" w:eastAsia="Times New Roman" w:hAnsi="inherit" w:cs="Helvetica"/>
          <w:b/>
          <w:bCs/>
          <w:color w:val="000000"/>
          <w:sz w:val="33"/>
          <w:szCs w:val="33"/>
        </w:rPr>
        <w:t>More Information</w:t>
      </w:r>
    </w:p>
    <w:p w14:paraId="39DBA5AF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Guide on how to upload python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packeges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to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PyPi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29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 xml:space="preserve">How to upload your python package to </w:t>
        </w:r>
        <w:proofErr w:type="spellStart"/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PyPi</w:t>
        </w:r>
        <w:proofErr w:type="spellEnd"/>
      </w:hyperlink>
    </w:p>
    <w:p w14:paraId="3A6FF6DA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Explanation of few EDA libraries in python: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0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4 Libraries that can perform EDA in one line of python code</w:t>
        </w:r>
      </w:hyperlink>
    </w:p>
    <w:p w14:paraId="745DDF96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Explanation of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Vinho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Verde wines: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1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 xml:space="preserve">Portuguese </w:t>
        </w:r>
        <w:proofErr w:type="spellStart"/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Vinho</w:t>
        </w:r>
        <w:proofErr w:type="spellEnd"/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 xml:space="preserve"> Verde wine: everything you need to know</w:t>
        </w:r>
      </w:hyperlink>
    </w:p>
    <w:p w14:paraId="505767E4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Kaggle notebook on the white wine dataset: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2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KNN for classifying wine quality</w:t>
        </w:r>
      </w:hyperlink>
    </w:p>
    <w:p w14:paraId="44396CF8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Kaggle notebook on the white wine dataset: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3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Predicting White Wine Quality</w:t>
        </w:r>
      </w:hyperlink>
    </w:p>
    <w:p w14:paraId="6A164972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Explanation on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Lowess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 smoothing: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4" w:history="1">
        <w:proofErr w:type="spellStart"/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Lowess</w:t>
        </w:r>
        <w:proofErr w:type="spellEnd"/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 xml:space="preserve"> Smoothing: Overview</w:t>
        </w:r>
      </w:hyperlink>
    </w:p>
    <w:p w14:paraId="740C9512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Explanation on regularization: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5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REGULARIZATION: An important concept in Machine Learning</w:t>
        </w:r>
      </w:hyperlink>
    </w:p>
    <w:p w14:paraId="21BFBAA4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Article about the geometry of Ridge and Lasso regularizations: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6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Regularization and Geometry</w:t>
        </w:r>
      </w:hyperlink>
    </w:p>
    <w:p w14:paraId="5367FD05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Explanation on Ridge, Lasso, and Elastic Net regularizations: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7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An Introduction to Ridge, Lasso, and Elastic Net Regression</w:t>
        </w:r>
      </w:hyperlink>
    </w:p>
    <w:p w14:paraId="576281AE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Explanation of the differences between Ridge and Lasso regularizations: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8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Intuitive and Visual Explanation on the differences between L1 and L2 regularization</w:t>
        </w:r>
      </w:hyperlink>
    </w:p>
    <w:p w14:paraId="7915DA62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Guide on how to use regular classifier as an ordinal classifier: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39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Simple Trick to Train an Ordinal Regression with any Classifier</w:t>
        </w:r>
      </w:hyperlink>
    </w:p>
    <w:p w14:paraId="5667CA33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 xml:space="preserve">A list of predefined scores for </w:t>
      </w:r>
      <w:proofErr w:type="spellStart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Sciking</w:t>
      </w:r>
      <w:proofErr w:type="spellEnd"/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-learn: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40" w:anchor="common-cases-predefined-values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Common cases: predefined scores</w:t>
        </w:r>
      </w:hyperlink>
    </w:p>
    <w:p w14:paraId="66C4F63E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Explanation on LWLR and a code sample: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41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Linear Regression: How to overcome underfitting with Locally Weighted Linear Regression (LWLR)</w:t>
        </w:r>
      </w:hyperlink>
    </w:p>
    <w:p w14:paraId="2D27A20F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Example of LWLR in python: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42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Locally Weighted Linear Regression in Python</w:t>
        </w:r>
      </w:hyperlink>
    </w:p>
    <w:p w14:paraId="6480E4C0" w14:textId="77777777" w:rsidR="004E3DA4" w:rsidRPr="004E3DA4" w:rsidRDefault="004E3DA4" w:rsidP="00551109">
      <w:pPr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t>Short Explanation on LWLR:</w:t>
      </w:r>
      <w:r w:rsidRPr="004E3DA4">
        <w:rPr>
          <w:rFonts w:ascii="Helvetica" w:eastAsia="Times New Roman" w:hAnsi="Helvetica" w:cs="Helvetica"/>
          <w:color w:val="000000"/>
          <w:sz w:val="21"/>
          <w:szCs w:val="21"/>
        </w:rPr>
        <w:br/>
      </w:r>
      <w:hyperlink r:id="rId43" w:history="1">
        <w:r w:rsidRPr="004E3DA4">
          <w:rPr>
            <w:rFonts w:ascii="Helvetica" w:eastAsia="Times New Roman" w:hAnsi="Helvetica" w:cs="Helvetica"/>
            <w:color w:val="337AB7"/>
            <w:sz w:val="21"/>
            <w:szCs w:val="21"/>
            <w:u w:val="single"/>
          </w:rPr>
          <w:t>ML | Locally weighted Linear Regression</w:t>
        </w:r>
      </w:hyperlink>
    </w:p>
    <w:p w14:paraId="240C77A2" w14:textId="77777777" w:rsidR="004E3DA4" w:rsidRDefault="004E3DA4" w:rsidP="00551109"/>
    <w:sectPr w:rsidR="004E3DA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25841"/>
    <w:multiLevelType w:val="multilevel"/>
    <w:tmpl w:val="19FEA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263BB0"/>
    <w:multiLevelType w:val="multilevel"/>
    <w:tmpl w:val="177A1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664677A"/>
    <w:multiLevelType w:val="multilevel"/>
    <w:tmpl w:val="E3D61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8960F8"/>
    <w:multiLevelType w:val="multilevel"/>
    <w:tmpl w:val="A0C2B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38D2907"/>
    <w:multiLevelType w:val="multilevel"/>
    <w:tmpl w:val="36744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A4"/>
    <w:rsid w:val="000044A1"/>
    <w:rsid w:val="0002128E"/>
    <w:rsid w:val="000676A9"/>
    <w:rsid w:val="00081F56"/>
    <w:rsid w:val="00083989"/>
    <w:rsid w:val="00084F5A"/>
    <w:rsid w:val="00091FE9"/>
    <w:rsid w:val="000C5DA3"/>
    <w:rsid w:val="000D51A0"/>
    <w:rsid w:val="0013054F"/>
    <w:rsid w:val="00130600"/>
    <w:rsid w:val="0013422F"/>
    <w:rsid w:val="00150815"/>
    <w:rsid w:val="00154FEB"/>
    <w:rsid w:val="00155A08"/>
    <w:rsid w:val="00166CE2"/>
    <w:rsid w:val="001B7DD6"/>
    <w:rsid w:val="001C40A6"/>
    <w:rsid w:val="001D7242"/>
    <w:rsid w:val="001E5B39"/>
    <w:rsid w:val="002048D3"/>
    <w:rsid w:val="00210FC6"/>
    <w:rsid w:val="00224CFE"/>
    <w:rsid w:val="00235C0B"/>
    <w:rsid w:val="00240C75"/>
    <w:rsid w:val="00260FC8"/>
    <w:rsid w:val="002679AF"/>
    <w:rsid w:val="002855C0"/>
    <w:rsid w:val="002961C6"/>
    <w:rsid w:val="002A2CE9"/>
    <w:rsid w:val="002B72E9"/>
    <w:rsid w:val="002E4B41"/>
    <w:rsid w:val="002F03C0"/>
    <w:rsid w:val="002F3876"/>
    <w:rsid w:val="002F709A"/>
    <w:rsid w:val="00303270"/>
    <w:rsid w:val="0031173F"/>
    <w:rsid w:val="00317BF9"/>
    <w:rsid w:val="00336EE2"/>
    <w:rsid w:val="00343BA8"/>
    <w:rsid w:val="00351953"/>
    <w:rsid w:val="003A3CD2"/>
    <w:rsid w:val="003A6B9A"/>
    <w:rsid w:val="003A76D6"/>
    <w:rsid w:val="003F2599"/>
    <w:rsid w:val="004011AF"/>
    <w:rsid w:val="0040375F"/>
    <w:rsid w:val="00412982"/>
    <w:rsid w:val="004361EE"/>
    <w:rsid w:val="0044189B"/>
    <w:rsid w:val="00450421"/>
    <w:rsid w:val="004559B0"/>
    <w:rsid w:val="004672B5"/>
    <w:rsid w:val="00470976"/>
    <w:rsid w:val="004A2065"/>
    <w:rsid w:val="004E3DA4"/>
    <w:rsid w:val="00527A5F"/>
    <w:rsid w:val="00544D80"/>
    <w:rsid w:val="00550D91"/>
    <w:rsid w:val="00551109"/>
    <w:rsid w:val="005D69DD"/>
    <w:rsid w:val="005E013F"/>
    <w:rsid w:val="005E3A83"/>
    <w:rsid w:val="005E6027"/>
    <w:rsid w:val="00616CA1"/>
    <w:rsid w:val="00632867"/>
    <w:rsid w:val="00657065"/>
    <w:rsid w:val="006572E1"/>
    <w:rsid w:val="00664896"/>
    <w:rsid w:val="0066517D"/>
    <w:rsid w:val="006C5EA3"/>
    <w:rsid w:val="006F6DEB"/>
    <w:rsid w:val="00701736"/>
    <w:rsid w:val="00716264"/>
    <w:rsid w:val="00754711"/>
    <w:rsid w:val="00754AA6"/>
    <w:rsid w:val="007617EF"/>
    <w:rsid w:val="00764CBC"/>
    <w:rsid w:val="007702E4"/>
    <w:rsid w:val="00777836"/>
    <w:rsid w:val="00797088"/>
    <w:rsid w:val="007A31AA"/>
    <w:rsid w:val="007B08BA"/>
    <w:rsid w:val="007B6FCE"/>
    <w:rsid w:val="007D480D"/>
    <w:rsid w:val="0082225B"/>
    <w:rsid w:val="00841609"/>
    <w:rsid w:val="008421A6"/>
    <w:rsid w:val="0084279C"/>
    <w:rsid w:val="00843F40"/>
    <w:rsid w:val="00854740"/>
    <w:rsid w:val="008609B2"/>
    <w:rsid w:val="008659F0"/>
    <w:rsid w:val="0089199A"/>
    <w:rsid w:val="008A20B9"/>
    <w:rsid w:val="008A4620"/>
    <w:rsid w:val="008B043B"/>
    <w:rsid w:val="008C21B1"/>
    <w:rsid w:val="008C4FD3"/>
    <w:rsid w:val="008D5925"/>
    <w:rsid w:val="009059AA"/>
    <w:rsid w:val="00912031"/>
    <w:rsid w:val="00915AE9"/>
    <w:rsid w:val="009304C5"/>
    <w:rsid w:val="0095599C"/>
    <w:rsid w:val="00974473"/>
    <w:rsid w:val="0098038C"/>
    <w:rsid w:val="00992830"/>
    <w:rsid w:val="00A14583"/>
    <w:rsid w:val="00A37449"/>
    <w:rsid w:val="00A40F9B"/>
    <w:rsid w:val="00A75432"/>
    <w:rsid w:val="00A813FF"/>
    <w:rsid w:val="00A86666"/>
    <w:rsid w:val="00A963E7"/>
    <w:rsid w:val="00A96539"/>
    <w:rsid w:val="00AA5387"/>
    <w:rsid w:val="00AE031B"/>
    <w:rsid w:val="00AF54BA"/>
    <w:rsid w:val="00AF5A00"/>
    <w:rsid w:val="00B124AA"/>
    <w:rsid w:val="00B228BB"/>
    <w:rsid w:val="00B548CA"/>
    <w:rsid w:val="00B77CD8"/>
    <w:rsid w:val="00BB022D"/>
    <w:rsid w:val="00BB0DAC"/>
    <w:rsid w:val="00BB5F30"/>
    <w:rsid w:val="00BC5D4D"/>
    <w:rsid w:val="00BD226D"/>
    <w:rsid w:val="00C21D3A"/>
    <w:rsid w:val="00C51432"/>
    <w:rsid w:val="00C52A78"/>
    <w:rsid w:val="00C6259A"/>
    <w:rsid w:val="00C71C73"/>
    <w:rsid w:val="00C74306"/>
    <w:rsid w:val="00CC1575"/>
    <w:rsid w:val="00CC2FCD"/>
    <w:rsid w:val="00CE5204"/>
    <w:rsid w:val="00D0366B"/>
    <w:rsid w:val="00D1307F"/>
    <w:rsid w:val="00D37A0E"/>
    <w:rsid w:val="00D55CF0"/>
    <w:rsid w:val="00D67050"/>
    <w:rsid w:val="00D70EC1"/>
    <w:rsid w:val="00DB5C27"/>
    <w:rsid w:val="00E1792E"/>
    <w:rsid w:val="00E23E12"/>
    <w:rsid w:val="00E277AC"/>
    <w:rsid w:val="00E32BB6"/>
    <w:rsid w:val="00E340F6"/>
    <w:rsid w:val="00E53143"/>
    <w:rsid w:val="00E82235"/>
    <w:rsid w:val="00E90EE7"/>
    <w:rsid w:val="00E96D38"/>
    <w:rsid w:val="00EB5858"/>
    <w:rsid w:val="00EC2BE9"/>
    <w:rsid w:val="00EC5A0C"/>
    <w:rsid w:val="00ED009C"/>
    <w:rsid w:val="00ED1D9B"/>
    <w:rsid w:val="00ED3EC9"/>
    <w:rsid w:val="00EF4985"/>
    <w:rsid w:val="00F051EF"/>
    <w:rsid w:val="00F205D6"/>
    <w:rsid w:val="00F21645"/>
    <w:rsid w:val="00F36AF7"/>
    <w:rsid w:val="00F42D7A"/>
    <w:rsid w:val="00F45F5B"/>
    <w:rsid w:val="00F83405"/>
    <w:rsid w:val="00FA7CB6"/>
    <w:rsid w:val="00FB0AF7"/>
    <w:rsid w:val="00FB3E12"/>
    <w:rsid w:val="00FD5742"/>
    <w:rsid w:val="00FE4E53"/>
    <w:rsid w:val="00FE7810"/>
    <w:rsid w:val="00FF4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C7143"/>
  <w15:chartTrackingRefBased/>
  <w15:docId w15:val="{1E19DB76-1A5E-43AE-99BA-760E9C9F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E3DA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E3D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E3D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DA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E3DA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E3DA4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4E3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E3DA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3DA4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4E3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3DA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E3DA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3D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3DA4"/>
    <w:rPr>
      <w:rFonts w:ascii="Courier New" w:eastAsia="Times New Roman" w:hAnsi="Courier New" w:cs="Courier New"/>
      <w:sz w:val="20"/>
      <w:szCs w:val="20"/>
    </w:rPr>
  </w:style>
  <w:style w:type="character" w:customStyle="1" w:styleId="o">
    <w:name w:val="o"/>
    <w:basedOn w:val="DefaultParagraphFont"/>
    <w:rsid w:val="004E3DA4"/>
  </w:style>
  <w:style w:type="character" w:customStyle="1" w:styleId="c1">
    <w:name w:val="c1"/>
    <w:basedOn w:val="DefaultParagraphFont"/>
    <w:rsid w:val="004E3DA4"/>
  </w:style>
  <w:style w:type="character" w:customStyle="1" w:styleId="kn">
    <w:name w:val="kn"/>
    <w:basedOn w:val="DefaultParagraphFont"/>
    <w:rsid w:val="004E3DA4"/>
  </w:style>
  <w:style w:type="character" w:customStyle="1" w:styleId="nn">
    <w:name w:val="nn"/>
    <w:basedOn w:val="DefaultParagraphFont"/>
    <w:rsid w:val="004E3DA4"/>
  </w:style>
  <w:style w:type="character" w:customStyle="1" w:styleId="k">
    <w:name w:val="k"/>
    <w:basedOn w:val="DefaultParagraphFont"/>
    <w:rsid w:val="004E3DA4"/>
  </w:style>
  <w:style w:type="character" w:customStyle="1" w:styleId="n">
    <w:name w:val="n"/>
    <w:basedOn w:val="DefaultParagraphFont"/>
    <w:rsid w:val="004E3DA4"/>
  </w:style>
  <w:style w:type="character" w:styleId="Emphasis">
    <w:name w:val="Emphasis"/>
    <w:basedOn w:val="DefaultParagraphFont"/>
    <w:uiPriority w:val="20"/>
    <w:qFormat/>
    <w:rsid w:val="004E3DA4"/>
    <w:rPr>
      <w:i/>
      <w:iCs/>
    </w:rPr>
  </w:style>
  <w:style w:type="character" w:customStyle="1" w:styleId="p">
    <w:name w:val="p"/>
    <w:basedOn w:val="DefaultParagraphFont"/>
    <w:rsid w:val="004E3DA4"/>
  </w:style>
  <w:style w:type="character" w:customStyle="1" w:styleId="s1">
    <w:name w:val="s1"/>
    <w:basedOn w:val="DefaultParagraphFont"/>
    <w:rsid w:val="004E3DA4"/>
  </w:style>
  <w:style w:type="character" w:customStyle="1" w:styleId="s2">
    <w:name w:val="s2"/>
    <w:basedOn w:val="DefaultParagraphFont"/>
    <w:rsid w:val="004E3DA4"/>
  </w:style>
  <w:style w:type="character" w:customStyle="1" w:styleId="mi">
    <w:name w:val="mi"/>
    <w:basedOn w:val="DefaultParagraphFont"/>
    <w:rsid w:val="004E3DA4"/>
  </w:style>
  <w:style w:type="character" w:customStyle="1" w:styleId="nb">
    <w:name w:val="nb"/>
    <w:basedOn w:val="DefaultParagraphFont"/>
    <w:rsid w:val="004E3DA4"/>
  </w:style>
  <w:style w:type="character" w:customStyle="1" w:styleId="nf">
    <w:name w:val="nf"/>
    <w:basedOn w:val="DefaultParagraphFont"/>
    <w:rsid w:val="004E3DA4"/>
  </w:style>
  <w:style w:type="character" w:customStyle="1" w:styleId="kc">
    <w:name w:val="kc"/>
    <w:basedOn w:val="DefaultParagraphFont"/>
    <w:rsid w:val="004E3DA4"/>
  </w:style>
  <w:style w:type="character" w:customStyle="1" w:styleId="ow">
    <w:name w:val="ow"/>
    <w:basedOn w:val="DefaultParagraphFont"/>
    <w:rsid w:val="004E3DA4"/>
  </w:style>
  <w:style w:type="character" w:customStyle="1" w:styleId="mf">
    <w:name w:val="mf"/>
    <w:basedOn w:val="DefaultParagraphFont"/>
    <w:rsid w:val="004E3D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7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44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6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11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0395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631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0315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900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100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448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47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204959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5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9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0733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09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9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306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43907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1355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26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7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78648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386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05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042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7788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74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26850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45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0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57663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746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6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7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64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21196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4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9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58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68065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575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58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1296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088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5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51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752778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7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34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31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3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081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21376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301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43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0489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2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317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152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60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1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65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7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49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9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25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567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025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61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52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60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35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77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8404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7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8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406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4274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74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1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95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08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86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648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4868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52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09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1564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701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3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889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905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4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0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40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8995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61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03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037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751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09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7837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30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85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603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0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5978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72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8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8167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62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0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844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76667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4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39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03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71444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6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39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1012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5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7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74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78938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7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4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94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87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3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94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1248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17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7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2187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3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5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686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43674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13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9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3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6724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41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0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66763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0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75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916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9567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7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7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72350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52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9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79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89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5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2252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41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008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40166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480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9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9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21420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4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4018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24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44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41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39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34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9584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6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26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7552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53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2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39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1887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3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10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2244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11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130872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18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69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99418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97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1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9653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907101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8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2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73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15433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32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0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0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7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672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48083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62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99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04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441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63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65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11350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120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7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3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336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6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63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9545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56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93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7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16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23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13495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7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4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5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3332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67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75449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5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64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1602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5866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4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28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9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16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28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11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87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n.wikipedia.org/wiki/Euclidean_distance" TargetMode="External"/><Relationship Id="rId39" Type="http://schemas.openxmlformats.org/officeDocument/2006/relationships/hyperlink" Target="https://towardsdatascience.com/simple-trick-to-train-an-ordinal-regression-with-any-classifier-6911183d2a3c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owardsdatascience.com/simple-trick-to-train-an-ordinal-regression-with-any-classifier-6911183d2a3c" TargetMode="External"/><Relationship Id="rId34" Type="http://schemas.openxmlformats.org/officeDocument/2006/relationships/hyperlink" Target="https://www.statisticshowto.com/lowess-smoothing/" TargetMode="External"/><Relationship Id="rId42" Type="http://schemas.openxmlformats.org/officeDocument/2006/relationships/hyperlink" Target="https://www.codespeedy.com/locally-weighted-linear-regression-in-python/" TargetMode="External"/><Relationship Id="rId7" Type="http://schemas.openxmlformats.org/officeDocument/2006/relationships/hyperlink" Target="https://pypi.org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hyperlink" Target="https://www.kaggle.com/indra90/predicting-white-wine-quality" TargetMode="External"/><Relationship Id="rId38" Type="http://schemas.openxmlformats.org/officeDocument/2006/relationships/hyperlink" Target="https://www.linkedin.com/pulse/intuitive-visual-explanation-differences-between-l1-l2-xiaoli-chen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scikit-learn.org/stable/modules/generated/sklearn.linear_model.Ridge.html" TargetMode="External"/><Relationship Id="rId29" Type="http://schemas.openxmlformats.org/officeDocument/2006/relationships/hyperlink" Target="https://medium.com/@joel.barmettler/how-to-upload-your-python-package-to-pypi-65edc5fe9c56" TargetMode="External"/><Relationship Id="rId41" Type="http://schemas.openxmlformats.org/officeDocument/2006/relationships/hyperlink" Target="https://itnext.io/linear-regression-how-to-overcome-underfitting-with-locally-weight-linear-regression-lwlr-e867f0cde4a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jpeg"/><Relationship Id="rId24" Type="http://schemas.openxmlformats.org/officeDocument/2006/relationships/image" Target="media/image12.png"/><Relationship Id="rId32" Type="http://schemas.openxmlformats.org/officeDocument/2006/relationships/hyperlink" Target="https://www.kaggle.com/raultrevino/knn-for-classify-wine-quality" TargetMode="External"/><Relationship Id="rId37" Type="http://schemas.openxmlformats.org/officeDocument/2006/relationships/hyperlink" Target="https://hackernoon.com/an-introduction-to-ridge-lasso-and-elastic-net-regression-cca60b4b934f" TargetMode="External"/><Relationship Id="rId40" Type="http://schemas.openxmlformats.org/officeDocument/2006/relationships/hyperlink" Target="https://scikit-learn.org/stable/modules/model_evaluation.html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hyperlink" Target="https://towardsdatascience.com/regularization-and-geometry-c69a2365de19" TargetMode="External"/><Relationship Id="rId10" Type="http://schemas.openxmlformats.org/officeDocument/2006/relationships/hyperlink" Target="https://www.kaggle.com/danielpanizzo/wine-quality" TargetMode="External"/><Relationship Id="rId19" Type="http://schemas.openxmlformats.org/officeDocument/2006/relationships/hyperlink" Target="https://scikit-learn.org/stable/modules/generated/sklearn.linear_model.Lasso.html" TargetMode="External"/><Relationship Id="rId31" Type="http://schemas.openxmlformats.org/officeDocument/2006/relationships/hyperlink" Target="https://www.olivemagazine.com/drink/portuguese-vinho-verde-wine-guide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LsK-xG1cLYA&amp;ab_channel=StatQuestwithJoshStarmer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towardsdatascience.com/4-libraries-that-can-perform-eda-in-one-line-of-python-code-b13938a06ae" TargetMode="External"/><Relationship Id="rId35" Type="http://schemas.openxmlformats.org/officeDocument/2006/relationships/hyperlink" Target="https://towardsdatascience.com/regularization-an-important-concept-in-machine-learning-5891628907ea" TargetMode="External"/><Relationship Id="rId43" Type="http://schemas.openxmlformats.org/officeDocument/2006/relationships/hyperlink" Target="https://www.geeksforgeeks.org/ml-locally-weighted-linear-regress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3160</Words>
  <Characters>18015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2022-02-09T11:27:00Z</dcterms:created>
  <dcterms:modified xsi:type="dcterms:W3CDTF">2022-02-09T11:45:00Z</dcterms:modified>
</cp:coreProperties>
</file>