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5D1A3" w14:textId="790D1160" w:rsidR="00585AEB" w:rsidRDefault="00B368AB" w:rsidP="00B368AB">
      <w:pPr>
        <w:bidi/>
        <w:rPr>
          <w:rtl/>
        </w:rPr>
      </w:pPr>
      <w:r>
        <w:rPr>
          <w:rFonts w:hint="cs"/>
          <w:rtl/>
        </w:rPr>
        <w:t xml:space="preserve">עבודה 1 </w:t>
      </w:r>
      <w:r>
        <w:rPr>
          <w:rtl/>
        </w:rPr>
        <w:t>–</w:t>
      </w:r>
      <w:r>
        <w:rPr>
          <w:rFonts w:hint="cs"/>
          <w:rtl/>
        </w:rPr>
        <w:t xml:space="preserve"> אופטימיזציה</w:t>
      </w:r>
    </w:p>
    <w:p w14:paraId="6AF711CA" w14:textId="0560909B" w:rsidR="00B368AB" w:rsidRDefault="00B368AB" w:rsidP="00B368AB">
      <w:pPr>
        <w:bidi/>
        <w:rPr>
          <w:rtl/>
        </w:rPr>
      </w:pPr>
    </w:p>
    <w:p w14:paraId="6498402E" w14:textId="3FE3158E" w:rsidR="00B368AB" w:rsidRDefault="00B368AB" w:rsidP="00B368AB">
      <w:pPr>
        <w:bidi/>
        <w:rPr>
          <w:rtl/>
        </w:rPr>
      </w:pPr>
    </w:p>
    <w:p w14:paraId="05BEB132" w14:textId="2EE3D062" w:rsidR="00B368AB" w:rsidRDefault="00B368AB" w:rsidP="00B368AB">
      <w:pPr>
        <w:bidi/>
        <w:rPr>
          <w:rtl/>
        </w:rPr>
      </w:pPr>
      <w:r>
        <w:rPr>
          <w:rFonts w:hint="cs"/>
          <w:rtl/>
        </w:rPr>
        <w:t>שאלה 1:</w:t>
      </w:r>
    </w:p>
    <w:p w14:paraId="74BE06DB" w14:textId="3919F5CC" w:rsidR="00B368AB" w:rsidRDefault="00B368AB" w:rsidP="00B368AB">
      <w:pPr>
        <w:bidi/>
        <w:rPr>
          <w:rtl/>
        </w:rPr>
      </w:pPr>
    </w:p>
    <w:p w14:paraId="33F75EDD" w14:textId="0A2D16EE" w:rsidR="00B368AB" w:rsidRDefault="00B368AB" w:rsidP="00B368AB">
      <w:pPr>
        <w:bidi/>
        <w:rPr>
          <w:rFonts w:eastAsiaTheme="minorEastAsia"/>
        </w:rPr>
      </w:pPr>
      <w:r>
        <w:rPr>
          <w:rFonts w:hint="cs"/>
          <w:rtl/>
        </w:rPr>
        <w:t xml:space="preserve">א. עבור: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c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</w:rPr>
            </m:ctrlPr>
          </m:e>
          <m:sub>
            <m:r>
              <w:rPr>
                <w:rFonts w:ascii="Cambria Math" w:eastAsiaTheme="minorEastAsia" w:hAnsi="Cambria Math" w:hint="cs"/>
              </w:rPr>
              <m:t>1</m:t>
            </m:r>
          </m:sub>
        </m:sSub>
        <m:r>
          <w:rPr>
            <w:rFonts w:ascii="Cambria Math" w:eastAsiaTheme="minorEastAsia" w:hAnsi="Cambria Math" w:hint="c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 w:hint="cs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Ax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cs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cs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hint="cs"/>
              </w:rPr>
              <m:t>=24,  when x=(</m:t>
            </m:r>
            <m:ctrlPr>
              <w:rPr>
                <w:rFonts w:ascii="Cambria Math" w:hAnsi="Cambria Math"/>
                <w:i/>
              </w:rPr>
            </m:ctrlPr>
          </m:e>
        </m:func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0</m:t>
              </m:r>
              <m:ctrlPr>
                <w:rPr>
                  <w:rFonts w:ascii="Cambria Math" w:eastAsia="Cambria Math" w:hAnsi="Cambria Math" w:cs="Cambria Math" w:hint="cs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1</m:t>
              </m:r>
            </m:e>
          </m:mr>
        </m:m>
        <m:r>
          <w:rPr>
            <w:rFonts w:ascii="Cambria Math" w:eastAsiaTheme="minorEastAsia" w:hAnsi="Cambria Math" w:hint="cs"/>
          </w:rPr>
          <m:t xml:space="preserve">) </m:t>
        </m:r>
      </m:oMath>
    </w:p>
    <w:p w14:paraId="7ED55BEF" w14:textId="0B824462" w:rsidR="008C461A" w:rsidRPr="008C461A" w:rsidRDefault="008C461A" w:rsidP="008C461A">
      <w:pPr>
        <w:bidi/>
        <w:rPr>
          <w:rFonts w:eastAsiaTheme="minorEastAsia" w:hint="cs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הסבר: קל לראות שכאשר נבחר את 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</m:oMath>
      <w:r>
        <w:rPr>
          <w:rFonts w:eastAsiaTheme="minorEastAsia" w:hint="cs"/>
          <w:rtl/>
          <w:lang w:val="en-US"/>
        </w:rPr>
        <w:t xml:space="preserve"> הנ״ל נקבל </w:t>
      </w:r>
      <m:oMath>
        <m:r>
          <w:rPr>
            <w:rFonts w:ascii="Cambria Math" w:eastAsiaTheme="minorEastAsia" w:hAnsi="Cambria Math" w:hint="cs"/>
            <w:lang w:val="en-US"/>
          </w:rPr>
          <m:t>Ax=(</m:t>
        </m:r>
        <m:r>
          <w:rPr>
            <w:rFonts w:ascii="Cambria Math" w:eastAsiaTheme="minorEastAsia" w:hAnsi="Cambria Math"/>
            <w:lang w:val="en-US"/>
          </w:rPr>
          <m:t> 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4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8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5</m:t>
              </m:r>
              <m:ctrlPr>
                <w:rPr>
                  <w:rFonts w:ascii="Cambria Math" w:eastAsia="Cambria Math" w:hAnsi="Cambria Math" w:cs="Cambria Math" w:hint="cs"/>
                  <w:i/>
                  <w:lang w:val="en-US"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 w:hint="cs"/>
                  <w:lang w:val="en-US"/>
                </w:rPr>
                <m:t>-7</m:t>
              </m:r>
            </m:e>
          </m:mr>
        </m:m>
        <m:r>
          <w:rPr>
            <w:rFonts w:ascii="Cambria Math" w:eastAsiaTheme="minorEastAsia" w:hAnsi="Cambria Math" w:hint="cs"/>
            <w:lang w:val="en-US"/>
          </w:rPr>
          <m:t>)</m:t>
        </m:r>
      </m:oMath>
      <w:r w:rsidR="00B66643">
        <w:rPr>
          <w:rFonts w:eastAsiaTheme="minorEastAsia" w:hint="cs"/>
          <w:rtl/>
          <w:lang w:val="en-US"/>
        </w:rPr>
        <w:t xml:space="preserve"> שזוהי העמודה הרביעית במטריצה </w:t>
      </w:r>
      <w:r w:rsidR="00B66643">
        <w:rPr>
          <w:rFonts w:eastAsiaTheme="minorEastAsia"/>
          <w:rtl/>
          <w:lang w:val="en-US"/>
        </w:rPr>
        <w:t>–</w:t>
      </w:r>
      <w:r w:rsidR="00B66643">
        <w:rPr>
          <w:rFonts w:eastAsiaTheme="minorEastAsia" w:hint="cs"/>
          <w:rtl/>
          <w:lang w:val="en-US"/>
        </w:rPr>
        <w:t xml:space="preserve"> העמודה בעלת נורמת 1 הגדולה ביותר במטריצה.</w:t>
      </w:r>
    </w:p>
    <w:p w14:paraId="63463D1C" w14:textId="18A353BC" w:rsidR="006F0702" w:rsidRDefault="006F0702" w:rsidP="006F0702">
      <w:pPr>
        <w:bidi/>
        <w:rPr>
          <w:rFonts w:eastAsiaTheme="minorEastAsia"/>
          <w:rtl/>
        </w:rPr>
      </w:pPr>
    </w:p>
    <w:p w14:paraId="4CD010BD" w14:textId="77777777" w:rsidR="006F0702" w:rsidRDefault="006F0702" w:rsidP="006F0702">
      <w:pPr>
        <w:bidi/>
        <w:rPr>
          <w:rFonts w:eastAsiaTheme="minorEastAsia"/>
          <w:rtl/>
        </w:rPr>
      </w:pPr>
    </w:p>
    <w:p w14:paraId="641D0484" w14:textId="4849A14F" w:rsidR="00B368AB" w:rsidRDefault="00B368AB" w:rsidP="00B368AB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עבור :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c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 w:hint="c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 w:hint="cs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Ax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b>
                </m:sSub>
              </m:den>
            </m:f>
            <m:r>
              <w:rPr>
                <w:rFonts w:ascii="Cambria Math" w:hAnsi="Cambria Math" w:hint="cs"/>
              </w:rPr>
              <m:t>=</m:t>
            </m:r>
            <m:r>
              <w:rPr>
                <w:rFonts w:ascii="Cambria Math" w:hAnsi="Cambria Math" w:hint="cs"/>
              </w:rPr>
              <m:t>18,</m:t>
            </m:r>
            <m:r>
              <w:rPr>
                <w:rFonts w:ascii="Cambria Math" w:hAnsi="Cambria Math" w:hint="cs"/>
              </w:rPr>
              <m:t xml:space="preserve"> </m:t>
            </m:r>
            <m:r>
              <w:rPr>
                <w:rFonts w:ascii="Cambria Math" w:hAnsi="Cambria Math" w:hint="cs"/>
              </w:rPr>
              <m:t xml:space="preserve"> </m:t>
            </m:r>
            <m:r>
              <w:rPr>
                <w:rFonts w:ascii="Cambria Math" w:hAnsi="Cambria Math" w:hint="cs"/>
              </w:rPr>
              <m:t>when x=(</m:t>
            </m:r>
            <m:ctrlPr>
              <w:rPr>
                <w:rFonts w:ascii="Cambria Math" w:hAnsi="Cambria Math"/>
                <w:i/>
              </w:rPr>
            </m:ctrlPr>
          </m:e>
        </m:func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 w:hint="cs"/>
                </w:rPr>
                <m:t>1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</w:rPr>
                <m:t>1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</w:rPr>
                <m:t>-1</m:t>
              </m:r>
              <m:ctrlPr>
                <w:rPr>
                  <w:rFonts w:ascii="Cambria Math" w:eastAsia="Cambria Math" w:hAnsi="Cambria Math" w:cs="Cambria Math" w:hint="cs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 w:hint="cs"/>
                </w:rPr>
                <m:t>1</m:t>
              </m:r>
            </m:e>
          </m:mr>
        </m:m>
        <m:r>
          <w:rPr>
            <w:rFonts w:ascii="Cambria Math" w:eastAsiaTheme="minorEastAsia" w:hAnsi="Cambria Math" w:hint="cs"/>
          </w:rPr>
          <m:t>)</m:t>
        </m:r>
      </m:oMath>
    </w:p>
    <w:p w14:paraId="70790FCA" w14:textId="6F5FB86F" w:rsidR="006F0702" w:rsidRDefault="006F0702" w:rsidP="006F0702">
      <w:pPr>
        <w:bidi/>
        <w:rPr>
          <w:rFonts w:eastAsiaTheme="minorEastAsia"/>
          <w:rtl/>
        </w:rPr>
      </w:pPr>
    </w:p>
    <w:p w14:paraId="4633647F" w14:textId="77777777" w:rsidR="006F0702" w:rsidRDefault="006F0702" w:rsidP="006F0702">
      <w:pPr>
        <w:bidi/>
        <w:rPr>
          <w:rFonts w:eastAsiaTheme="minorEastAsia"/>
          <w:rtl/>
        </w:rPr>
      </w:pPr>
    </w:p>
    <w:p w14:paraId="5E93AFE2" w14:textId="7066A7E9" w:rsidR="006F0702" w:rsidRDefault="00B368AB" w:rsidP="00B368AB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>הסבר:</w:t>
      </w:r>
      <w:r w:rsidR="00B66643">
        <w:rPr>
          <w:rFonts w:eastAsiaTheme="minorEastAsia" w:hint="cs"/>
          <w:rtl/>
        </w:rPr>
        <w:t xml:space="preserve"> נורמת </w:t>
      </w:r>
      <m:oMath>
        <m:r>
          <w:rPr>
            <w:rFonts w:ascii="Cambria Math" w:eastAsiaTheme="minorEastAsia" w:hAnsi="Cambria Math"/>
          </w:rPr>
          <m:t>∞</m:t>
        </m:r>
      </m:oMath>
      <w:r w:rsidR="00B66643">
        <w:rPr>
          <w:rFonts w:eastAsiaTheme="minorEastAsia" w:hint="cs"/>
          <w:rtl/>
        </w:rPr>
        <w:t xml:space="preserve"> מוגדרת כסכום הערכים המוחלטים המקסימלי מבין שורות המטריצה. בחרנו את  </w:t>
      </w:r>
      <m:oMath>
        <m:r>
          <w:rPr>
            <w:rFonts w:ascii="Cambria Math" w:hAnsi="Cambria Math" w:hint="cs"/>
          </w:rPr>
          <m:t>x</m:t>
        </m:r>
        <m:r>
          <w:rPr>
            <w:rFonts w:ascii="Cambria Math" w:hAnsi="Cambria Math" w:hint="cs"/>
          </w:rPr>
          <m:t xml:space="preserve"> </m:t>
        </m:r>
      </m:oMath>
      <w:r w:rsidR="00B66643">
        <w:rPr>
          <w:rFonts w:eastAsiaTheme="minorEastAsia" w:hint="cs"/>
          <w:rtl/>
        </w:rPr>
        <w:t xml:space="preserve"> הנ״ל כך ש </w:t>
      </w:r>
      <m:oMath>
        <m:r>
          <w:rPr>
            <w:rFonts w:ascii="Cambria Math" w:eastAsiaTheme="minorEastAsia" w:hAnsi="Cambria Math" w:hint="cs"/>
            <w:lang w:val="en-US"/>
          </w:rPr>
          <m:t>Ax=(</m:t>
        </m:r>
        <m:r>
          <w:rPr>
            <w:rFonts w:ascii="Cambria Math" w:eastAsiaTheme="minorEastAsia" w:hAnsi="Cambria Math"/>
            <w:lang w:val="en-US"/>
          </w:rPr>
          <m:t> 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4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1</m:t>
              </m:r>
              <m:r>
                <w:rPr>
                  <w:rFonts w:ascii="Cambria Math" w:eastAsiaTheme="minorEastAsia" w:hAnsi="Cambria Math" w:hint="cs"/>
                  <w:lang w:val="en-US"/>
                </w:rPr>
                <m:t>8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3</m:t>
              </m:r>
              <m:ctrlPr>
                <w:rPr>
                  <w:rFonts w:ascii="Cambria Math" w:eastAsia="Cambria Math" w:hAnsi="Cambria Math" w:cs="Cambria Math" w:hint="cs"/>
                  <w:i/>
                  <w:lang w:val="en-US"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 w:hint="cs"/>
                  <w:lang w:val="en-US"/>
                </w:rPr>
                <m:t>1</m:t>
              </m:r>
            </m:e>
          </m:mr>
        </m:m>
        <m:r>
          <w:rPr>
            <w:rFonts w:ascii="Cambria Math" w:eastAsiaTheme="minorEastAsia" w:hAnsi="Cambria Math" w:hint="cs"/>
            <w:lang w:val="en-US"/>
          </w:rPr>
          <m:t>)</m:t>
        </m:r>
      </m:oMath>
      <w:r w:rsidR="00B66643">
        <w:rPr>
          <w:rFonts w:eastAsiaTheme="minorEastAsia" w:hint="cs"/>
          <w:rtl/>
          <w:lang w:val="en-US"/>
        </w:rPr>
        <w:t xml:space="preserve"> </w:t>
      </w:r>
      <w:r w:rsidR="00B66643">
        <w:rPr>
          <w:rFonts w:eastAsiaTheme="minorEastAsia"/>
          <w:rtl/>
          <w:lang w:val="en-US"/>
        </w:rPr>
        <w:t>–</w:t>
      </w:r>
      <w:r w:rsidR="00B66643">
        <w:rPr>
          <w:rFonts w:eastAsiaTheme="minorEastAsia" w:hint="cs"/>
          <w:rtl/>
          <w:lang w:val="en-US"/>
        </w:rPr>
        <w:t xml:space="preserve"> נשים לב כי הערך המשמעותי בשבילנו הוא הכניסה </w:t>
      </w:r>
      <w:proofErr w:type="spellStart"/>
      <w:r w:rsidR="00B66643">
        <w:rPr>
          <w:rFonts w:eastAsiaTheme="minorEastAsia" w:hint="cs"/>
          <w:rtl/>
          <w:lang w:val="en-US"/>
        </w:rPr>
        <w:t>השניה</w:t>
      </w:r>
      <w:proofErr w:type="spellEnd"/>
      <w:r w:rsidR="00B66643">
        <w:rPr>
          <w:rFonts w:eastAsiaTheme="minorEastAsia" w:hint="cs"/>
          <w:rtl/>
          <w:lang w:val="en-US"/>
        </w:rPr>
        <w:t xml:space="preserve"> </w:t>
      </w:r>
      <w:r w:rsidR="003A1210">
        <w:rPr>
          <w:rFonts w:eastAsiaTheme="minorEastAsia" w:hint="cs"/>
          <w:rtl/>
          <w:lang w:val="en-US"/>
        </w:rPr>
        <w:t xml:space="preserve">בווקטור, שערכה 18 </w:t>
      </w:r>
      <w:r w:rsidR="003A1210">
        <w:rPr>
          <w:rFonts w:eastAsiaTheme="minorEastAsia"/>
          <w:rtl/>
          <w:lang w:val="en-US"/>
        </w:rPr>
        <w:t>–</w:t>
      </w:r>
      <w:r w:rsidR="003A1210">
        <w:rPr>
          <w:rFonts w:eastAsiaTheme="minorEastAsia" w:hint="cs"/>
          <w:rtl/>
          <w:lang w:val="en-US"/>
        </w:rPr>
        <w:t xml:space="preserve"> שלפי ההכפלה ב-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 w:hint="cs"/>
            <w:lang w:val="en-US"/>
          </w:rPr>
          <m:t xml:space="preserve"> </m:t>
        </m:r>
      </m:oMath>
      <w:r w:rsidR="003A1210">
        <w:rPr>
          <w:rFonts w:eastAsiaTheme="minorEastAsia" w:hint="cs"/>
          <w:rtl/>
          <w:lang w:val="en-US"/>
        </w:rPr>
        <w:t xml:space="preserve"> הוא סכום הערכים המוחלטים של השורה </w:t>
      </w:r>
      <w:proofErr w:type="spellStart"/>
      <w:r w:rsidR="003A1210">
        <w:rPr>
          <w:rFonts w:eastAsiaTheme="minorEastAsia" w:hint="cs"/>
          <w:rtl/>
          <w:lang w:val="en-US"/>
        </w:rPr>
        <w:t>השניה</w:t>
      </w:r>
      <w:proofErr w:type="spellEnd"/>
      <w:r w:rsidR="003A1210">
        <w:rPr>
          <w:rFonts w:eastAsiaTheme="minorEastAsia" w:hint="cs"/>
          <w:rtl/>
          <w:lang w:val="en-US"/>
        </w:rPr>
        <w:t xml:space="preserve"> של </w:t>
      </w:r>
      <m:oMath>
        <m:r>
          <w:rPr>
            <w:rFonts w:ascii="Cambria Math" w:eastAsiaTheme="minorEastAsia" w:hAnsi="Cambria Math" w:hint="cs"/>
            <w:lang w:val="en-US"/>
          </w:rPr>
          <m:t>A</m:t>
        </m:r>
      </m:oMath>
      <w:r w:rsidR="003A1210">
        <w:rPr>
          <w:rFonts w:eastAsiaTheme="minorEastAsia" w:hint="cs"/>
          <w:rtl/>
          <w:lang w:val="en-US"/>
        </w:rPr>
        <w:t xml:space="preserve">. ולכן שוב, לפי הגדרת נורמת </w:t>
      </w:r>
      <m:oMath>
        <m:r>
          <w:rPr>
            <w:rFonts w:ascii="Cambria Math" w:eastAsiaTheme="minorEastAsia" w:hAnsi="Cambria Math"/>
          </w:rPr>
          <m:t>∞</m:t>
        </m:r>
      </m:oMath>
      <w:r w:rsidR="003A1210">
        <w:rPr>
          <w:rFonts w:eastAsiaTheme="minorEastAsia" w:hint="cs"/>
          <w:rtl/>
        </w:rPr>
        <w:t xml:space="preserve"> של ווקטור, נקבל כי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cs"/>
                      </w:rPr>
                      <m:t>Ax</m:t>
                    </m:r>
                  </m:e>
                </m:d>
                <m:ctrlPr>
                  <w:rPr>
                    <w:rFonts w:ascii="Cambria Math" w:hAnsi="Cambria Math" w:hint="cs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hAnsi="Cambria Math" w:hint="cs"/>
              </w:rPr>
              <m:t>=18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cs"/>
                      </w:rPr>
                      <m:t>x</m:t>
                    </m:r>
                  </m:e>
                </m:d>
                <m:ctrlPr>
                  <w:rPr>
                    <w:rFonts w:ascii="Cambria Math" w:hAnsi="Cambria Math" w:hint="cs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hAnsi="Cambria Math" w:hint="cs"/>
              </w:rPr>
              <m:t>=1</m:t>
            </m:r>
          </m:den>
        </m:f>
        <m:r>
          <w:rPr>
            <w:rFonts w:ascii="Cambria Math" w:eastAsiaTheme="minorEastAsia" w:hAnsi="Cambria Math" w:hint="cs"/>
          </w:rPr>
          <m:t>=18</m:t>
        </m:r>
      </m:oMath>
      <w:r w:rsidR="003A1210">
        <w:rPr>
          <w:rFonts w:eastAsiaTheme="minorEastAsia" w:hint="cs"/>
          <w:rtl/>
        </w:rPr>
        <w:t>.</w:t>
      </w:r>
    </w:p>
    <w:p w14:paraId="2D4478DA" w14:textId="36DD098E" w:rsidR="003A1210" w:rsidRDefault="003A1210" w:rsidP="003A1210">
      <w:pPr>
        <w:bidi/>
        <w:rPr>
          <w:rFonts w:eastAsiaTheme="minorEastAsia"/>
          <w:rtl/>
        </w:rPr>
      </w:pPr>
    </w:p>
    <w:p w14:paraId="58C45591" w14:textId="7F13725D" w:rsidR="003A1210" w:rsidRDefault="003A1210" w:rsidP="003A1210">
      <w:pPr>
        <w:bidi/>
        <w:rPr>
          <w:rFonts w:eastAsiaTheme="minorEastAsia"/>
          <w:rtl/>
        </w:rPr>
      </w:pPr>
    </w:p>
    <w:p w14:paraId="2817600F" w14:textId="23CCE61C" w:rsidR="003A1210" w:rsidRDefault="003A1210" w:rsidP="003A1210">
      <w:pPr>
        <w:bidi/>
        <w:rPr>
          <w:rFonts w:eastAsiaTheme="minorEastAsia"/>
          <w:rtl/>
        </w:rPr>
      </w:pPr>
    </w:p>
    <w:p w14:paraId="06A47EAA" w14:textId="54AF8F26" w:rsidR="003A1210" w:rsidRDefault="003A1210" w:rsidP="003A1210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</w:rPr>
        <w:t xml:space="preserve">ב. </w:t>
      </w:r>
      <w:r w:rsidR="00FC3CB6">
        <w:rPr>
          <w:rFonts w:eastAsiaTheme="minorEastAsia" w:hint="cs"/>
          <w:rtl/>
          <w:lang w:val="en-US"/>
        </w:rPr>
        <w:t xml:space="preserve">נורמת 2 מוגדרת להיות הערך הסינגולרי הגדול ביותר של מטריצה </w:t>
      </w:r>
      <m:oMath>
        <m:r>
          <w:rPr>
            <w:rFonts w:ascii="Cambria Math" w:eastAsiaTheme="minorEastAsia" w:hAnsi="Cambria Math" w:hint="cs"/>
            <w:lang w:val="en-US"/>
          </w:rPr>
          <m:t>A</m:t>
        </m:r>
      </m:oMath>
      <w:r w:rsidR="00FC3CB6">
        <w:rPr>
          <w:rFonts w:eastAsiaTheme="minorEastAsia" w:hint="cs"/>
          <w:rtl/>
          <w:lang w:val="en-US"/>
        </w:rPr>
        <w:t xml:space="preserve">  שהוא גם שורש הערך העצמי הגדול ביותר של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 xml:space="preserve"> 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</m:oMath>
      <w:r w:rsidR="00FC3CB6">
        <w:rPr>
          <w:rFonts w:eastAsiaTheme="minorEastAsia" w:hint="cs"/>
          <w:rtl/>
          <w:lang w:val="en-US"/>
        </w:rPr>
        <w:t xml:space="preserve">.  על מנת למצוא את הווקטור המתאים, ניקח וקטור עצמי </w:t>
      </w:r>
      <m:oMath>
        <m:r>
          <w:rPr>
            <w:rFonts w:ascii="Cambria Math" w:eastAsiaTheme="minorEastAsia" w:hAnsi="Cambria Math" w:hint="cs"/>
            <w:lang w:val="en-US"/>
          </w:rPr>
          <m:t>v</m:t>
        </m:r>
      </m:oMath>
      <w:r w:rsidR="00FC3CB6">
        <w:rPr>
          <w:rFonts w:eastAsiaTheme="minorEastAsia" w:hint="cs"/>
          <w:rtl/>
          <w:lang w:val="en-US"/>
        </w:rPr>
        <w:t xml:space="preserve"> :</w:t>
      </w:r>
    </w:p>
    <w:p w14:paraId="4CA2C786" w14:textId="33616080" w:rsidR="00FC3CB6" w:rsidRPr="00830014" w:rsidRDefault="00FC3CB6" w:rsidP="00FC3CB6">
      <w:pPr>
        <w:bidi/>
        <w:rPr>
          <w:rFonts w:eastAsiaTheme="minorEastAsia"/>
          <w:rtl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A</m:t>
                  </m:r>
                </m:e>
              </m:d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hint="cs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hint="cs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hint="cs"/>
                      <w:lang w:val="en-US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cs"/>
                            </w:rPr>
                            <m:t>A</m:t>
                          </m:r>
                          <m:r>
                            <w:rPr>
                              <w:rFonts w:ascii="Cambria Math" w:hAnsi="Cambria Math" w:hint="cs"/>
                            </w:rPr>
                            <m:t>v</m:t>
                          </m:r>
                        </m:e>
                      </m:d>
                      <m:ctrlPr>
                        <w:rPr>
                          <w:rFonts w:ascii="Cambria Math" w:hAnsi="Cambria Math" w:hint="cs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c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cs"/>
                            </w:rPr>
                            <m:t>v</m:t>
                          </m:r>
                        </m:e>
                      </m:d>
                      <m:ctrlPr>
                        <w:rPr>
                          <w:rFonts w:ascii="Cambria Math" w:hAnsi="Cambria Math" w:hint="cs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cs"/>
                        </w:rPr>
                        <m:t>2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 w:hint="cs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 w:hint="cs"/>
                      <w:lang w:val="en-US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eastAsiaTheme="minorEastAsia" w:hAnsi="Cambria Math" w:hint="cs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Av</m:t>
                      </m:r>
                    </m:e>
                  </m:ra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v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hint="cs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 w:hint="cs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v</m:t>
                      </m:r>
                    </m:e>
                  </m:ra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v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hint="cs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2</m:t>
                      </m:r>
                    </m:sub>
                  </m:sSub>
                </m:den>
              </m:f>
            </m:fName>
            <m:e>
              <m:r>
                <w:rPr>
                  <w:rFonts w:ascii="Cambria Math" w:eastAsiaTheme="minorEastAsia" w:hAnsi="Cambria Math" w:hint="cs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</m:rad>
            </m:e>
          </m:func>
        </m:oMath>
      </m:oMathPara>
    </w:p>
    <w:p w14:paraId="39BFD9F4" w14:textId="77777777" w:rsidR="00830014" w:rsidRPr="00FC3CB6" w:rsidRDefault="00830014" w:rsidP="00830014">
      <w:pPr>
        <w:bidi/>
        <w:rPr>
          <w:rFonts w:eastAsiaTheme="minorEastAsia"/>
          <w:rtl/>
          <w:lang w:val="en-US"/>
        </w:rPr>
      </w:pPr>
    </w:p>
    <w:p w14:paraId="41A0705A" w14:textId="101949C0" w:rsidR="00FC3CB6" w:rsidRDefault="00FC3CB6" w:rsidP="00FC3CB6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כלומר, </w:t>
      </w:r>
      <w:proofErr w:type="spellStart"/>
      <w:r>
        <w:rPr>
          <w:rFonts w:eastAsiaTheme="minorEastAsia" w:hint="cs"/>
          <w:rtl/>
          <w:lang w:val="en-US"/>
        </w:rPr>
        <w:t>הוקטור</w:t>
      </w:r>
      <w:proofErr w:type="spellEnd"/>
      <w:r>
        <w:rPr>
          <w:rFonts w:eastAsiaTheme="minorEastAsia" w:hint="cs"/>
          <w:rtl/>
          <w:lang w:val="en-US"/>
        </w:rPr>
        <w:t xml:space="preserve"> העצמי שמתאים לערך העצמי הנ״ל הוא הווקטור שממקסם את הביטוי הנ״ל.</w:t>
      </w:r>
    </w:p>
    <w:p w14:paraId="352EF1A4" w14:textId="4D96924F" w:rsidR="00830014" w:rsidRDefault="00830014" w:rsidP="00830014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לכן: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c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</w:rPr>
            </m:ctrlPr>
          </m:e>
          <m:sub>
            <m:r>
              <w:rPr>
                <w:rFonts w:ascii="Cambria Math" w:eastAsiaTheme="minorEastAsia" w:hAnsi="Cambria Math" w:hint="cs"/>
              </w:rPr>
              <m:t>2</m:t>
            </m:r>
          </m:sub>
        </m:sSub>
        <m:r>
          <w:rPr>
            <w:rFonts w:ascii="Cambria Math" w:eastAsiaTheme="minorEastAsia" w:hAnsi="Cambria Math" w:hint="c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 w:hint="cs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Ax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hint="cs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hint="cs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hint="cs"/>
              </w:rPr>
              <m:t>=</m:t>
            </m:r>
            <m:r>
              <w:rPr>
                <w:rFonts w:ascii="Cambria Math" w:hAnsi="Cambria Math" w:hint="cs"/>
              </w:rPr>
              <m:t>13.92</m:t>
            </m:r>
            <m:r>
              <w:rPr>
                <w:rFonts w:ascii="Cambria Math" w:hAnsi="Cambria Math" w:hint="cs"/>
              </w:rPr>
              <m:t>,  when x=(</m:t>
            </m:r>
            <m:ctrlPr>
              <w:rPr>
                <w:rFonts w:ascii="Cambria Math" w:hAnsi="Cambria Math"/>
                <w:i/>
              </w:rPr>
            </m:ctrlPr>
          </m:e>
        </m:func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 w:hint="cs"/>
                </w:rPr>
                <m:t>-0.296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</w:rPr>
                <m:t>0.356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</w:rPr>
                <m:t>0.067</m:t>
              </m:r>
              <m:ctrlPr>
                <w:rPr>
                  <w:rFonts w:ascii="Cambria Math" w:eastAsia="Cambria Math" w:hAnsi="Cambria Math" w:cs="Cambria Math" w:hint="cs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 w:hint="cs"/>
                </w:rPr>
                <m:t>0.883</m:t>
              </m:r>
            </m:e>
          </m:mr>
        </m:m>
        <m:r>
          <w:rPr>
            <w:rFonts w:ascii="Cambria Math" w:eastAsiaTheme="minorEastAsia" w:hAnsi="Cambria Math" w:hint="cs"/>
          </w:rPr>
          <m:t>)</m:t>
        </m:r>
      </m:oMath>
    </w:p>
    <w:p w14:paraId="222F92F7" w14:textId="6314B0FB" w:rsidR="00830014" w:rsidRDefault="00830014" w:rsidP="00830014">
      <w:pPr>
        <w:bidi/>
        <w:rPr>
          <w:rFonts w:eastAsiaTheme="minorEastAsia"/>
          <w:rtl/>
          <w:lang w:val="en-US"/>
        </w:rPr>
      </w:pPr>
    </w:p>
    <w:p w14:paraId="2BD68119" w14:textId="4D16C349" w:rsidR="00830014" w:rsidRDefault="00830014" w:rsidP="00830014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תוצאות אלו חושבו ע״י קוד שמצורף בסוף העבודה.</w:t>
      </w:r>
    </w:p>
    <w:p w14:paraId="7D4E9D4F" w14:textId="4BF5DF14" w:rsidR="00830014" w:rsidRDefault="00830014" w:rsidP="00830014">
      <w:pPr>
        <w:bidi/>
        <w:rPr>
          <w:rFonts w:eastAsiaTheme="minorEastAsia"/>
          <w:rtl/>
          <w:lang w:val="en-US"/>
        </w:rPr>
      </w:pPr>
    </w:p>
    <w:p w14:paraId="327BD403" w14:textId="53815772" w:rsidR="00830014" w:rsidRDefault="00830014" w:rsidP="00830014">
      <w:pPr>
        <w:bidi/>
        <w:rPr>
          <w:rFonts w:eastAsiaTheme="minorEastAsia"/>
          <w:rtl/>
          <w:lang w:val="en-US"/>
        </w:rPr>
      </w:pPr>
    </w:p>
    <w:p w14:paraId="2404A0E2" w14:textId="609CCA3A" w:rsidR="00830014" w:rsidRDefault="00830014" w:rsidP="00830014">
      <w:pPr>
        <w:bidi/>
        <w:rPr>
          <w:rFonts w:eastAsiaTheme="minorEastAsia"/>
          <w:rtl/>
          <w:lang w:val="en-US"/>
        </w:rPr>
      </w:pPr>
    </w:p>
    <w:p w14:paraId="7A0701E3" w14:textId="2272F975" w:rsidR="00830014" w:rsidRDefault="00830014" w:rsidP="00830014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שאלה 2:</w:t>
      </w:r>
    </w:p>
    <w:p w14:paraId="2FD8D300" w14:textId="73EA9059" w:rsidR="00830014" w:rsidRDefault="00E424FB" w:rsidP="00830014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א. נוכיח בהכלה דו כיוונית:</w:t>
      </w:r>
    </w:p>
    <w:p w14:paraId="08B0912F" w14:textId="1A985A53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null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⊆</m:t>
        </m:r>
        <m:r>
          <w:rPr>
            <w:rFonts w:ascii="Cambria Math" w:eastAsiaTheme="minorEastAsia" w:hAnsi="Cambria Math" w:hint="cs"/>
            <w:lang w:val="en-US"/>
          </w:rPr>
          <m:t>null(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: יהי 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null(A)</m:t>
        </m:r>
      </m:oMath>
      <w:r>
        <w:rPr>
          <w:rFonts w:eastAsiaTheme="minorEastAsia" w:hint="cs"/>
          <w:rtl/>
          <w:lang w:val="en-US"/>
        </w:rPr>
        <w:t xml:space="preserve">. </w:t>
      </w:r>
    </w:p>
    <w:p w14:paraId="3A2CE366" w14:textId="6D6FDAEE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 כנדרש.</w:t>
      </w:r>
    </w:p>
    <w:p w14:paraId="772EDA6A" w14:textId="5B7DFB62" w:rsidR="00E424FB" w:rsidRDefault="00E424FB" w:rsidP="00E424FB">
      <w:pPr>
        <w:bidi/>
        <w:rPr>
          <w:rFonts w:eastAsiaTheme="minorEastAsia"/>
          <w:rtl/>
          <w:lang w:val="en-US"/>
        </w:rPr>
      </w:pPr>
    </w:p>
    <w:p w14:paraId="0B21C794" w14:textId="46632AA0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n</m:t>
        </m:r>
        <m:r>
          <w:rPr>
            <w:rFonts w:ascii="Cambria Math" w:eastAsiaTheme="minorEastAsia" w:hAnsi="Cambria Math" w:hint="cs"/>
            <w:lang w:val="en-US"/>
          </w:rPr>
          <m:t>ull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⊆</m:t>
        </m:r>
        <m:r>
          <w:rPr>
            <w:rFonts w:ascii="Cambria Math" w:eastAsiaTheme="minorEastAsia" w:hAnsi="Cambria Math" w:hint="cs"/>
            <w:lang w:val="en-US"/>
          </w:rPr>
          <m:t>null(</m:t>
        </m:r>
        <m:r>
          <w:rPr>
            <w:rFonts w:ascii="Cambria Math" w:eastAsiaTheme="minorEastAsia" w:hAnsi="Cambria Math" w:cs="Times New Roman" w:hint="cs"/>
            <w:lang w:val="en-US"/>
          </w:rPr>
          <m:t>A</m:t>
        </m:r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: יהי 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>.</w:t>
      </w:r>
    </w:p>
    <w:p w14:paraId="25BEDFD3" w14:textId="05F4113C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hint="cs"/>
                <w:lang w:val="en-US"/>
              </w:rPr>
              <m:t>Ax</m:t>
            </m:r>
          </m:e>
        </m:d>
        <m:r>
          <w:rPr>
            <w:rFonts w:ascii="Cambria Math" w:eastAsiaTheme="minorEastAsia" w:hAnsi="Cambria Math" w:hint="cs"/>
            <w:lang w:val="en-US"/>
          </w:rPr>
          <m:t>=0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null(A)</m:t>
        </m:r>
      </m:oMath>
      <w:r>
        <w:rPr>
          <w:rFonts w:eastAsiaTheme="minorEastAsia" w:hint="cs"/>
          <w:rtl/>
          <w:lang w:val="en-US"/>
        </w:rPr>
        <w:t xml:space="preserve"> כנדרש.</w:t>
      </w:r>
    </w:p>
    <w:p w14:paraId="7F45D9D9" w14:textId="35C35CBC" w:rsidR="00E424FB" w:rsidRDefault="00E424FB" w:rsidP="00E424FB">
      <w:pPr>
        <w:bidi/>
        <w:rPr>
          <w:rFonts w:eastAsiaTheme="minorEastAsia"/>
          <w:rtl/>
          <w:lang w:val="en-US"/>
        </w:rPr>
      </w:pPr>
    </w:p>
    <w:p w14:paraId="22C9585D" w14:textId="214FA6E1" w:rsidR="00E424FB" w:rsidRDefault="00E424FB" w:rsidP="00E424FB">
      <w:pPr>
        <w:bidi/>
        <w:rPr>
          <w:rFonts w:eastAsiaTheme="minorEastAsia"/>
          <w:rtl/>
          <w:lang w:val="en-US"/>
        </w:rPr>
      </w:pPr>
    </w:p>
    <w:p w14:paraId="07C1B6F8" w14:textId="64B7A28C" w:rsidR="00E424FB" w:rsidRDefault="00E424FB" w:rsidP="00E424FB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ב.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 w:hint="cs"/>
          <w:rtl/>
          <w:lang w:val="en-US"/>
        </w:rPr>
        <w:t>נוכיח בהכלה דו כיוונית:</w:t>
      </w:r>
    </w:p>
    <w:p w14:paraId="73E3CF4A" w14:textId="1842EB6D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range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⊆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 : יהי </w:t>
      </w:r>
      <m:oMath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. </w:t>
      </w:r>
    </w:p>
    <w:p w14:paraId="5F8B0817" w14:textId="51506276" w:rsidR="00706140" w:rsidRDefault="00706140" w:rsidP="00706140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hint="cs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hint="cs"/>
            <w:lang w:val="en-US"/>
          </w:rPr>
          <m:t xml:space="preserve"> s.t 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hint="cs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hint="cs"/>
            <w:lang w:val="en-US"/>
          </w:rPr>
          <m:t>=y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 xml:space="preserve">let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hint="cs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hint="cs"/>
            <w:lang w:val="en-US"/>
          </w:rPr>
          <m:t>=A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hint="cs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hint="cs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hint="cs"/>
            <w:lang w:val="en-US"/>
          </w:rPr>
          <m:t>=y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 </w:t>
      </w:r>
      <w:r>
        <w:rPr>
          <w:rFonts w:eastAsiaTheme="minorEastAsia" w:hint="cs"/>
          <w:rtl/>
          <w:lang w:val="en-US"/>
        </w:rPr>
        <w:t>כנדרש.</w:t>
      </w:r>
    </w:p>
    <w:p w14:paraId="13DE3225" w14:textId="4E3670C9" w:rsidR="00706140" w:rsidRDefault="00706140" w:rsidP="00706140">
      <w:pPr>
        <w:bidi/>
        <w:rPr>
          <w:rFonts w:eastAsiaTheme="minorEastAsia"/>
          <w:rtl/>
          <w:lang w:val="en-US"/>
        </w:rPr>
      </w:pPr>
    </w:p>
    <w:p w14:paraId="31CED94D" w14:textId="2E13DEBA" w:rsidR="00706140" w:rsidRDefault="00706140" w:rsidP="00706140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r</m:t>
        </m:r>
        <m:r>
          <w:rPr>
            <w:rFonts w:ascii="Cambria Math" w:eastAsiaTheme="minorEastAsia" w:hAnsi="Cambria Math" w:hint="cs"/>
            <w:lang w:val="en-US"/>
          </w:rPr>
          <m:t>ange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/>
            <w:lang w:val="en-US"/>
          </w:rPr>
          <m:t>⊆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 : יהי </w:t>
      </w:r>
      <m:oMath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. </w:t>
      </w:r>
    </w:p>
    <w:p w14:paraId="4B545E96" w14:textId="5D200981" w:rsidR="00706140" w:rsidRDefault="00431257" w:rsidP="00706140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 </w:t>
      </w:r>
      <m:oMath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(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)=range(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 כנדרש. </w:t>
      </w:r>
    </w:p>
    <w:p w14:paraId="31198529" w14:textId="3B1653EE" w:rsidR="00431257" w:rsidRDefault="00431257" w:rsidP="00431257">
      <w:pPr>
        <w:bidi/>
        <w:rPr>
          <w:rFonts w:eastAsiaTheme="minorEastAsia"/>
          <w:rtl/>
          <w:lang w:val="en-US"/>
        </w:rPr>
      </w:pPr>
    </w:p>
    <w:p w14:paraId="629EA9BA" w14:textId="7BE21D5B" w:rsidR="00431257" w:rsidRDefault="00431257" w:rsidP="00431257">
      <w:pPr>
        <w:bidi/>
        <w:rPr>
          <w:rFonts w:eastAsiaTheme="minorEastAsia"/>
          <w:rtl/>
          <w:lang w:val="en-US"/>
        </w:rPr>
      </w:pPr>
    </w:p>
    <w:p w14:paraId="2C8D35A1" w14:textId="256740DB" w:rsidR="00431257" w:rsidRDefault="00431257" w:rsidP="00431257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ג.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Ax=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b</m:t>
        </m:r>
      </m:oMath>
      <w:r w:rsidR="007F4443">
        <w:rPr>
          <w:rFonts w:eastAsiaTheme="minorEastAsia" w:hint="cs"/>
          <w:rtl/>
          <w:lang w:val="en-US"/>
        </w:rPr>
        <w:t xml:space="preserve"> </w:t>
      </w:r>
      <w:r w:rsidR="007F4443">
        <w:rPr>
          <w:rFonts w:eastAsiaTheme="minorEastAsia"/>
          <w:rtl/>
          <w:lang w:val="en-US"/>
        </w:rPr>
        <w:t>–</w:t>
      </w:r>
      <w:r w:rsidR="007F4443">
        <w:rPr>
          <w:rFonts w:eastAsiaTheme="minorEastAsia" w:hint="cs"/>
          <w:rtl/>
          <w:lang w:val="en-US"/>
        </w:rPr>
        <w:t xml:space="preserve"> המשוואה הנורמלית.</w:t>
      </w:r>
    </w:p>
    <w:p w14:paraId="26D726CD" w14:textId="77777777" w:rsidR="007F4443" w:rsidRDefault="007F4443" w:rsidP="007F4443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נתבונן במשוואה 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b</m:t>
        </m:r>
      </m:oMath>
      <w:r>
        <w:rPr>
          <w:rFonts w:eastAsiaTheme="minorEastAsia" w:hint="cs"/>
          <w:rtl/>
          <w:lang w:val="en-US"/>
        </w:rPr>
        <w:t xml:space="preserve">. למשוואה זו קיים פתרון כאשר </w:t>
      </w:r>
      <m:oMath>
        <m:r>
          <w:rPr>
            <w:rFonts w:ascii="Cambria Math" w:eastAsiaTheme="minorEastAsia" w:hAnsi="Cambria Math" w:hint="cs"/>
            <w:lang w:val="en-US"/>
          </w:rPr>
          <m:t xml:space="preserve">x=b </m:t>
        </m:r>
      </m:oMath>
      <w:r>
        <w:rPr>
          <w:rFonts w:eastAsiaTheme="minorEastAsia" w:hint="cs"/>
          <w:rtl/>
          <w:lang w:val="en-US"/>
        </w:rPr>
        <w:t>. כלומר,</w:t>
      </w:r>
    </w:p>
    <w:p w14:paraId="1FBC43F2" w14:textId="77777777" w:rsidR="007F4443" w:rsidRDefault="007F4443" w:rsidP="007F4443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 ע״פ ההגדרה :</w:t>
      </w:r>
    </w:p>
    <w:p w14:paraId="052FD705" w14:textId="1487659F" w:rsidR="007F4443" w:rsidRDefault="007F4443" w:rsidP="007F4443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b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 w:hint="cs"/>
            <w:lang w:val="en-US"/>
          </w:rPr>
          <m:t>=range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⇒∃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hint="cs"/>
            <w:lang w:val="en-US"/>
          </w:rPr>
          <m:t xml:space="preserve">  s.t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hint="cs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b</m:t>
        </m:r>
      </m:oMath>
      <w:r>
        <w:rPr>
          <w:rFonts w:eastAsiaTheme="minorEastAsia" w:hint="cs"/>
          <w:rtl/>
          <w:lang w:val="en-US"/>
        </w:rPr>
        <w:t xml:space="preserve"> כנדרש.</w:t>
      </w:r>
    </w:p>
    <w:p w14:paraId="29523BE9" w14:textId="52D1277F" w:rsidR="007F4443" w:rsidRDefault="007F4443" w:rsidP="007F4443">
      <w:pPr>
        <w:bidi/>
        <w:rPr>
          <w:rFonts w:eastAsiaTheme="minorEastAsia"/>
          <w:rtl/>
          <w:lang w:val="en-US"/>
        </w:rPr>
      </w:pPr>
    </w:p>
    <w:p w14:paraId="3CE50269" w14:textId="389A56BA" w:rsidR="007F4443" w:rsidRDefault="007F4443" w:rsidP="007F4443">
      <w:pPr>
        <w:bidi/>
        <w:rPr>
          <w:rFonts w:eastAsiaTheme="minorEastAsia"/>
          <w:rtl/>
          <w:lang w:val="en-US"/>
        </w:rPr>
      </w:pPr>
    </w:p>
    <w:p w14:paraId="13FDFC95" w14:textId="1DD87BB7" w:rsidR="007F4443" w:rsidRDefault="007F4443" w:rsidP="007F4443">
      <w:pPr>
        <w:bidi/>
        <w:rPr>
          <w:rFonts w:eastAsiaTheme="minorEastAsia"/>
          <w:rtl/>
          <w:lang w:val="en-US"/>
        </w:rPr>
      </w:pPr>
    </w:p>
    <w:p w14:paraId="150EE583" w14:textId="778797BF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27D56D54" w14:textId="41CFFB91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62F2D186" w14:textId="185CF872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1B3DD12" w14:textId="2C34C319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F2D5B76" w14:textId="0A1AC5B7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01FBD18" w14:textId="1CA623BA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2CB56087" w14:textId="4544D93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D4EA37E" w14:textId="4CE30AAA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3D1CF932" w14:textId="1B90BA0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1A3E31C2" w14:textId="5F079952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191C152" w14:textId="0FB23B29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3945B9A" w14:textId="2D8AF644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71667F1" w14:textId="419E6F34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61CF1E2" w14:textId="4F785CB1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5788DA3A" w14:textId="3828BA70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0D852C96" w14:textId="490C3E6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5C39D75" w14:textId="6C7C84BE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FFD54F2" w14:textId="34B0C5B8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C9DFCC8" w14:textId="53F775C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576EF7BD" w14:textId="5722E553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0C48EEB" w14:textId="3FABD18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69621E33" w14:textId="60FA8B5A" w:rsidR="00185AC9" w:rsidRDefault="00185AC9" w:rsidP="00185AC9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lastRenderedPageBreak/>
        <w:t>שאלה 4:</w:t>
      </w:r>
    </w:p>
    <w:p w14:paraId="06C0E1FA" w14:textId="30A9E4F9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00C2044B" w14:textId="51110954" w:rsidR="00185AC9" w:rsidRDefault="00185AC9" w:rsidP="00185AC9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א. </w:t>
      </w:r>
      <w:r w:rsidR="00562ED2">
        <w:rPr>
          <w:rFonts w:eastAsiaTheme="minorEastAsia" w:hint="cs"/>
          <w:rtl/>
          <w:lang w:val="en-US"/>
        </w:rPr>
        <w:t xml:space="preserve">בהינתן </w:t>
      </w:r>
      <m:oMath>
        <m:r>
          <w:rPr>
            <w:rFonts w:ascii="Cambria Math" w:eastAsiaTheme="minorEastAsia" w:hAnsi="Cambria Math" w:hint="cs"/>
            <w:lang w:val="en-US"/>
          </w:rPr>
          <m:t>A,b</m:t>
        </m:r>
      </m:oMath>
      <w:r w:rsidR="00562ED2">
        <w:rPr>
          <w:rFonts w:eastAsiaTheme="minorEastAsia" w:hint="cs"/>
          <w:rtl/>
          <w:lang w:val="en-US"/>
        </w:rPr>
        <w:t xml:space="preserve"> הנתונות בשאלה, ביצענו פירוק </w:t>
      </w:r>
      <w:proofErr w:type="spellStart"/>
      <w:r w:rsidR="00562ED2">
        <w:rPr>
          <w:rFonts w:eastAsiaTheme="minorEastAsia" w:hint="cs"/>
          <w:rtl/>
          <w:lang w:val="en-US"/>
        </w:rPr>
        <w:t>צ׳ולסקי</w:t>
      </w:r>
      <w:proofErr w:type="spellEnd"/>
      <w:r w:rsidR="00562ED2">
        <w:rPr>
          <w:rFonts w:eastAsiaTheme="minorEastAsia" w:hint="cs"/>
          <w:rtl/>
          <w:lang w:val="en-US"/>
        </w:rPr>
        <w:t xml:space="preserve"> על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</m:oMath>
      <w:r w:rsidR="00562ED2">
        <w:rPr>
          <w:rFonts w:eastAsiaTheme="minorEastAsia" w:hint="cs"/>
          <w:rtl/>
          <w:lang w:val="en-US"/>
        </w:rPr>
        <w:t xml:space="preserve"> שהיא </w:t>
      </w:r>
      <w:proofErr w:type="spellStart"/>
      <w:r w:rsidR="00562ED2">
        <w:rPr>
          <w:rFonts w:eastAsiaTheme="minorEastAsia" w:hint="cs"/>
          <w:rtl/>
          <w:lang w:val="en-US"/>
        </w:rPr>
        <w:t>s.p.d</w:t>
      </w:r>
      <w:proofErr w:type="spellEnd"/>
      <w:r w:rsidR="00562ED2">
        <w:rPr>
          <w:rFonts w:eastAsiaTheme="minorEastAsia" w:hint="cs"/>
          <w:rtl/>
          <w:lang w:val="en-US"/>
        </w:rPr>
        <w:t xml:space="preserve"> וקיבלנו מטריצה </w:t>
      </w:r>
      <w:r w:rsidR="00562ED2">
        <w:rPr>
          <w:rFonts w:eastAsiaTheme="minorEastAsia" w:hint="cs"/>
          <w:lang w:val="en-US"/>
        </w:rPr>
        <w:t>L</w:t>
      </w:r>
      <w:r w:rsidR="00562ED2">
        <w:rPr>
          <w:rFonts w:eastAsiaTheme="minorEastAsia" w:hint="cs"/>
          <w:rtl/>
          <w:lang w:val="en-US"/>
        </w:rPr>
        <w:t xml:space="preserve">. </w:t>
      </w:r>
    </w:p>
    <w:p w14:paraId="159FBB80" w14:textId="49C6FF10" w:rsidR="00562ED2" w:rsidRPr="00562ED2" w:rsidRDefault="00562ED2" w:rsidP="00562ED2">
      <w:pPr>
        <w:bidi/>
        <w:rPr>
          <w:rFonts w:eastAsiaTheme="minorEastAsia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>L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hint="cs"/>
                  <w:lang w:val="en-US"/>
                </w:rPr>
                <m:t>L</m:t>
              </m:r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hint="cs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hint="cs"/>
              <w:lang w:val="en-US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hint="cs"/>
                  <w:lang w:val="en-US"/>
                </w:rPr>
                <m:t>A</m:t>
              </m:r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hint="cs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hint="cs"/>
              <w:lang w:val="en-US"/>
            </w:rPr>
            <m:t>b</m:t>
          </m:r>
        </m:oMath>
      </m:oMathPara>
    </w:p>
    <w:p w14:paraId="7233E1AD" w14:textId="5E65ED2E" w:rsidR="00562ED2" w:rsidRPr="00562ED2" w:rsidRDefault="00562ED2" w:rsidP="00562ED2">
      <w:pPr>
        <w:bidi/>
        <w:rPr>
          <w:rFonts w:eastAsiaTheme="minorEastAsia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hint="cs"/>
                  <w:lang w:val="en-US"/>
                </w:rPr>
                <m:t>L</m:t>
              </m:r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hint="cs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hint="cs"/>
              <w:lang w:val="en-US"/>
            </w:rPr>
            <m:t>x</m:t>
          </m:r>
          <m:r>
            <w:rPr>
              <w:rFonts w:ascii="Cambria Math" w:eastAsiaTheme="minorEastAsia" w:hAnsi="Cambria Math"/>
              <w:lang w:val="en-US"/>
            </w:rPr>
            <m:t>⇒</m:t>
          </m:r>
          <m:r>
            <w:rPr>
              <w:rFonts w:ascii="Cambria Math" w:eastAsiaTheme="minorEastAsia" w:hAnsi="Cambria Math" w:hint="cs"/>
              <w:lang w:val="en-US"/>
            </w:rPr>
            <m:t>Ly=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hint="cs"/>
                  <w:lang w:val="en-US"/>
                </w:rPr>
                <m:t>A</m:t>
              </m:r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hint="cs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hint="cs"/>
              <w:lang w:val="en-US"/>
            </w:rPr>
            <m:t>b</m:t>
          </m:r>
        </m:oMath>
      </m:oMathPara>
    </w:p>
    <w:p w14:paraId="0748E3B1" w14:textId="639E1091" w:rsidR="00562ED2" w:rsidRDefault="00562ED2" w:rsidP="00562ED2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כעת, פתרנו את משוואה זו באמצעות </w:t>
      </w:r>
      <w:proofErr w:type="spellStart"/>
      <w:r>
        <w:rPr>
          <w:rFonts w:eastAsiaTheme="minorEastAsia"/>
          <w:lang w:val="en-US"/>
        </w:rPr>
        <w:t>ForwardSub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 w:hint="cs"/>
          <w:rtl/>
          <w:lang w:val="en-US"/>
        </w:rPr>
        <w:t xml:space="preserve"> ומצאנו את </w:t>
      </w:r>
      <m:oMath>
        <m:r>
          <w:rPr>
            <w:rFonts w:ascii="Cambria Math" w:eastAsiaTheme="minorEastAsia" w:hAnsi="Cambria Math" w:hint="cs"/>
            <w:lang w:val="en-US"/>
          </w:rPr>
          <m:t>y</m:t>
        </m:r>
      </m:oMath>
      <w:r>
        <w:rPr>
          <w:rFonts w:eastAsiaTheme="minorEastAsia" w:hint="cs"/>
          <w:rtl/>
          <w:lang w:val="en-US"/>
        </w:rPr>
        <w:t xml:space="preserve"> .</w:t>
      </w:r>
    </w:p>
    <w:p w14:paraId="41EE8376" w14:textId="4BA1018F" w:rsidR="00562ED2" w:rsidRDefault="00562ED2" w:rsidP="00562ED2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לאחר מכן מצאנו את 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</m:oMath>
      <w:r>
        <w:rPr>
          <w:rFonts w:eastAsiaTheme="minorEastAsia" w:hint="cs"/>
          <w:rtl/>
          <w:lang w:val="en-US"/>
        </w:rPr>
        <w:t xml:space="preserve"> באמצעות </w:t>
      </w:r>
      <w:proofErr w:type="spellStart"/>
      <w:r>
        <w:rPr>
          <w:rFonts w:eastAsiaTheme="minorEastAsia"/>
          <w:lang w:val="en-US"/>
        </w:rPr>
        <w:t>BackwardSub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 w:hint="cs"/>
          <w:rtl/>
          <w:lang w:val="en-US"/>
        </w:rPr>
        <w:t>. התוצאות הן : (הקוד מצורף בסוף)</w:t>
      </w:r>
    </w:p>
    <w:p w14:paraId="03C80316" w14:textId="2B2B1EB6" w:rsidR="00562ED2" w:rsidRDefault="00562ED2" w:rsidP="00562ED2">
      <w:pPr>
        <w:bidi/>
        <w:rPr>
          <w:rFonts w:eastAsiaTheme="minorEastAsia"/>
          <w:rtl/>
          <w:lang w:val="en-US"/>
        </w:rPr>
      </w:pPr>
    </w:p>
    <w:p w14:paraId="3045FD0B" w14:textId="3318A527" w:rsidR="00562ED2" w:rsidRDefault="00562ED2" w:rsidP="00562ED2">
      <w:pPr>
        <w:bidi/>
        <w:rPr>
          <w:rFonts w:eastAsiaTheme="minorEastAsia" w:hint="cs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 xml:space="preserve">x=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1.7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0.6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0.7</m:t>
                </m:r>
              </m:e>
            </m:mr>
          </m:m>
          <m:r>
            <w:rPr>
              <w:rFonts w:ascii="Cambria Math" w:eastAsiaTheme="minorEastAsia" w:hAnsi="Cambria Math" w:hint="cs"/>
              <w:lang w:val="en-US"/>
            </w:rPr>
            <m:t xml:space="preserve">        Ax=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5.4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1.2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5</m:t>
                </m:r>
                <m:ctrlPr>
                  <w:rPr>
                    <w:rFonts w:ascii="Cambria Math" w:eastAsia="Cambria Math" w:hAnsi="Cambria Math" w:cs="Cambria Math" w:hint="cs"/>
                    <w:i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 w:hint="cs"/>
                    <w:lang w:val="en-US"/>
                  </w:rPr>
                  <m:t>3</m:t>
                </m:r>
              </m:e>
            </m:mr>
          </m:m>
          <m:r>
            <w:rPr>
              <w:rFonts w:ascii="Cambria Math" w:eastAsiaTheme="minorEastAsia" w:hAnsi="Cambria Math" w:hint="cs"/>
              <w:lang w:val="en-US"/>
            </w:rPr>
            <m:t xml:space="preserve">  </m:t>
          </m:r>
        </m:oMath>
      </m:oMathPara>
    </w:p>
    <w:p w14:paraId="1991A377" w14:textId="77777777" w:rsidR="00706140" w:rsidRPr="00E424FB" w:rsidRDefault="00706140" w:rsidP="00706140">
      <w:pPr>
        <w:bidi/>
        <w:rPr>
          <w:rFonts w:eastAsiaTheme="minorEastAsia" w:hint="cs"/>
          <w:rtl/>
          <w:lang w:val="en-US"/>
        </w:rPr>
      </w:pPr>
    </w:p>
    <w:p w14:paraId="74CAC84C" w14:textId="77777777" w:rsidR="00830014" w:rsidRPr="00FC3CB6" w:rsidRDefault="00830014" w:rsidP="00830014">
      <w:pPr>
        <w:bidi/>
        <w:rPr>
          <w:rFonts w:eastAsiaTheme="minorEastAsia" w:hint="cs"/>
          <w:rtl/>
          <w:lang w:val="en-US"/>
        </w:rPr>
      </w:pPr>
    </w:p>
    <w:p w14:paraId="7235C63A" w14:textId="77777777" w:rsidR="00FC3CB6" w:rsidRPr="00FC3CB6" w:rsidRDefault="00FC3CB6" w:rsidP="00FC3CB6">
      <w:pPr>
        <w:bidi/>
        <w:rPr>
          <w:rFonts w:eastAsiaTheme="minorEastAsia" w:hint="cs"/>
          <w:rtl/>
          <w:lang w:val="en-US"/>
        </w:rPr>
      </w:pPr>
    </w:p>
    <w:p w14:paraId="66F47A33" w14:textId="28E17C00" w:rsidR="00B368AB" w:rsidRDefault="00B368AB" w:rsidP="006F0702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</w:rPr>
        <w:t xml:space="preserve"> </w:t>
      </w:r>
      <w:r w:rsidR="00562ED2">
        <w:rPr>
          <w:rFonts w:eastAsiaTheme="minorEastAsia" w:hint="cs"/>
          <w:rtl/>
        </w:rPr>
        <w:t>ב.</w:t>
      </w:r>
      <w:r w:rsidR="00504933">
        <w:rPr>
          <w:rFonts w:eastAsiaTheme="minorEastAsia"/>
          <w:lang w:val="en-US"/>
        </w:rPr>
        <w:t xml:space="preserve"> </w:t>
      </w:r>
      <w:r w:rsidR="00504933">
        <w:rPr>
          <w:rFonts w:eastAsiaTheme="minorEastAsia" w:hint="cs"/>
          <w:rtl/>
          <w:lang w:val="en-US"/>
        </w:rPr>
        <w:t xml:space="preserve"> באמצעות פירוק </w:t>
      </w:r>
      <m:oMath>
        <m:r>
          <w:rPr>
            <w:rFonts w:ascii="Cambria Math" w:eastAsiaTheme="minorEastAsia" w:hAnsi="Cambria Math" w:hint="cs"/>
            <w:lang w:val="en-US"/>
          </w:rPr>
          <m:t>QR</m:t>
        </m:r>
      </m:oMath>
      <w:r w:rsidR="00504933">
        <w:rPr>
          <w:rFonts w:eastAsiaTheme="minorEastAsia" w:hint="cs"/>
          <w:rtl/>
          <w:lang w:val="en-US"/>
        </w:rPr>
        <w:t xml:space="preserve"> מצאנו : </w:t>
      </w:r>
    </w:p>
    <w:p w14:paraId="52DC5E62" w14:textId="39F2907B" w:rsidR="00504933" w:rsidRDefault="00504933" w:rsidP="00504933">
      <w:pPr>
        <w:bidi/>
        <w:rPr>
          <w:rFonts w:eastAsiaTheme="minorEastAsia"/>
          <w:rtl/>
          <w:lang w:val="en-US"/>
        </w:rPr>
      </w:pPr>
    </w:p>
    <w:p w14:paraId="299D9E5E" w14:textId="77777777" w:rsidR="00504933" w:rsidRDefault="00504933" w:rsidP="00504933">
      <w:pPr>
        <w:bidi/>
        <w:rPr>
          <w:rFonts w:eastAsiaTheme="minorEastAsia"/>
          <w:rtl/>
          <w:lang w:val="en-US"/>
        </w:rPr>
      </w:pPr>
    </w:p>
    <w:p w14:paraId="184F0037" w14:textId="77777777" w:rsidR="00504933" w:rsidRP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r>
          <w:rPr>
            <w:rFonts w:ascii="Cambria Math" w:hAnsi="Cambria Math" w:hint="cs"/>
            <w:lang w:val="en-US"/>
          </w:rPr>
          <m:t xml:space="preserve">Q= </m:t>
        </m:r>
      </m:oMath>
      <w:r w:rsidRPr="00504933">
        <w:rPr>
          <w:color w:val="000000"/>
          <w:sz w:val="21"/>
          <w:szCs w:val="21"/>
        </w:rPr>
        <w:t>[[-0.75592895,  0.04839339,  0.41120147],</w:t>
      </w:r>
    </w:p>
    <w:p w14:paraId="29C80EAE" w14:textId="77777777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493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[-0.37796447, -0.82268766, -0.38955929],</w:t>
      </w:r>
    </w:p>
    <w:p w14:paraId="7AE7F4BC" w14:textId="77777777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493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[-0.37796447,  0.53232731, -0.7574764 ],</w:t>
      </w:r>
    </w:p>
    <w:p w14:paraId="2FA4D419" w14:textId="02B7A5AD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rtl/>
        </w:rPr>
      </w:pPr>
      <w:r w:rsidRPr="0050493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[-0.37796447,  0.19357357,  0.32463274]]</w:t>
      </w:r>
    </w:p>
    <w:p w14:paraId="5A5B8230" w14:textId="039E48F4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rtl/>
        </w:rPr>
      </w:pPr>
    </w:p>
    <w:p w14:paraId="20E75D5A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r>
          <w:rPr>
            <w:rFonts w:ascii="Cambria Math" w:hAnsi="Cambria Math" w:hint="cs"/>
            <w:color w:val="000000"/>
            <w:sz w:val="21"/>
            <w:szCs w:val="21"/>
          </w:rPr>
          <m:t xml:space="preserve">R= </m:t>
        </m:r>
      </m:oMath>
      <w:r>
        <w:rPr>
          <w:color w:val="000000"/>
          <w:sz w:val="21"/>
          <w:szCs w:val="21"/>
        </w:rPr>
        <w:t>[[-2.64575131, -1.13389342, -3.40168026],</w:t>
      </w:r>
    </w:p>
    <w:p w14:paraId="66F51006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[ 0.        ,  2.9519969 ,  1.06465462],</w:t>
      </w:r>
    </w:p>
    <w:p w14:paraId="62749736" w14:textId="079985EB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  <w:rtl/>
        </w:rPr>
      </w:pPr>
      <w:r>
        <w:rPr>
          <w:color w:val="000000"/>
          <w:sz w:val="21"/>
          <w:szCs w:val="21"/>
        </w:rPr>
        <w:t xml:space="preserve">       [ 0.        ,  0.        , -1.51495279]]</w:t>
      </w:r>
    </w:p>
    <w:p w14:paraId="27B3407F" w14:textId="77777777" w:rsidR="00504933" w:rsidRP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  <w:lang w:val="en-US"/>
        </w:rPr>
      </w:pPr>
    </w:p>
    <w:p w14:paraId="6A617721" w14:textId="749D176E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i/>
          <w:color w:val="000000"/>
          <w:sz w:val="21"/>
          <w:szCs w:val="21"/>
          <w:rtl/>
        </w:rPr>
      </w:pPr>
    </w:p>
    <w:p w14:paraId="72103461" w14:textId="4C5AF779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Arial" w:eastAsiaTheme="minorEastAsia" w:hAnsi="Arial" w:cs="Arial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hint="cs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b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lang w:val="en-US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hint="cs"/>
                    <w:lang w:val="en-US"/>
                  </w:rPr>
                  <m:t>1.7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hint="cs"/>
                    <w:lang w:val="en-US"/>
                  </w:rPr>
                  <m:t>0.6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hint="cs"/>
                    <w:lang w:val="en-US"/>
                  </w:rPr>
                  <m:t>0.7</m:t>
                </m:r>
              </m:e>
            </m:mr>
          </m:m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hint="cs"/>
              <w:lang w:val="en-US"/>
            </w:rPr>
            <m:t xml:space="preserve"> </m:t>
          </m:r>
        </m:oMath>
      </m:oMathPara>
    </w:p>
    <w:p w14:paraId="21BEEE19" w14:textId="34C0FD17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</w:p>
    <w:p w14:paraId="6ABA242F" w14:textId="1887E643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  <w:r>
        <w:rPr>
          <w:rFonts w:ascii="Arial" w:eastAsiaTheme="minorEastAsia" w:hAnsi="Arial" w:cs="Arial" w:hint="cs"/>
          <w:rtl/>
          <w:lang w:val="en-US"/>
        </w:rPr>
        <w:t xml:space="preserve">באמצעות פירוק </w:t>
      </w:r>
      <m:oMath>
        <m:r>
          <w:rPr>
            <w:rFonts w:ascii="Cambria Math" w:eastAsiaTheme="minorEastAsia" w:hAnsi="Cambria Math" w:cs="Arial" w:hint="cs"/>
            <w:lang w:val="en-US"/>
          </w:rPr>
          <m:t xml:space="preserve">SVD </m:t>
        </m:r>
      </m:oMath>
      <w:r>
        <w:rPr>
          <w:rFonts w:ascii="Arial" w:eastAsiaTheme="minorEastAsia" w:hAnsi="Arial" w:cs="Arial" w:hint="cs"/>
          <w:rtl/>
          <w:lang w:val="en-US"/>
        </w:rPr>
        <w:t xml:space="preserve"> קיבלנו : </w:t>
      </w:r>
    </w:p>
    <w:p w14:paraId="309954E3" w14:textId="055A49F5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</w:p>
    <w:p w14:paraId="4D0412FD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r>
          <w:rPr>
            <w:rFonts w:ascii="Cambria Math" w:eastAsiaTheme="minorEastAsia" w:hAnsi="Cambria Math" w:cs="Arial"/>
            <w:lang w:val="en-US"/>
          </w:rPr>
          <m:t>U=</m:t>
        </m:r>
      </m:oMath>
      <w:r>
        <w:rPr>
          <w:color w:val="000000"/>
          <w:sz w:val="21"/>
          <w:szCs w:val="21"/>
        </w:rPr>
        <w:t>[[-5.84030814e-01  1.99650590e-01 -6.01585233e-01 -5.07092553e-01]</w:t>
      </w:r>
    </w:p>
    <w:p w14:paraId="3059607C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[-6.24673545e-02  9.55110190e-01  2.35140225e-01  1.69030851e-01]</w:t>
      </w:r>
    </w:p>
    <w:p w14:paraId="6FD73016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[-7.35399565e-01 -2.06954617e-01  6.45257519e-01  6.93889390e-17]</w:t>
      </w:r>
    </w:p>
    <w:p w14:paraId="2D5CC14B" w14:textId="06E073B4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[-3.37925018e-01 -7.12316840e-02 -4.07979185e-01  8.45154255e-01]]</w:t>
      </w:r>
    </w:p>
    <w:p w14:paraId="6BC3755D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</w:p>
    <w:p w14:paraId="66938EE9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lang w:val="en-US"/>
          </w:rPr>
          <m:t>Σ</m:t>
        </m:r>
        <m:r>
          <w:rPr>
            <w:rFonts w:ascii="Cambria Math" w:eastAsiaTheme="minorEastAsia" w:hAnsi="Cambria Math" w:cs="Arial"/>
            <w:lang w:val="en-US"/>
          </w:rPr>
          <m:t xml:space="preserve">= </m:t>
        </m:r>
      </m:oMath>
      <w:r>
        <w:rPr>
          <w:color w:val="000000"/>
          <w:sz w:val="21"/>
          <w:szCs w:val="21"/>
        </w:rPr>
        <w:t>[[4.96978399 0.         0.        ]</w:t>
      </w:r>
    </w:p>
    <w:p w14:paraId="45DE7981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         2.53339065 0.        ]</w:t>
      </w:r>
    </w:p>
    <w:p w14:paraId="02E8232F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         0.         0.93977598]</w:t>
      </w:r>
    </w:p>
    <w:p w14:paraId="1E9A62F8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         0.         0.        ]]</w:t>
      </w:r>
    </w:p>
    <w:p w14:paraId="73D3E609" w14:textId="23D393F9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 w:hint="cs"/>
          <w:rtl/>
          <w:lang w:val="en-US"/>
        </w:rPr>
      </w:pPr>
    </w:p>
    <w:p w14:paraId="1376AA4C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Arial"/>
            <w:lang w:val="en-US"/>
          </w:rPr>
          <m:t xml:space="preserve">= </m:t>
        </m:r>
      </m:oMath>
      <w:r>
        <w:rPr>
          <w:color w:val="000000"/>
          <w:sz w:val="21"/>
          <w:szCs w:val="21"/>
        </w:rPr>
        <w:t>[[-0.46357217 -0.45632169 -0.75952047]</w:t>
      </w:r>
    </w:p>
    <w:p w14:paraId="4A6FCE86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[ 0.42481607 -0.8667083   0.26143455]</w:t>
      </w:r>
    </w:p>
    <w:p w14:paraId="3E52BBE7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[-0.77758096 -0.20146273  0.59563464]]</w:t>
      </w:r>
    </w:p>
    <w:p w14:paraId="71A9F2E0" w14:textId="1FD782D9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Arial" w:eastAsiaTheme="minorEastAsia" w:hAnsi="Arial" w:cs="Arial"/>
          <w:lang w:val="en-US"/>
        </w:rPr>
      </w:pPr>
    </w:p>
    <w:p w14:paraId="29C381E5" w14:textId="07D336D8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Arial" w:eastAsiaTheme="minorEastAsia" w:hAnsi="Arial" w:cs="Arial"/>
          <w:lang w:val="en-US"/>
        </w:rPr>
      </w:pPr>
      <m:oMath>
        <m:r>
          <w:rPr>
            <w:rFonts w:ascii="Cambria Math" w:eastAsiaTheme="minorEastAsia" w:hAnsi="Cambria Math" w:cs="Arial"/>
            <w:lang w:val="en-US"/>
          </w:rPr>
          <m:t>y=</m:t>
        </m:r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Arial"/>
            <w:lang w:val="en-US"/>
          </w:rPr>
          <m:t>x</m:t>
        </m:r>
      </m:oMath>
      <w:r>
        <w:rPr>
          <w:rFonts w:ascii="Arial" w:eastAsiaTheme="minorEastAsia" w:hAnsi="Arial" w:cs="Arial"/>
          <w:lang w:val="en-US"/>
        </w:rPr>
        <w:t xml:space="preserve"> </w:t>
      </w:r>
    </w:p>
    <w:p w14:paraId="4CEBAAD9" w14:textId="17804C37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Arial" w:eastAsiaTheme="minorEastAsia" w:hAnsi="Arial" w:cs="Arial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Arial"/>
              <w:lang w:val="en-US"/>
            </w:rPr>
            <w:lastRenderedPageBreak/>
            <m:t>Σ</m:t>
          </m:r>
          <m:r>
            <w:rPr>
              <w:rFonts w:ascii="Cambria Math" w:eastAsiaTheme="minorEastAsia" w:hAnsi="Cambria Math" w:cs="Arial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>b</m:t>
          </m:r>
        </m:oMath>
      </m:oMathPara>
    </w:p>
    <w:p w14:paraId="2FF8A775" w14:textId="6929DBF2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  <w:r>
        <w:rPr>
          <w:rFonts w:ascii="Arial" w:eastAsiaTheme="minorEastAsia" w:hAnsi="Arial" w:cs="Arial" w:hint="cs"/>
          <w:rtl/>
          <w:lang w:val="en-US"/>
        </w:rPr>
        <w:t xml:space="preserve">באמצעות שתי המשוואות הנ״ל חישבנו באמצעות הקוד המצורף כי </w:t>
      </w:r>
    </w:p>
    <w:p w14:paraId="05E7B825" w14:textId="25902621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 w:hint="cs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 xml:space="preserve">x=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1.7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0.6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0.7</m:t>
                </m:r>
              </m:e>
            </m:mr>
          </m:m>
          <m:r>
            <w:rPr>
              <w:rFonts w:ascii="Cambria Math" w:eastAsiaTheme="minorEastAsia" w:hAnsi="Cambria Math" w:hint="cs"/>
              <w:lang w:val="en-US"/>
            </w:rPr>
            <m:t xml:space="preserve">        </m:t>
          </m:r>
        </m:oMath>
      </m:oMathPara>
    </w:p>
    <w:p w14:paraId="163ECECE" w14:textId="0D1044D9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</w:p>
    <w:p w14:paraId="442E0170" w14:textId="440EDC30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="Times New Roman" w:hAnsi="Arial" w:cs="Arial"/>
          <w:i/>
          <w:color w:val="000000"/>
          <w:sz w:val="21"/>
          <w:szCs w:val="21"/>
          <w:rtl/>
        </w:rPr>
      </w:pPr>
    </w:p>
    <w:p w14:paraId="724EEE38" w14:textId="7BD3E0D6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right"/>
        <w:textAlignment w:val="baseline"/>
        <w:rPr>
          <w:rFonts w:ascii="Arial" w:eastAsia="Times New Roman" w:hAnsi="Arial" w:cs="Arial"/>
          <w:i/>
          <w:color w:val="000000"/>
          <w:rtl/>
        </w:rPr>
      </w:pPr>
    </w:p>
    <w:p w14:paraId="35E404D1" w14:textId="0A5E8E2B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right"/>
        <w:textAlignment w:val="baseline"/>
        <w:rPr>
          <w:rFonts w:ascii="Arial" w:eastAsia="Times New Roman" w:hAnsi="Arial" w:cs="Arial"/>
          <w:i/>
          <w:color w:val="000000"/>
          <w:sz w:val="21"/>
          <w:szCs w:val="21"/>
        </w:rPr>
      </w:pPr>
    </w:p>
    <w:p w14:paraId="1135F652" w14:textId="61698A0A" w:rsidR="00504933" w:rsidRPr="00504933" w:rsidRDefault="00504933" w:rsidP="00504933">
      <w:pPr>
        <w:bidi/>
        <w:rPr>
          <w:rFonts w:ascii="Arial" w:hAnsi="Arial" w:cs="Arial"/>
          <w:i/>
          <w:rtl/>
          <w:lang w:val="en-US"/>
        </w:rPr>
      </w:pPr>
    </w:p>
    <w:sectPr w:rsidR="00504933" w:rsidRPr="00504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AB"/>
    <w:rsid w:val="00185AC9"/>
    <w:rsid w:val="003A1210"/>
    <w:rsid w:val="00431257"/>
    <w:rsid w:val="00504933"/>
    <w:rsid w:val="00562ED2"/>
    <w:rsid w:val="00585AEB"/>
    <w:rsid w:val="00662F0F"/>
    <w:rsid w:val="006F0702"/>
    <w:rsid w:val="00706140"/>
    <w:rsid w:val="007F4443"/>
    <w:rsid w:val="00830014"/>
    <w:rsid w:val="008C461A"/>
    <w:rsid w:val="00B368AB"/>
    <w:rsid w:val="00B66643"/>
    <w:rsid w:val="00E424FB"/>
    <w:rsid w:val="00FC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AC564"/>
  <w15:chartTrackingRefBased/>
  <w15:docId w15:val="{5EA217A6-AF6E-874D-A0C7-3CF54BBB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68AB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9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6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Zaushnizer</dc:creator>
  <cp:keywords/>
  <dc:description/>
  <cp:lastModifiedBy>Amir Zaushnizer</cp:lastModifiedBy>
  <cp:revision>1</cp:revision>
  <dcterms:created xsi:type="dcterms:W3CDTF">2021-03-25T10:36:00Z</dcterms:created>
  <dcterms:modified xsi:type="dcterms:W3CDTF">2021-03-25T15:51:00Z</dcterms:modified>
</cp:coreProperties>
</file>