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27E96" w14:textId="77777777" w:rsidR="00353478" w:rsidRDefault="00353478">
      <w:pPr>
        <w:spacing w:line="480" w:lineRule="auto"/>
        <w:jc w:val="center"/>
        <w:rPr>
          <w:b/>
          <w:u w:val="single"/>
        </w:rPr>
      </w:pPr>
    </w:p>
    <w:p w14:paraId="240F073A" w14:textId="77777777" w:rsidR="00353478" w:rsidRDefault="00363366">
      <w:pPr>
        <w:spacing w:line="480" w:lineRule="auto"/>
        <w:jc w:val="center"/>
        <w:rPr>
          <w:b/>
        </w:rPr>
      </w:pPr>
      <w:r>
        <w:rPr>
          <w:b/>
          <w:u w:val="single"/>
        </w:rPr>
        <w:t>Título de proyecto</w:t>
      </w:r>
      <w:r>
        <w:rPr>
          <w:b/>
        </w:rPr>
        <w:t>:</w:t>
      </w:r>
    </w:p>
    <w:p w14:paraId="6F950187" w14:textId="77777777" w:rsidR="00353478" w:rsidRDefault="00363366">
      <w:pPr>
        <w:spacing w:line="480" w:lineRule="auto"/>
        <w:jc w:val="center"/>
        <w:rPr>
          <w:b/>
          <w:sz w:val="32"/>
          <w:szCs w:val="32"/>
        </w:rPr>
      </w:pPr>
      <w:r>
        <w:rPr>
          <w:b/>
          <w:sz w:val="32"/>
          <w:szCs w:val="32"/>
        </w:rPr>
        <w:t>“Sistema de Gestión de Citas Médicas”</w:t>
      </w:r>
    </w:p>
    <w:p w14:paraId="4268807E" w14:textId="77777777" w:rsidR="00353478" w:rsidRDefault="00363366">
      <w:pPr>
        <w:spacing w:line="480" w:lineRule="auto"/>
        <w:jc w:val="center"/>
        <w:rPr>
          <w:b/>
        </w:rPr>
      </w:pPr>
      <w:r>
        <w:rPr>
          <w:b/>
          <w:u w:val="single"/>
        </w:rPr>
        <w:t>Curso</w:t>
      </w:r>
      <w:r>
        <w:rPr>
          <w:b/>
        </w:rPr>
        <w:t>:</w:t>
      </w:r>
    </w:p>
    <w:p w14:paraId="3E1643B5" w14:textId="77777777" w:rsidR="00353478" w:rsidRDefault="00363366">
      <w:pPr>
        <w:spacing w:line="480" w:lineRule="auto"/>
        <w:jc w:val="center"/>
        <w:rPr>
          <w:b/>
          <w:sz w:val="32"/>
          <w:szCs w:val="32"/>
        </w:rPr>
      </w:pPr>
      <w:r>
        <w:rPr>
          <w:b/>
          <w:sz w:val="32"/>
          <w:szCs w:val="32"/>
        </w:rPr>
        <w:t>Desarrollo de Servicios Web I</w:t>
      </w:r>
    </w:p>
    <w:p w14:paraId="773039BD" w14:textId="77777777" w:rsidR="00353478" w:rsidRDefault="00363366">
      <w:pPr>
        <w:spacing w:line="480" w:lineRule="auto"/>
        <w:jc w:val="center"/>
        <w:rPr>
          <w:b/>
        </w:rPr>
      </w:pPr>
      <w:r>
        <w:rPr>
          <w:b/>
          <w:u w:val="single"/>
        </w:rPr>
        <w:t>Profesor</w:t>
      </w:r>
      <w:r>
        <w:rPr>
          <w:b/>
        </w:rPr>
        <w:t>:</w:t>
      </w:r>
    </w:p>
    <w:p w14:paraId="1023F057" w14:textId="77777777" w:rsidR="00353478" w:rsidRDefault="00363366">
      <w:pPr>
        <w:spacing w:line="480" w:lineRule="auto"/>
        <w:jc w:val="center"/>
        <w:rPr>
          <w:b/>
          <w:sz w:val="32"/>
          <w:szCs w:val="32"/>
        </w:rPr>
      </w:pPr>
      <w:r>
        <w:rPr>
          <w:b/>
          <w:sz w:val="32"/>
          <w:szCs w:val="32"/>
        </w:rPr>
        <w:t xml:space="preserve">Damaso </w:t>
      </w:r>
      <w:proofErr w:type="spellStart"/>
      <w:r>
        <w:rPr>
          <w:b/>
          <w:sz w:val="32"/>
          <w:szCs w:val="32"/>
        </w:rPr>
        <w:t>Lopez</w:t>
      </w:r>
      <w:proofErr w:type="spellEnd"/>
      <w:r>
        <w:rPr>
          <w:b/>
          <w:sz w:val="32"/>
          <w:szCs w:val="32"/>
        </w:rPr>
        <w:t xml:space="preserve"> </w:t>
      </w:r>
      <w:proofErr w:type="spellStart"/>
      <w:r>
        <w:rPr>
          <w:b/>
          <w:sz w:val="32"/>
          <w:szCs w:val="32"/>
        </w:rPr>
        <w:t>Aragon</w:t>
      </w:r>
      <w:proofErr w:type="spellEnd"/>
    </w:p>
    <w:p w14:paraId="4DC7E3A4" w14:textId="77777777" w:rsidR="00353478" w:rsidRDefault="00363366">
      <w:pPr>
        <w:spacing w:line="480" w:lineRule="auto"/>
        <w:jc w:val="center"/>
        <w:rPr>
          <w:b/>
        </w:rPr>
      </w:pPr>
      <w:r>
        <w:rPr>
          <w:b/>
          <w:u w:val="single"/>
        </w:rPr>
        <w:t>Ciclo</w:t>
      </w:r>
      <w:r>
        <w:rPr>
          <w:b/>
        </w:rPr>
        <w:t>:</w:t>
      </w:r>
    </w:p>
    <w:p w14:paraId="0874E099" w14:textId="77777777" w:rsidR="00353478" w:rsidRDefault="00363366">
      <w:pPr>
        <w:spacing w:line="480" w:lineRule="auto"/>
        <w:jc w:val="center"/>
        <w:rPr>
          <w:b/>
          <w:sz w:val="32"/>
          <w:szCs w:val="32"/>
        </w:rPr>
      </w:pPr>
      <w:r>
        <w:rPr>
          <w:b/>
          <w:sz w:val="32"/>
          <w:szCs w:val="32"/>
        </w:rPr>
        <w:t>V</w:t>
      </w:r>
    </w:p>
    <w:p w14:paraId="06D91524" w14:textId="77777777" w:rsidR="00353478" w:rsidRDefault="00363366">
      <w:pPr>
        <w:spacing w:line="480" w:lineRule="auto"/>
        <w:jc w:val="center"/>
        <w:rPr>
          <w:b/>
        </w:rPr>
      </w:pPr>
      <w:r>
        <w:rPr>
          <w:b/>
          <w:u w:val="single"/>
        </w:rPr>
        <w:t>Sección</w:t>
      </w:r>
      <w:r>
        <w:rPr>
          <w:b/>
        </w:rPr>
        <w:t>:</w:t>
      </w:r>
    </w:p>
    <w:p w14:paraId="510CCB76" w14:textId="77777777" w:rsidR="00353478" w:rsidRDefault="00363366">
      <w:pPr>
        <w:spacing w:line="480" w:lineRule="auto"/>
        <w:jc w:val="center"/>
        <w:rPr>
          <w:b/>
          <w:sz w:val="32"/>
          <w:szCs w:val="32"/>
        </w:rPr>
      </w:pPr>
      <w:r>
        <w:rPr>
          <w:b/>
          <w:sz w:val="32"/>
          <w:szCs w:val="32"/>
        </w:rPr>
        <w:t>T5AM</w:t>
      </w:r>
    </w:p>
    <w:p w14:paraId="72E64F59" w14:textId="77777777" w:rsidR="00353478" w:rsidRDefault="00363366">
      <w:pPr>
        <w:spacing w:line="480" w:lineRule="auto"/>
        <w:jc w:val="center"/>
        <w:rPr>
          <w:b/>
        </w:rPr>
      </w:pPr>
      <w:r>
        <w:rPr>
          <w:b/>
          <w:u w:val="single"/>
        </w:rPr>
        <w:t>Semestre</w:t>
      </w:r>
      <w:r>
        <w:rPr>
          <w:b/>
        </w:rPr>
        <w:t>:</w:t>
      </w:r>
    </w:p>
    <w:p w14:paraId="087EEF3D" w14:textId="77777777" w:rsidR="00353478" w:rsidRDefault="00363366">
      <w:pPr>
        <w:spacing w:line="480" w:lineRule="auto"/>
        <w:jc w:val="center"/>
        <w:rPr>
          <w:b/>
          <w:sz w:val="32"/>
          <w:szCs w:val="32"/>
        </w:rPr>
      </w:pPr>
      <w:r>
        <w:rPr>
          <w:b/>
          <w:sz w:val="32"/>
          <w:szCs w:val="32"/>
        </w:rPr>
        <w:t>2021 - 02</w:t>
      </w:r>
    </w:p>
    <w:p w14:paraId="08ACABD7" w14:textId="77777777" w:rsidR="00353478" w:rsidRDefault="00353478">
      <w:pPr>
        <w:spacing w:line="360" w:lineRule="auto"/>
        <w:rPr>
          <w:b/>
        </w:rPr>
      </w:pPr>
    </w:p>
    <w:p w14:paraId="6348FED1" w14:textId="77777777" w:rsidR="00353478" w:rsidRDefault="00363366">
      <w:pPr>
        <w:spacing w:line="360" w:lineRule="auto"/>
        <w:rPr>
          <w:b/>
        </w:rPr>
      </w:pPr>
      <w:r>
        <w:rPr>
          <w:b/>
        </w:rPr>
        <w:t>Integrantes:</w:t>
      </w:r>
    </w:p>
    <w:p w14:paraId="02647C1C" w14:textId="77777777" w:rsidR="00353478" w:rsidRDefault="00363366">
      <w:pPr>
        <w:numPr>
          <w:ilvl w:val="0"/>
          <w:numId w:val="11"/>
        </w:numPr>
        <w:spacing w:line="360" w:lineRule="auto"/>
      </w:pPr>
      <w:proofErr w:type="spellStart"/>
      <w:r>
        <w:rPr>
          <w:shd w:val="clear" w:color="auto" w:fill="F8F8F8"/>
        </w:rPr>
        <w:t>Hanssel</w:t>
      </w:r>
      <w:proofErr w:type="spellEnd"/>
      <w:r>
        <w:rPr>
          <w:shd w:val="clear" w:color="auto" w:fill="F8F8F8"/>
        </w:rPr>
        <w:t xml:space="preserve"> </w:t>
      </w:r>
      <w:proofErr w:type="spellStart"/>
      <w:r>
        <w:rPr>
          <w:shd w:val="clear" w:color="auto" w:fill="F8F8F8"/>
        </w:rPr>
        <w:t>Lian</w:t>
      </w:r>
      <w:proofErr w:type="spellEnd"/>
      <w:r>
        <w:rPr>
          <w:shd w:val="clear" w:color="auto" w:fill="F8F8F8"/>
        </w:rPr>
        <w:t xml:space="preserve"> Suarez Soto </w:t>
      </w:r>
      <w:r>
        <w:rPr>
          <w:b/>
          <w:shd w:val="clear" w:color="auto" w:fill="F8F8F8"/>
        </w:rPr>
        <w:t>(Coordinador)</w:t>
      </w:r>
    </w:p>
    <w:p w14:paraId="63F9EC07" w14:textId="77777777" w:rsidR="00353478" w:rsidRDefault="00363366">
      <w:pPr>
        <w:numPr>
          <w:ilvl w:val="0"/>
          <w:numId w:val="11"/>
        </w:numPr>
        <w:spacing w:line="360" w:lineRule="auto"/>
        <w:rPr>
          <w:shd w:val="clear" w:color="auto" w:fill="F8F8F8"/>
        </w:rPr>
      </w:pPr>
      <w:proofErr w:type="spellStart"/>
      <w:r>
        <w:rPr>
          <w:shd w:val="clear" w:color="auto" w:fill="F8F8F8"/>
        </w:rPr>
        <w:t>Sebastian</w:t>
      </w:r>
      <w:proofErr w:type="spellEnd"/>
      <w:r>
        <w:rPr>
          <w:shd w:val="clear" w:color="auto" w:fill="F8F8F8"/>
        </w:rPr>
        <w:t xml:space="preserve"> </w:t>
      </w:r>
      <w:proofErr w:type="spellStart"/>
      <w:r>
        <w:rPr>
          <w:shd w:val="clear" w:color="auto" w:fill="F8F8F8"/>
        </w:rPr>
        <w:t>Adrian</w:t>
      </w:r>
      <w:proofErr w:type="spellEnd"/>
      <w:r>
        <w:rPr>
          <w:shd w:val="clear" w:color="auto" w:fill="F8F8F8"/>
        </w:rPr>
        <w:t xml:space="preserve"> Susano </w:t>
      </w:r>
      <w:proofErr w:type="spellStart"/>
      <w:r>
        <w:rPr>
          <w:shd w:val="clear" w:color="auto" w:fill="F8F8F8"/>
        </w:rPr>
        <w:t>Sanchez</w:t>
      </w:r>
      <w:proofErr w:type="spellEnd"/>
    </w:p>
    <w:p w14:paraId="05E0A8AF" w14:textId="77777777" w:rsidR="00353478" w:rsidRDefault="00363366">
      <w:pPr>
        <w:numPr>
          <w:ilvl w:val="0"/>
          <w:numId w:val="11"/>
        </w:numPr>
        <w:spacing w:line="360" w:lineRule="auto"/>
        <w:rPr>
          <w:shd w:val="clear" w:color="auto" w:fill="F8F8F8"/>
        </w:rPr>
      </w:pPr>
      <w:r>
        <w:rPr>
          <w:shd w:val="clear" w:color="auto" w:fill="F8F8F8"/>
        </w:rPr>
        <w:t xml:space="preserve">Miguel </w:t>
      </w:r>
      <w:r>
        <w:rPr>
          <w:highlight w:val="white"/>
        </w:rPr>
        <w:t xml:space="preserve">Humberto </w:t>
      </w:r>
      <w:r>
        <w:rPr>
          <w:shd w:val="clear" w:color="auto" w:fill="F8F8F8"/>
        </w:rPr>
        <w:t>Rivas Chunga</w:t>
      </w:r>
    </w:p>
    <w:p w14:paraId="16B3E76A" w14:textId="77777777" w:rsidR="00353478" w:rsidRDefault="00363366">
      <w:pPr>
        <w:numPr>
          <w:ilvl w:val="0"/>
          <w:numId w:val="11"/>
        </w:numPr>
        <w:spacing w:line="360" w:lineRule="auto"/>
        <w:rPr>
          <w:shd w:val="clear" w:color="auto" w:fill="F8F8F8"/>
        </w:rPr>
      </w:pPr>
      <w:r>
        <w:rPr>
          <w:shd w:val="clear" w:color="auto" w:fill="F8F8F8"/>
        </w:rPr>
        <w:t xml:space="preserve">Adolfo Antonio Planchart </w:t>
      </w:r>
      <w:proofErr w:type="spellStart"/>
      <w:r>
        <w:rPr>
          <w:shd w:val="clear" w:color="auto" w:fill="F8F8F8"/>
        </w:rPr>
        <w:t>Gukovsky</w:t>
      </w:r>
      <w:proofErr w:type="spellEnd"/>
    </w:p>
    <w:p w14:paraId="0EC19CEF" w14:textId="77777777" w:rsidR="00353478" w:rsidRDefault="00353478">
      <w:pPr>
        <w:jc w:val="center"/>
        <w:rPr>
          <w:b/>
          <w:sz w:val="32"/>
          <w:szCs w:val="32"/>
        </w:rPr>
      </w:pPr>
    </w:p>
    <w:p w14:paraId="34AE44FB" w14:textId="77777777" w:rsidR="00353478" w:rsidRDefault="00353478">
      <w:pPr>
        <w:rPr>
          <w:b/>
        </w:rPr>
      </w:pPr>
    </w:p>
    <w:p w14:paraId="1C9927F4" w14:textId="77777777" w:rsidR="00353478" w:rsidRDefault="00353478">
      <w:pPr>
        <w:rPr>
          <w:b/>
        </w:rPr>
      </w:pPr>
    </w:p>
    <w:p w14:paraId="3A9E7C28" w14:textId="77777777" w:rsidR="00353478" w:rsidRDefault="00353478">
      <w:pPr>
        <w:rPr>
          <w:b/>
        </w:rPr>
      </w:pPr>
    </w:p>
    <w:p w14:paraId="6D0DCD11" w14:textId="77777777" w:rsidR="00353478" w:rsidRDefault="00353478">
      <w:pPr>
        <w:rPr>
          <w:b/>
        </w:rPr>
      </w:pPr>
    </w:p>
    <w:p w14:paraId="4580EA67" w14:textId="77777777" w:rsidR="00353478" w:rsidRDefault="00353478">
      <w:pPr>
        <w:rPr>
          <w:b/>
        </w:rPr>
      </w:pPr>
    </w:p>
    <w:p w14:paraId="7DAD5A8A" w14:textId="77777777" w:rsidR="00353478" w:rsidRDefault="00353478">
      <w:pPr>
        <w:rPr>
          <w:b/>
        </w:rPr>
      </w:pPr>
    </w:p>
    <w:p w14:paraId="7E775A43" w14:textId="77777777" w:rsidR="00353478" w:rsidRDefault="00353478">
      <w:pPr>
        <w:rPr>
          <w:b/>
        </w:rPr>
      </w:pPr>
    </w:p>
    <w:p w14:paraId="43CEBF8A" w14:textId="77777777" w:rsidR="00353478" w:rsidRDefault="00353478">
      <w:pPr>
        <w:rPr>
          <w:b/>
        </w:rPr>
      </w:pPr>
    </w:p>
    <w:p w14:paraId="6D96ED11" w14:textId="77777777" w:rsidR="00353478" w:rsidRDefault="00353478">
      <w:pPr>
        <w:rPr>
          <w:b/>
        </w:rPr>
      </w:pPr>
    </w:p>
    <w:p w14:paraId="5211A082" w14:textId="77777777" w:rsidR="00353478" w:rsidRDefault="00363366">
      <w:pPr>
        <w:numPr>
          <w:ilvl w:val="0"/>
          <w:numId w:val="10"/>
        </w:numPr>
        <w:rPr>
          <w:b/>
        </w:rPr>
      </w:pPr>
      <w:r>
        <w:rPr>
          <w:b/>
        </w:rPr>
        <w:lastRenderedPageBreak/>
        <w:t>Resumen…………………………………………………………………………………...03</w:t>
      </w:r>
    </w:p>
    <w:p w14:paraId="09477478" w14:textId="77777777" w:rsidR="00353478" w:rsidRDefault="00363366">
      <w:pPr>
        <w:numPr>
          <w:ilvl w:val="0"/>
          <w:numId w:val="10"/>
        </w:numPr>
        <w:rPr>
          <w:b/>
        </w:rPr>
      </w:pPr>
      <w:r>
        <w:rPr>
          <w:b/>
        </w:rPr>
        <w:t>Introducción……………………………………………………………………………….03</w:t>
      </w:r>
    </w:p>
    <w:p w14:paraId="154BDFE3" w14:textId="77777777" w:rsidR="00353478" w:rsidRDefault="00363366">
      <w:pPr>
        <w:numPr>
          <w:ilvl w:val="0"/>
          <w:numId w:val="10"/>
        </w:numPr>
        <w:rPr>
          <w:b/>
        </w:rPr>
      </w:pPr>
      <w:r>
        <w:rPr>
          <w:b/>
        </w:rPr>
        <w:t>Diagnóstico………………………………………………………………………………..03</w:t>
      </w:r>
    </w:p>
    <w:p w14:paraId="1AD8B519" w14:textId="77777777" w:rsidR="00353478" w:rsidRDefault="00363366">
      <w:pPr>
        <w:numPr>
          <w:ilvl w:val="0"/>
          <w:numId w:val="10"/>
        </w:numPr>
        <w:rPr>
          <w:b/>
        </w:rPr>
      </w:pPr>
      <w:r>
        <w:rPr>
          <w:b/>
        </w:rPr>
        <w:t>Objetivos………………………………………………………………...…………………05</w:t>
      </w:r>
    </w:p>
    <w:p w14:paraId="06A84B50" w14:textId="77777777" w:rsidR="00353478" w:rsidRDefault="00363366">
      <w:pPr>
        <w:numPr>
          <w:ilvl w:val="0"/>
          <w:numId w:val="10"/>
        </w:numPr>
        <w:rPr>
          <w:b/>
        </w:rPr>
      </w:pPr>
      <w:r>
        <w:rPr>
          <w:b/>
        </w:rPr>
        <w:t>Justificación del Proyecto………………………………………………………………05</w:t>
      </w:r>
    </w:p>
    <w:p w14:paraId="015DFDA1" w14:textId="77777777" w:rsidR="00353478" w:rsidRDefault="00363366">
      <w:pPr>
        <w:numPr>
          <w:ilvl w:val="0"/>
          <w:numId w:val="10"/>
        </w:numPr>
        <w:rPr>
          <w:b/>
        </w:rPr>
      </w:pPr>
      <w:r>
        <w:rPr>
          <w:b/>
        </w:rPr>
        <w:t>Definición y alcance……………………………………………………………………...06</w:t>
      </w:r>
    </w:p>
    <w:p w14:paraId="0DD7BA7F" w14:textId="77777777" w:rsidR="00353478" w:rsidRDefault="00363366">
      <w:pPr>
        <w:numPr>
          <w:ilvl w:val="0"/>
          <w:numId w:val="10"/>
        </w:numPr>
        <w:rPr>
          <w:b/>
        </w:rPr>
      </w:pPr>
      <w:r>
        <w:rPr>
          <w:b/>
        </w:rPr>
        <w:t>Productos y entregables………………………………………………………………...06</w:t>
      </w:r>
    </w:p>
    <w:p w14:paraId="281A45AC" w14:textId="77777777" w:rsidR="00353478" w:rsidRDefault="00363366">
      <w:pPr>
        <w:numPr>
          <w:ilvl w:val="0"/>
          <w:numId w:val="10"/>
        </w:numPr>
        <w:rPr>
          <w:b/>
        </w:rPr>
      </w:pPr>
      <w:r>
        <w:rPr>
          <w:b/>
        </w:rPr>
        <w:t>Conclusiones………………………………………………………………………………08</w:t>
      </w:r>
    </w:p>
    <w:p w14:paraId="12EFAAEC" w14:textId="77777777" w:rsidR="00353478" w:rsidRDefault="00363366">
      <w:pPr>
        <w:numPr>
          <w:ilvl w:val="0"/>
          <w:numId w:val="10"/>
        </w:numPr>
        <w:rPr>
          <w:b/>
        </w:rPr>
      </w:pPr>
      <w:r>
        <w:rPr>
          <w:b/>
        </w:rPr>
        <w:t>Recomendaciones………………………………………………………………………..08</w:t>
      </w:r>
    </w:p>
    <w:p w14:paraId="0F7CC9E3" w14:textId="77777777" w:rsidR="00353478" w:rsidRDefault="00363366">
      <w:pPr>
        <w:numPr>
          <w:ilvl w:val="0"/>
          <w:numId w:val="10"/>
        </w:numPr>
        <w:rPr>
          <w:b/>
        </w:rPr>
      </w:pPr>
      <w:r>
        <w:rPr>
          <w:b/>
        </w:rPr>
        <w:t>Glosario…………………………………………………………………………………….08</w:t>
      </w:r>
    </w:p>
    <w:p w14:paraId="4159B064" w14:textId="77777777" w:rsidR="00353478" w:rsidRDefault="00363366">
      <w:pPr>
        <w:numPr>
          <w:ilvl w:val="0"/>
          <w:numId w:val="10"/>
        </w:numPr>
        <w:rPr>
          <w:b/>
        </w:rPr>
      </w:pPr>
      <w:r>
        <w:rPr>
          <w:b/>
        </w:rPr>
        <w:t>Bibliografía………………………………………………………………………………...08</w:t>
      </w:r>
    </w:p>
    <w:p w14:paraId="28D0C0E3" w14:textId="77777777" w:rsidR="00353478" w:rsidRDefault="00363366">
      <w:pPr>
        <w:numPr>
          <w:ilvl w:val="0"/>
          <w:numId w:val="10"/>
        </w:numPr>
        <w:rPr>
          <w:b/>
        </w:rPr>
      </w:pPr>
      <w:r>
        <w:rPr>
          <w:b/>
        </w:rPr>
        <w:t>Anexos……………………………………………………………………………………...08</w:t>
      </w:r>
    </w:p>
    <w:p w14:paraId="6B848A72" w14:textId="77777777" w:rsidR="00353478" w:rsidRDefault="00353478">
      <w:pPr>
        <w:rPr>
          <w:b/>
        </w:rPr>
      </w:pPr>
    </w:p>
    <w:p w14:paraId="56C02A47" w14:textId="77777777" w:rsidR="00353478" w:rsidRDefault="00363366">
      <w:pPr>
        <w:rPr>
          <w:b/>
        </w:rPr>
      </w:pPr>
      <w:r>
        <w:rPr>
          <w:b/>
        </w:rPr>
        <w:tab/>
      </w:r>
    </w:p>
    <w:p w14:paraId="2522D12B" w14:textId="77777777" w:rsidR="00353478" w:rsidRDefault="00353478">
      <w:pPr>
        <w:rPr>
          <w:b/>
        </w:rPr>
      </w:pPr>
    </w:p>
    <w:p w14:paraId="43BF1D43" w14:textId="77777777" w:rsidR="00353478" w:rsidRDefault="00353478">
      <w:pPr>
        <w:rPr>
          <w:b/>
        </w:rPr>
      </w:pPr>
    </w:p>
    <w:p w14:paraId="15D2677D" w14:textId="77777777" w:rsidR="00353478" w:rsidRDefault="00353478">
      <w:pPr>
        <w:rPr>
          <w:b/>
        </w:rPr>
      </w:pPr>
    </w:p>
    <w:p w14:paraId="43D8D936" w14:textId="77777777" w:rsidR="00353478" w:rsidRDefault="00353478">
      <w:pPr>
        <w:rPr>
          <w:b/>
        </w:rPr>
      </w:pPr>
    </w:p>
    <w:p w14:paraId="7111CC4C" w14:textId="77777777" w:rsidR="00353478" w:rsidRDefault="00353478">
      <w:pPr>
        <w:rPr>
          <w:b/>
        </w:rPr>
      </w:pPr>
    </w:p>
    <w:p w14:paraId="52D77E16" w14:textId="77777777" w:rsidR="00353478" w:rsidRDefault="00353478">
      <w:pPr>
        <w:rPr>
          <w:b/>
        </w:rPr>
      </w:pPr>
    </w:p>
    <w:p w14:paraId="300D0336" w14:textId="77777777" w:rsidR="00353478" w:rsidRDefault="00353478">
      <w:pPr>
        <w:rPr>
          <w:b/>
        </w:rPr>
      </w:pPr>
    </w:p>
    <w:p w14:paraId="7E40F3B3" w14:textId="77777777" w:rsidR="00353478" w:rsidRDefault="00353478">
      <w:pPr>
        <w:rPr>
          <w:b/>
        </w:rPr>
      </w:pPr>
    </w:p>
    <w:p w14:paraId="1CD20600" w14:textId="77777777" w:rsidR="00353478" w:rsidRDefault="00353478">
      <w:pPr>
        <w:rPr>
          <w:b/>
        </w:rPr>
      </w:pPr>
    </w:p>
    <w:p w14:paraId="403CFE19" w14:textId="77777777" w:rsidR="00353478" w:rsidRDefault="00353478">
      <w:pPr>
        <w:rPr>
          <w:b/>
        </w:rPr>
      </w:pPr>
    </w:p>
    <w:p w14:paraId="7EECE596" w14:textId="77777777" w:rsidR="00353478" w:rsidRDefault="00353478">
      <w:pPr>
        <w:rPr>
          <w:b/>
        </w:rPr>
      </w:pPr>
    </w:p>
    <w:p w14:paraId="6130A9E5" w14:textId="77777777" w:rsidR="00353478" w:rsidRDefault="00353478">
      <w:pPr>
        <w:rPr>
          <w:b/>
        </w:rPr>
      </w:pPr>
    </w:p>
    <w:p w14:paraId="22F2A084" w14:textId="77777777" w:rsidR="00353478" w:rsidRDefault="00353478">
      <w:pPr>
        <w:rPr>
          <w:b/>
        </w:rPr>
      </w:pPr>
    </w:p>
    <w:p w14:paraId="5104B820" w14:textId="77777777" w:rsidR="00353478" w:rsidRDefault="00353478">
      <w:pPr>
        <w:rPr>
          <w:b/>
        </w:rPr>
      </w:pPr>
    </w:p>
    <w:p w14:paraId="3D188B1A" w14:textId="77777777" w:rsidR="00353478" w:rsidRDefault="00353478">
      <w:pPr>
        <w:rPr>
          <w:b/>
        </w:rPr>
      </w:pPr>
    </w:p>
    <w:p w14:paraId="719D385D" w14:textId="77777777" w:rsidR="00353478" w:rsidRDefault="00353478">
      <w:pPr>
        <w:rPr>
          <w:b/>
        </w:rPr>
      </w:pPr>
    </w:p>
    <w:p w14:paraId="37883269" w14:textId="77777777" w:rsidR="00353478" w:rsidRDefault="00353478">
      <w:pPr>
        <w:rPr>
          <w:b/>
        </w:rPr>
      </w:pPr>
    </w:p>
    <w:p w14:paraId="7F02ABE6" w14:textId="77777777" w:rsidR="00353478" w:rsidRDefault="00353478">
      <w:pPr>
        <w:rPr>
          <w:b/>
        </w:rPr>
      </w:pPr>
    </w:p>
    <w:p w14:paraId="24899AE1" w14:textId="77777777" w:rsidR="00353478" w:rsidRDefault="00353478">
      <w:pPr>
        <w:rPr>
          <w:b/>
        </w:rPr>
      </w:pPr>
    </w:p>
    <w:p w14:paraId="4E077B2F" w14:textId="77777777" w:rsidR="00353478" w:rsidRDefault="00353478">
      <w:pPr>
        <w:rPr>
          <w:b/>
        </w:rPr>
      </w:pPr>
    </w:p>
    <w:p w14:paraId="100DA4ED" w14:textId="77777777" w:rsidR="00353478" w:rsidRDefault="00353478">
      <w:pPr>
        <w:rPr>
          <w:b/>
        </w:rPr>
      </w:pPr>
    </w:p>
    <w:p w14:paraId="767CCC52" w14:textId="77777777" w:rsidR="00353478" w:rsidRDefault="00353478">
      <w:pPr>
        <w:rPr>
          <w:b/>
        </w:rPr>
      </w:pPr>
    </w:p>
    <w:p w14:paraId="2CB756C8" w14:textId="77777777" w:rsidR="00353478" w:rsidRDefault="00353478">
      <w:pPr>
        <w:rPr>
          <w:b/>
        </w:rPr>
      </w:pPr>
    </w:p>
    <w:p w14:paraId="10890D34" w14:textId="77777777" w:rsidR="00353478" w:rsidRDefault="00353478">
      <w:pPr>
        <w:rPr>
          <w:b/>
        </w:rPr>
      </w:pPr>
    </w:p>
    <w:p w14:paraId="74CC2F7F" w14:textId="77777777" w:rsidR="00353478" w:rsidRDefault="00353478">
      <w:pPr>
        <w:rPr>
          <w:b/>
        </w:rPr>
      </w:pPr>
    </w:p>
    <w:p w14:paraId="58471066" w14:textId="77777777" w:rsidR="00353478" w:rsidRDefault="00353478">
      <w:pPr>
        <w:rPr>
          <w:b/>
        </w:rPr>
      </w:pPr>
    </w:p>
    <w:p w14:paraId="394CFD3C" w14:textId="77777777" w:rsidR="00353478" w:rsidRDefault="00353478">
      <w:pPr>
        <w:rPr>
          <w:b/>
        </w:rPr>
      </w:pPr>
    </w:p>
    <w:p w14:paraId="599BBB04" w14:textId="77777777" w:rsidR="00353478" w:rsidRDefault="00353478">
      <w:pPr>
        <w:rPr>
          <w:b/>
        </w:rPr>
      </w:pPr>
    </w:p>
    <w:p w14:paraId="46626896" w14:textId="77777777" w:rsidR="00353478" w:rsidRDefault="00353478">
      <w:pPr>
        <w:rPr>
          <w:b/>
        </w:rPr>
      </w:pPr>
    </w:p>
    <w:p w14:paraId="48531E0E" w14:textId="77777777" w:rsidR="00353478" w:rsidRDefault="00353478">
      <w:pPr>
        <w:rPr>
          <w:b/>
        </w:rPr>
      </w:pPr>
    </w:p>
    <w:p w14:paraId="37B4D794" w14:textId="77777777" w:rsidR="00353478" w:rsidRDefault="00363366">
      <w:pPr>
        <w:pStyle w:val="Ttulo"/>
        <w:numPr>
          <w:ilvl w:val="0"/>
          <w:numId w:val="8"/>
        </w:numPr>
        <w:rPr>
          <w:b/>
          <w:sz w:val="22"/>
          <w:szCs w:val="22"/>
        </w:rPr>
      </w:pPr>
      <w:bookmarkStart w:id="0" w:name="_tln5i7x5vpyc" w:colFirst="0" w:colLast="0"/>
      <w:bookmarkEnd w:id="0"/>
      <w:r>
        <w:rPr>
          <w:b/>
          <w:sz w:val="22"/>
          <w:szCs w:val="22"/>
        </w:rPr>
        <w:lastRenderedPageBreak/>
        <w:t>Resumen</w:t>
      </w:r>
    </w:p>
    <w:p w14:paraId="2FBF1019" w14:textId="77777777" w:rsidR="00353478" w:rsidRDefault="00363366">
      <w:pPr>
        <w:ind w:left="720"/>
      </w:pPr>
      <w:r>
        <w:t xml:space="preserve">Esta idea de negocio, se propone a desarrollar con la tecnología “.Net Framework” un sistema para la administración de citas médicas por medio de la Web, en el cual se podrá visualizar los diferentes servicios que esta puede ofrecer. </w:t>
      </w:r>
    </w:p>
    <w:p w14:paraId="4FD965EC" w14:textId="77777777" w:rsidR="00353478" w:rsidRDefault="00353478">
      <w:pPr>
        <w:ind w:left="720"/>
      </w:pPr>
    </w:p>
    <w:p w14:paraId="6227FC94" w14:textId="77777777" w:rsidR="00353478" w:rsidRDefault="00363366">
      <w:pPr>
        <w:numPr>
          <w:ilvl w:val="0"/>
          <w:numId w:val="8"/>
        </w:numPr>
        <w:rPr>
          <w:b/>
        </w:rPr>
      </w:pPr>
      <w:r>
        <w:rPr>
          <w:b/>
        </w:rPr>
        <w:t>Introducción</w:t>
      </w:r>
    </w:p>
    <w:p w14:paraId="33119E8C" w14:textId="77777777" w:rsidR="00353478" w:rsidRDefault="00363366">
      <w:pPr>
        <w:ind w:left="720"/>
      </w:pPr>
      <w:r>
        <w:t>La implementación de este proyecto consiste en ofrecer un servicio que brinde una ayuda al sector privado de salud. Facilitaremos al solicitante por medio de la Web programar una consulta médica, pagar el servicio médico, ver la prescripción de su receta y el pago de farmacia. Este sistema es ideal para centros hospitalarios que podrán obtener una mayor optimización en el proceso de atención al cliente, un mayor seguimiento a los pacientes, reducir la lista de espera, la cantidad de información extraviada en los historiales médicos, y las visitas presenciales para la programación de una cita.</w:t>
      </w:r>
    </w:p>
    <w:p w14:paraId="45FC2019" w14:textId="77777777" w:rsidR="00353478" w:rsidRDefault="00353478">
      <w:pPr>
        <w:ind w:left="720"/>
      </w:pPr>
    </w:p>
    <w:p w14:paraId="7468449B" w14:textId="77777777" w:rsidR="00353478" w:rsidRDefault="00363366">
      <w:pPr>
        <w:numPr>
          <w:ilvl w:val="0"/>
          <w:numId w:val="8"/>
        </w:numPr>
        <w:rPr>
          <w:b/>
        </w:rPr>
      </w:pPr>
      <w:r>
        <w:rPr>
          <w:b/>
        </w:rPr>
        <w:t>Diagnóstico</w:t>
      </w:r>
    </w:p>
    <w:p w14:paraId="5F1CF33B" w14:textId="77777777" w:rsidR="00353478" w:rsidRDefault="00363366">
      <w:pPr>
        <w:spacing w:before="240" w:after="240"/>
        <w:ind w:left="700"/>
        <w:jc w:val="both"/>
      </w:pPr>
      <w:r>
        <w:t>Haciendo uso del análisis SEPTE se observan los siguientes impactos:</w:t>
      </w:r>
    </w:p>
    <w:p w14:paraId="74AC0143" w14:textId="77777777" w:rsidR="00353478" w:rsidRDefault="00363366">
      <w:pPr>
        <w:numPr>
          <w:ilvl w:val="0"/>
          <w:numId w:val="9"/>
        </w:numPr>
        <w:spacing w:before="240" w:after="240"/>
        <w:jc w:val="both"/>
      </w:pPr>
      <w:r>
        <w:t>Social: Aumento del porcentaje de asegurados a algún seguro de salud (</w:t>
      </w:r>
      <w:proofErr w:type="spellStart"/>
      <w:r>
        <w:t>Essalud</w:t>
      </w:r>
      <w:proofErr w:type="spellEnd"/>
      <w:r>
        <w:t xml:space="preserve">, clínicas, </w:t>
      </w:r>
      <w:proofErr w:type="spellStart"/>
      <w:r>
        <w:t>etc</w:t>
      </w:r>
      <w:proofErr w:type="spellEnd"/>
      <w:r>
        <w:t xml:space="preserve">). Actualmente nos encontramos en un entorno complicado debido a los acontecimientos relacionados con el COVID-19. Esto nos indica que el público objetivo que utilizara la web está en aumento. </w:t>
      </w:r>
      <w:r>
        <w:rPr>
          <w:noProof/>
        </w:rPr>
        <w:drawing>
          <wp:anchor distT="114300" distB="114300" distL="114300" distR="114300" simplePos="0" relativeHeight="251658240" behindDoc="0" locked="0" layoutInCell="1" hidden="0" allowOverlap="1" wp14:anchorId="5B4319A5" wp14:editId="383BB572">
            <wp:simplePos x="0" y="0"/>
            <wp:positionH relativeFrom="column">
              <wp:posOffset>-638174</wp:posOffset>
            </wp:positionH>
            <wp:positionV relativeFrom="paragraph">
              <wp:posOffset>942975</wp:posOffset>
            </wp:positionV>
            <wp:extent cx="6994254" cy="2377650"/>
            <wp:effectExtent l="0" t="0" r="0" b="0"/>
            <wp:wrapTopAndBottom distT="114300" distB="1143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6994254" cy="2377650"/>
                    </a:xfrm>
                    <a:prstGeom prst="rect">
                      <a:avLst/>
                    </a:prstGeom>
                    <a:ln/>
                  </pic:spPr>
                </pic:pic>
              </a:graphicData>
            </a:graphic>
          </wp:anchor>
        </w:drawing>
      </w:r>
    </w:p>
    <w:p w14:paraId="05B95796" w14:textId="77777777" w:rsidR="00353478" w:rsidRDefault="00353478">
      <w:pPr>
        <w:spacing w:before="240" w:after="240"/>
        <w:ind w:left="1440"/>
        <w:jc w:val="both"/>
        <w:rPr>
          <w:b/>
        </w:rPr>
      </w:pPr>
    </w:p>
    <w:p w14:paraId="3261CCDE" w14:textId="77777777" w:rsidR="00353478" w:rsidRDefault="00363366">
      <w:pPr>
        <w:spacing w:before="240" w:after="240"/>
        <w:ind w:left="1440"/>
        <w:jc w:val="both"/>
        <w:rPr>
          <w:b/>
        </w:rPr>
      </w:pPr>
      <w:r>
        <w:rPr>
          <w:b/>
        </w:rPr>
        <w:t xml:space="preserve">Fuente: </w:t>
      </w:r>
      <w:hyperlink r:id="rId8">
        <w:r>
          <w:rPr>
            <w:b/>
            <w:color w:val="1155CC"/>
            <w:u w:val="single"/>
          </w:rPr>
          <w:t>http://www.essalud.gob.pe/estadistica-institucional/</w:t>
        </w:r>
      </w:hyperlink>
    </w:p>
    <w:p w14:paraId="6CFD1D0A" w14:textId="77777777" w:rsidR="00353478" w:rsidRDefault="00353478">
      <w:pPr>
        <w:spacing w:before="240" w:after="240"/>
        <w:ind w:left="1440"/>
        <w:jc w:val="both"/>
        <w:rPr>
          <w:b/>
        </w:rPr>
      </w:pPr>
    </w:p>
    <w:p w14:paraId="454FF1E8" w14:textId="77777777" w:rsidR="00353478" w:rsidRDefault="00363366">
      <w:pPr>
        <w:numPr>
          <w:ilvl w:val="0"/>
          <w:numId w:val="9"/>
        </w:numPr>
        <w:spacing w:before="240" w:after="240"/>
        <w:jc w:val="both"/>
      </w:pPr>
      <w:r>
        <w:t xml:space="preserve">Económico: Según el análisis hecho por el sector de salud “SEPS” hay un incremento de solicitudes de atención en hospitales, clínicas, postas médicas, etc. Lo que se propone realizar con este proyecto es que los ingresos </w:t>
      </w:r>
      <w:r>
        <w:lastRenderedPageBreak/>
        <w:t>incrementen por la alta demanda de citas médicas por parte de los  pacientes y/o usuarios, cumpliendo con los requisitos de sus solicitudes.</w:t>
      </w:r>
      <w:r>
        <w:rPr>
          <w:noProof/>
        </w:rPr>
        <w:drawing>
          <wp:anchor distT="114300" distB="114300" distL="114300" distR="114300" simplePos="0" relativeHeight="251659264" behindDoc="0" locked="0" layoutInCell="1" hidden="0" allowOverlap="1" wp14:anchorId="65AC9C78" wp14:editId="29FBA16E">
            <wp:simplePos x="0" y="0"/>
            <wp:positionH relativeFrom="column">
              <wp:posOffset>228600</wp:posOffset>
            </wp:positionH>
            <wp:positionV relativeFrom="paragraph">
              <wp:posOffset>1285875</wp:posOffset>
            </wp:positionV>
            <wp:extent cx="5731200" cy="3517900"/>
            <wp:effectExtent l="0" t="0" r="0" b="0"/>
            <wp:wrapTopAndBottom distT="114300" distB="11430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1200" cy="3517900"/>
                    </a:xfrm>
                    <a:prstGeom prst="rect">
                      <a:avLst/>
                    </a:prstGeom>
                    <a:ln/>
                  </pic:spPr>
                </pic:pic>
              </a:graphicData>
            </a:graphic>
          </wp:anchor>
        </w:drawing>
      </w:r>
    </w:p>
    <w:p w14:paraId="27003311" w14:textId="77777777" w:rsidR="00353478" w:rsidRDefault="00363366">
      <w:pPr>
        <w:spacing w:before="240" w:after="240"/>
        <w:ind w:left="1440"/>
        <w:jc w:val="both"/>
        <w:rPr>
          <w:b/>
        </w:rPr>
      </w:pPr>
      <w:r>
        <w:rPr>
          <w:b/>
        </w:rPr>
        <w:t>Gastos de consultas médicas del 2020</w:t>
      </w:r>
    </w:p>
    <w:p w14:paraId="4DB3C839" w14:textId="77777777" w:rsidR="00353478" w:rsidRDefault="00363366">
      <w:pPr>
        <w:spacing w:before="240" w:after="240"/>
        <w:ind w:left="1440"/>
        <w:jc w:val="both"/>
        <w:rPr>
          <w:b/>
        </w:rPr>
      </w:pPr>
      <w:r>
        <w:rPr>
          <w:b/>
        </w:rPr>
        <w:t xml:space="preserve">Fuentes: </w:t>
      </w:r>
    </w:p>
    <w:p w14:paraId="051523A1" w14:textId="77777777" w:rsidR="00353478" w:rsidRDefault="00363366">
      <w:pPr>
        <w:spacing w:before="240" w:after="240"/>
        <w:ind w:left="1440"/>
        <w:jc w:val="both"/>
        <w:rPr>
          <w:b/>
        </w:rPr>
      </w:pPr>
      <w:r>
        <w:rPr>
          <w:b/>
        </w:rPr>
        <w:t>http://bvs.minsa.gob.pe/local/MINSA/3159.pdf</w:t>
      </w:r>
    </w:p>
    <w:p w14:paraId="170480B4" w14:textId="77777777" w:rsidR="00353478" w:rsidRDefault="002F4ACA">
      <w:pPr>
        <w:spacing w:before="240" w:after="240"/>
        <w:ind w:left="1440"/>
        <w:jc w:val="both"/>
        <w:rPr>
          <w:b/>
        </w:rPr>
      </w:pPr>
      <w:hyperlink r:id="rId10">
        <w:r w:rsidR="00363366">
          <w:rPr>
            <w:b/>
            <w:color w:val="1155CC"/>
            <w:u w:val="single"/>
          </w:rPr>
          <w:t>https://www.comexperu.org.pe/articulo/ahorros-de-la-telemedicina</w:t>
        </w:r>
      </w:hyperlink>
    </w:p>
    <w:p w14:paraId="22CA291F" w14:textId="77777777" w:rsidR="00353478" w:rsidRDefault="002F4ACA">
      <w:pPr>
        <w:spacing w:before="240" w:after="240"/>
        <w:ind w:left="1440"/>
        <w:jc w:val="both"/>
        <w:rPr>
          <w:b/>
        </w:rPr>
      </w:pPr>
      <w:hyperlink r:id="rId11">
        <w:r w:rsidR="00363366">
          <w:rPr>
            <w:b/>
            <w:color w:val="1155CC"/>
            <w:u w:val="single"/>
          </w:rPr>
          <w:t>https://cdn.www.gob.pe/uploads/document/file/1711474/Listado%20del%20Costo%20est%C3%A1ndar%20de%20los%20Procedimientos%20M%C3%A9dicos%20o%20Procedimientos%20Sanitarios%20de%20Atenci%C3%B3n%20Pre%20Hospitalaria%20y%20del%20Transporte%20Asistido%20de%20Pacientes.pdf</w:t>
        </w:r>
      </w:hyperlink>
    </w:p>
    <w:p w14:paraId="409858C9" w14:textId="77777777" w:rsidR="00353478" w:rsidRDefault="00353478">
      <w:pPr>
        <w:spacing w:before="240" w:after="240"/>
        <w:ind w:left="1440"/>
        <w:jc w:val="both"/>
        <w:rPr>
          <w:b/>
        </w:rPr>
      </w:pPr>
    </w:p>
    <w:p w14:paraId="2F92FEA6" w14:textId="77777777" w:rsidR="00353478" w:rsidRDefault="00353478">
      <w:pPr>
        <w:spacing w:before="240" w:after="240"/>
        <w:ind w:left="1440"/>
        <w:jc w:val="both"/>
        <w:rPr>
          <w:b/>
        </w:rPr>
      </w:pPr>
    </w:p>
    <w:p w14:paraId="353FE1CC" w14:textId="77777777" w:rsidR="00353478" w:rsidRDefault="00353478">
      <w:pPr>
        <w:spacing w:before="240" w:after="240"/>
        <w:ind w:left="1440"/>
        <w:jc w:val="both"/>
        <w:rPr>
          <w:b/>
        </w:rPr>
      </w:pPr>
    </w:p>
    <w:p w14:paraId="6EC6317D" w14:textId="77777777" w:rsidR="00353478" w:rsidRDefault="00353478">
      <w:pPr>
        <w:spacing w:before="240" w:after="240"/>
        <w:ind w:left="1440"/>
        <w:jc w:val="both"/>
        <w:rPr>
          <w:b/>
        </w:rPr>
      </w:pPr>
    </w:p>
    <w:p w14:paraId="44657535" w14:textId="77777777" w:rsidR="00353478" w:rsidRDefault="00353478">
      <w:pPr>
        <w:spacing w:before="240" w:after="240"/>
        <w:ind w:left="1440"/>
        <w:jc w:val="both"/>
        <w:rPr>
          <w:b/>
        </w:rPr>
      </w:pPr>
    </w:p>
    <w:p w14:paraId="034E4235" w14:textId="77777777" w:rsidR="00353478" w:rsidRDefault="00363366">
      <w:pPr>
        <w:numPr>
          <w:ilvl w:val="0"/>
          <w:numId w:val="9"/>
        </w:numPr>
        <w:spacing w:before="240" w:after="240"/>
        <w:jc w:val="both"/>
      </w:pPr>
      <w:r>
        <w:lastRenderedPageBreak/>
        <w:t>Tecnológico: La razón de hacer esta página de citas médicas es que el usuario pueda programar una cita de forma rápida. Pues programar citas de manera online tiene grandes ventajas. Una vez que logremos ese objetivo, implementaremos más cosas que necesite este sector privado.</w:t>
      </w:r>
      <w:r>
        <w:rPr>
          <w:noProof/>
        </w:rPr>
        <w:drawing>
          <wp:anchor distT="114300" distB="114300" distL="114300" distR="114300" simplePos="0" relativeHeight="251660288" behindDoc="0" locked="0" layoutInCell="1" hidden="0" allowOverlap="1" wp14:anchorId="356CB9C6" wp14:editId="271FBF57">
            <wp:simplePos x="0" y="0"/>
            <wp:positionH relativeFrom="column">
              <wp:posOffset>295275</wp:posOffset>
            </wp:positionH>
            <wp:positionV relativeFrom="paragraph">
              <wp:posOffset>998813</wp:posOffset>
            </wp:positionV>
            <wp:extent cx="5734050" cy="2306362"/>
            <wp:effectExtent l="0" t="0" r="0" b="0"/>
            <wp:wrapTopAndBottom distT="114300" distB="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t="2308"/>
                    <a:stretch>
                      <a:fillRect/>
                    </a:stretch>
                  </pic:blipFill>
                  <pic:spPr>
                    <a:xfrm>
                      <a:off x="0" y="0"/>
                      <a:ext cx="5734050" cy="2306362"/>
                    </a:xfrm>
                    <a:prstGeom prst="rect">
                      <a:avLst/>
                    </a:prstGeom>
                    <a:ln/>
                  </pic:spPr>
                </pic:pic>
              </a:graphicData>
            </a:graphic>
          </wp:anchor>
        </w:drawing>
      </w:r>
    </w:p>
    <w:p w14:paraId="6C4E9776" w14:textId="77777777" w:rsidR="00353478" w:rsidRDefault="00363366">
      <w:pPr>
        <w:spacing w:before="240" w:after="240"/>
        <w:ind w:left="1440"/>
        <w:jc w:val="both"/>
        <w:rPr>
          <w:b/>
        </w:rPr>
      </w:pPr>
      <w:r>
        <w:rPr>
          <w:b/>
        </w:rPr>
        <w:t>El número de solicitudes médicas que se han realizado este año.</w:t>
      </w:r>
    </w:p>
    <w:p w14:paraId="1E156A28" w14:textId="77777777" w:rsidR="00353478" w:rsidRDefault="00363366">
      <w:pPr>
        <w:spacing w:before="240" w:after="240"/>
        <w:ind w:left="1440"/>
        <w:jc w:val="both"/>
        <w:rPr>
          <w:rFonts w:ascii="Calibri" w:eastAsia="Calibri" w:hAnsi="Calibri" w:cs="Calibri"/>
          <w:i/>
          <w:sz w:val="21"/>
          <w:szCs w:val="21"/>
        </w:rPr>
      </w:pPr>
      <w:r>
        <w:rPr>
          <w:b/>
        </w:rPr>
        <w:t>Fuente: http://www.minsa.gob.pe/reunis/data/atencion_cexterna.asp</w:t>
      </w:r>
    </w:p>
    <w:p w14:paraId="3696344F" w14:textId="77777777" w:rsidR="00353478" w:rsidRDefault="00353478">
      <w:pPr>
        <w:ind w:left="720"/>
      </w:pPr>
    </w:p>
    <w:p w14:paraId="3B6181E2" w14:textId="77777777" w:rsidR="00353478" w:rsidRDefault="00363366">
      <w:pPr>
        <w:pStyle w:val="Ttulo"/>
        <w:numPr>
          <w:ilvl w:val="0"/>
          <w:numId w:val="8"/>
        </w:numPr>
        <w:spacing w:after="0" w:line="480" w:lineRule="auto"/>
        <w:rPr>
          <w:b/>
          <w:sz w:val="22"/>
          <w:szCs w:val="22"/>
        </w:rPr>
      </w:pPr>
      <w:bookmarkStart w:id="1" w:name="_otkr8zpzihsv" w:colFirst="0" w:colLast="0"/>
      <w:bookmarkEnd w:id="1"/>
      <w:r>
        <w:rPr>
          <w:b/>
          <w:sz w:val="22"/>
          <w:szCs w:val="22"/>
        </w:rPr>
        <w:t>Objetivos</w:t>
      </w:r>
    </w:p>
    <w:p w14:paraId="26C08402" w14:textId="77777777" w:rsidR="00353478" w:rsidRDefault="00363366">
      <w:pPr>
        <w:numPr>
          <w:ilvl w:val="0"/>
          <w:numId w:val="2"/>
        </w:numPr>
      </w:pPr>
      <w:r>
        <w:t>Reducir en un 5% el tiempo de atención de una cita médica para fines del 2021.</w:t>
      </w:r>
    </w:p>
    <w:p w14:paraId="42951073" w14:textId="77777777" w:rsidR="00353478" w:rsidRDefault="00363366">
      <w:pPr>
        <w:numPr>
          <w:ilvl w:val="0"/>
          <w:numId w:val="2"/>
        </w:numPr>
      </w:pPr>
      <w:r>
        <w:t xml:space="preserve">Aumentar en un 15% el número de clientes por medio de publicidades en </w:t>
      </w:r>
      <w:proofErr w:type="spellStart"/>
      <w:r>
        <w:t>facebook</w:t>
      </w:r>
      <w:proofErr w:type="spellEnd"/>
      <w:r>
        <w:t xml:space="preserve">, </w:t>
      </w:r>
      <w:proofErr w:type="spellStart"/>
      <w:r>
        <w:t>twitter</w:t>
      </w:r>
      <w:proofErr w:type="spellEnd"/>
      <w:r>
        <w:t xml:space="preserve"> e </w:t>
      </w:r>
      <w:proofErr w:type="spellStart"/>
      <w:r>
        <w:t>instagram</w:t>
      </w:r>
      <w:proofErr w:type="spellEnd"/>
      <w:r>
        <w:t xml:space="preserve"> para fines del 2021.</w:t>
      </w:r>
    </w:p>
    <w:p w14:paraId="6BA4EFCE" w14:textId="77777777" w:rsidR="00353478" w:rsidRDefault="00363366">
      <w:pPr>
        <w:numPr>
          <w:ilvl w:val="0"/>
          <w:numId w:val="2"/>
        </w:numPr>
      </w:pPr>
      <w:r>
        <w:t>Reducir en un 10% el aforo de personas que reservan una cita presencialmente para inicios del 2022.</w:t>
      </w:r>
    </w:p>
    <w:p w14:paraId="31909E7C" w14:textId="77777777" w:rsidR="00353478" w:rsidRDefault="00363366">
      <w:pPr>
        <w:numPr>
          <w:ilvl w:val="0"/>
          <w:numId w:val="2"/>
        </w:numPr>
        <w:spacing w:after="240"/>
      </w:pPr>
      <w:r>
        <w:t>Reducir en un 5% el tiempo de búsqueda de un cliente para la compra de sus medicamentos para fines del 2021.</w:t>
      </w:r>
    </w:p>
    <w:p w14:paraId="141CBD36" w14:textId="77777777" w:rsidR="00353478" w:rsidRDefault="00353478">
      <w:pPr>
        <w:ind w:left="720"/>
      </w:pPr>
    </w:p>
    <w:p w14:paraId="2D938301" w14:textId="77777777" w:rsidR="00353478" w:rsidRDefault="00363366">
      <w:pPr>
        <w:numPr>
          <w:ilvl w:val="0"/>
          <w:numId w:val="8"/>
        </w:numPr>
        <w:rPr>
          <w:b/>
        </w:rPr>
      </w:pPr>
      <w:r>
        <w:rPr>
          <w:b/>
        </w:rPr>
        <w:t>Justificación del Proyecto</w:t>
      </w:r>
    </w:p>
    <w:p w14:paraId="0F1594A8" w14:textId="77777777" w:rsidR="00353478" w:rsidRDefault="00363366">
      <w:pPr>
        <w:spacing w:before="240" w:after="240"/>
        <w:ind w:left="700"/>
        <w:jc w:val="both"/>
        <w:rPr>
          <w:rFonts w:ascii="Calibri" w:eastAsia="Calibri" w:hAnsi="Calibri" w:cs="Calibri"/>
          <w:sz w:val="21"/>
          <w:szCs w:val="21"/>
        </w:rPr>
      </w:pPr>
      <w:r>
        <w:rPr>
          <w:rFonts w:ascii="Calibri" w:eastAsia="Calibri" w:hAnsi="Calibri" w:cs="Calibri"/>
          <w:sz w:val="21"/>
          <w:szCs w:val="21"/>
        </w:rPr>
        <w:t>Presentamos el sistema implementado para un mejor control y atención del proceso de citas médicas en nuestra empresa y diferentes PYMES quienes su giro de negocio va dirigido a la salud, basándonos en las buenas prácticas bajo la metodología RUP.</w:t>
      </w:r>
    </w:p>
    <w:p w14:paraId="49F4BBF6" w14:textId="77777777" w:rsidR="00353478" w:rsidRDefault="00363366">
      <w:pPr>
        <w:spacing w:before="240" w:after="240"/>
        <w:ind w:left="700"/>
        <w:jc w:val="both"/>
        <w:rPr>
          <w:rFonts w:ascii="Calibri" w:eastAsia="Calibri" w:hAnsi="Calibri" w:cs="Calibri"/>
          <w:sz w:val="21"/>
          <w:szCs w:val="21"/>
        </w:rPr>
      </w:pPr>
      <w:r>
        <w:rPr>
          <w:rFonts w:ascii="Calibri" w:eastAsia="Calibri" w:hAnsi="Calibri" w:cs="Calibri"/>
          <w:sz w:val="21"/>
          <w:szCs w:val="21"/>
        </w:rPr>
        <w:t xml:space="preserve">Debido que estamos cursando una pandemia, hay muchas personas esperando ser atendidos y tienen que acercarse a una clínica y/o hospital para poder separar su cita generando grandes colas  tráficos en la atención; para ello, en el grupo </w:t>
      </w:r>
      <w:proofErr w:type="spellStart"/>
      <w:r>
        <w:rPr>
          <w:rFonts w:ascii="Calibri" w:eastAsia="Calibri" w:hAnsi="Calibri" w:cs="Calibri"/>
          <w:sz w:val="21"/>
          <w:szCs w:val="21"/>
        </w:rPr>
        <w:t>systec</w:t>
      </w:r>
      <w:proofErr w:type="spellEnd"/>
      <w:r>
        <w:rPr>
          <w:rFonts w:ascii="Calibri" w:eastAsia="Calibri" w:hAnsi="Calibri" w:cs="Calibri"/>
          <w:sz w:val="21"/>
          <w:szCs w:val="21"/>
        </w:rPr>
        <w:t xml:space="preserve"> recopilamos la información sobre la problemática ante esta situación, e implementamos un software cuál función principal es gestionar y agilizar el proceso de reservas citas médicas.</w:t>
      </w:r>
    </w:p>
    <w:p w14:paraId="4CDB986B" w14:textId="77777777" w:rsidR="00353478" w:rsidRDefault="00363366">
      <w:pPr>
        <w:spacing w:before="240" w:after="240"/>
        <w:ind w:left="700"/>
        <w:jc w:val="both"/>
        <w:rPr>
          <w:rFonts w:ascii="Calibri" w:eastAsia="Calibri" w:hAnsi="Calibri" w:cs="Calibri"/>
          <w:sz w:val="21"/>
          <w:szCs w:val="21"/>
        </w:rPr>
      </w:pPr>
      <w:r>
        <w:rPr>
          <w:rFonts w:ascii="Calibri" w:eastAsia="Calibri" w:hAnsi="Calibri" w:cs="Calibri"/>
          <w:sz w:val="21"/>
          <w:szCs w:val="21"/>
        </w:rPr>
        <w:lastRenderedPageBreak/>
        <w:t>El aporte principal para la empresa es poder hacer la reserva de una cita sin tener que salir de sus hogares, así la empresa se verá beneficiada agilizando el proceso dándole al paciente las funcionalidades de poder escoger la especialidad que busca,  elegir al médico, horarios y fechas disponibles, aplicando el e-</w:t>
      </w:r>
      <w:proofErr w:type="spellStart"/>
      <w:r>
        <w:rPr>
          <w:rFonts w:ascii="Calibri" w:eastAsia="Calibri" w:hAnsi="Calibri" w:cs="Calibri"/>
          <w:sz w:val="21"/>
          <w:szCs w:val="21"/>
        </w:rPr>
        <w:t>business</w:t>
      </w:r>
      <w:proofErr w:type="spellEnd"/>
      <w:r>
        <w:rPr>
          <w:rFonts w:ascii="Calibri" w:eastAsia="Calibri" w:hAnsi="Calibri" w:cs="Calibri"/>
          <w:sz w:val="21"/>
          <w:szCs w:val="21"/>
        </w:rPr>
        <w:t xml:space="preserve"> teniendo la opción de poder realizar el pago de la cita con la entidad financiera de su preferencia del cliente y no tener contacto físico. Asimismo se puede obtener toda la información que requiera de la cita a reservar, por consiguiente después de haber pasado la cita con el médico la clínica le brinda al paciente acceso a la farmacia virtual realizando las compras de sus medicamentos recetados,  obteniendo también grandes descuentos. </w:t>
      </w:r>
    </w:p>
    <w:p w14:paraId="1F7328B9" w14:textId="77777777" w:rsidR="00353478" w:rsidRDefault="00363366">
      <w:pPr>
        <w:spacing w:before="240" w:after="240"/>
        <w:ind w:left="700"/>
        <w:jc w:val="both"/>
        <w:rPr>
          <w:rFonts w:ascii="Calibri" w:eastAsia="Calibri" w:hAnsi="Calibri" w:cs="Calibri"/>
          <w:sz w:val="21"/>
          <w:szCs w:val="21"/>
        </w:rPr>
      </w:pPr>
      <w:r>
        <w:rPr>
          <w:rFonts w:ascii="Calibri" w:eastAsia="Calibri" w:hAnsi="Calibri" w:cs="Calibri"/>
          <w:sz w:val="21"/>
          <w:szCs w:val="21"/>
        </w:rPr>
        <w:t xml:space="preserve">Beneficiarios directos : Empresa, desarrolladores de </w:t>
      </w:r>
      <w:proofErr w:type="spellStart"/>
      <w:r>
        <w:rPr>
          <w:rFonts w:ascii="Calibri" w:eastAsia="Calibri" w:hAnsi="Calibri" w:cs="Calibri"/>
          <w:sz w:val="21"/>
          <w:szCs w:val="21"/>
        </w:rPr>
        <w:t>systec</w:t>
      </w:r>
      <w:proofErr w:type="spellEnd"/>
      <w:r>
        <w:rPr>
          <w:rFonts w:ascii="Calibri" w:eastAsia="Calibri" w:hAnsi="Calibri" w:cs="Calibri"/>
          <w:sz w:val="21"/>
          <w:szCs w:val="21"/>
        </w:rPr>
        <w:t>, proveedores.</w:t>
      </w:r>
    </w:p>
    <w:p w14:paraId="1FEE119B" w14:textId="77777777" w:rsidR="00353478" w:rsidRDefault="00363366">
      <w:pPr>
        <w:spacing w:before="240" w:after="240"/>
        <w:ind w:left="700"/>
        <w:jc w:val="both"/>
        <w:rPr>
          <w:rFonts w:ascii="Calibri" w:eastAsia="Calibri" w:hAnsi="Calibri" w:cs="Calibri"/>
          <w:sz w:val="21"/>
          <w:szCs w:val="21"/>
        </w:rPr>
      </w:pPr>
      <w:r>
        <w:rPr>
          <w:rFonts w:ascii="Calibri" w:eastAsia="Calibri" w:hAnsi="Calibri" w:cs="Calibri"/>
          <w:sz w:val="21"/>
          <w:szCs w:val="21"/>
        </w:rPr>
        <w:t>Beneficiarios indirectos : PYMES, clientes.</w:t>
      </w:r>
    </w:p>
    <w:p w14:paraId="0B263D54" w14:textId="77777777" w:rsidR="00353478" w:rsidRDefault="00363366">
      <w:pPr>
        <w:numPr>
          <w:ilvl w:val="0"/>
          <w:numId w:val="8"/>
        </w:numPr>
        <w:rPr>
          <w:b/>
        </w:rPr>
      </w:pPr>
      <w:r>
        <w:rPr>
          <w:b/>
        </w:rPr>
        <w:t>Definición y alcance (realizar cuando empecemos a desarrollar)</w:t>
      </w:r>
    </w:p>
    <w:p w14:paraId="550B8712" w14:textId="77777777" w:rsidR="00353478" w:rsidRDefault="00363366">
      <w:pPr>
        <w:ind w:left="720"/>
        <w:rPr>
          <w:rFonts w:ascii="Calibri" w:eastAsia="Calibri" w:hAnsi="Calibri" w:cs="Calibri"/>
          <w:sz w:val="21"/>
          <w:szCs w:val="21"/>
        </w:rPr>
      </w:pPr>
      <w:r>
        <w:rPr>
          <w:rFonts w:ascii="Calibri" w:eastAsia="Calibri" w:hAnsi="Calibri" w:cs="Calibri"/>
          <w:sz w:val="21"/>
          <w:szCs w:val="21"/>
        </w:rPr>
        <w:t>Se debe explicar el funcionamiento, lógica y/o diseño del proyecto desarrollado y su alcance. Asimismo, listar y explicar la documentación entregada que sustenta el correcto desarrollo del proyecto según la especificación y alcance del proyecto.</w:t>
      </w:r>
    </w:p>
    <w:p w14:paraId="3649A949" w14:textId="77777777" w:rsidR="00353478" w:rsidRDefault="00353478">
      <w:pPr>
        <w:ind w:left="720"/>
        <w:rPr>
          <w:rFonts w:ascii="Calibri" w:eastAsia="Calibri" w:hAnsi="Calibri" w:cs="Calibri"/>
          <w:sz w:val="21"/>
          <w:szCs w:val="21"/>
        </w:rPr>
      </w:pPr>
    </w:p>
    <w:p w14:paraId="42F03700" w14:textId="77777777" w:rsidR="00353478" w:rsidRDefault="00363366">
      <w:pPr>
        <w:numPr>
          <w:ilvl w:val="0"/>
          <w:numId w:val="8"/>
        </w:numPr>
        <w:rPr>
          <w:b/>
        </w:rPr>
      </w:pPr>
      <w:r>
        <w:rPr>
          <w:b/>
        </w:rPr>
        <w:t>Productos y entregables</w:t>
      </w:r>
    </w:p>
    <w:p w14:paraId="147AE0E8" w14:textId="77777777" w:rsidR="00353478" w:rsidRDefault="00363366">
      <w:pPr>
        <w:spacing w:before="240" w:after="240"/>
        <w:ind w:left="700"/>
        <w:jc w:val="both"/>
        <w:rPr>
          <w:b/>
          <w:sz w:val="21"/>
          <w:szCs w:val="21"/>
        </w:rPr>
      </w:pPr>
      <w:r>
        <w:rPr>
          <w:b/>
          <w:sz w:val="21"/>
          <w:szCs w:val="21"/>
        </w:rPr>
        <w:t>Prototipos</w:t>
      </w:r>
    </w:p>
    <w:p w14:paraId="4912D8F5" w14:textId="77777777" w:rsidR="00353478" w:rsidRDefault="00363366">
      <w:pPr>
        <w:numPr>
          <w:ilvl w:val="0"/>
          <w:numId w:val="12"/>
        </w:numPr>
        <w:spacing w:before="240"/>
        <w:jc w:val="both"/>
        <w:rPr>
          <w:b/>
          <w:sz w:val="21"/>
          <w:szCs w:val="21"/>
        </w:rPr>
      </w:pPr>
      <w:proofErr w:type="spellStart"/>
      <w:r>
        <w:rPr>
          <w:b/>
          <w:sz w:val="21"/>
          <w:szCs w:val="21"/>
        </w:rPr>
        <w:t>Login</w:t>
      </w:r>
      <w:proofErr w:type="spellEnd"/>
      <w:r>
        <w:rPr>
          <w:b/>
          <w:sz w:val="21"/>
          <w:szCs w:val="21"/>
        </w:rPr>
        <w:t>:</w:t>
      </w:r>
    </w:p>
    <w:p w14:paraId="7319FD14" w14:textId="77777777" w:rsidR="00353478" w:rsidRDefault="00363366">
      <w:pPr>
        <w:numPr>
          <w:ilvl w:val="1"/>
          <w:numId w:val="12"/>
        </w:numPr>
        <w:jc w:val="both"/>
        <w:rPr>
          <w:sz w:val="21"/>
          <w:szCs w:val="21"/>
        </w:rPr>
      </w:pPr>
      <w:r>
        <w:rPr>
          <w:sz w:val="21"/>
          <w:szCs w:val="21"/>
        </w:rPr>
        <w:t xml:space="preserve">Primera pantalla en visualizarse, donde realizan el </w:t>
      </w:r>
      <w:proofErr w:type="spellStart"/>
      <w:r>
        <w:rPr>
          <w:sz w:val="21"/>
          <w:szCs w:val="21"/>
        </w:rPr>
        <w:t>login</w:t>
      </w:r>
      <w:proofErr w:type="spellEnd"/>
      <w:r>
        <w:rPr>
          <w:sz w:val="21"/>
          <w:szCs w:val="21"/>
        </w:rPr>
        <w:t xml:space="preserve"> los distintos tipos de usuario, como el administrador, cliente/paciente, empleadores. En caso no se tenga un usuario, se procede a crear uno nuevo mediante el hipervínculo </w:t>
      </w:r>
      <w:r>
        <w:rPr>
          <w:b/>
          <w:sz w:val="21"/>
          <w:szCs w:val="21"/>
        </w:rPr>
        <w:t>“Regístrate”.</w:t>
      </w:r>
    </w:p>
    <w:p w14:paraId="470ECC72" w14:textId="77777777" w:rsidR="00353478" w:rsidRDefault="00363366">
      <w:pPr>
        <w:numPr>
          <w:ilvl w:val="0"/>
          <w:numId w:val="12"/>
        </w:numPr>
        <w:jc w:val="both"/>
        <w:rPr>
          <w:b/>
          <w:sz w:val="21"/>
          <w:szCs w:val="21"/>
        </w:rPr>
      </w:pPr>
      <w:r>
        <w:rPr>
          <w:b/>
          <w:sz w:val="21"/>
          <w:szCs w:val="21"/>
        </w:rPr>
        <w:t>Registro de usuarios:</w:t>
      </w:r>
      <w:r>
        <w:rPr>
          <w:noProof/>
        </w:rPr>
        <w:drawing>
          <wp:anchor distT="114300" distB="114300" distL="114300" distR="114300" simplePos="0" relativeHeight="251661312" behindDoc="0" locked="0" layoutInCell="1" hidden="0" allowOverlap="1" wp14:anchorId="07FC415A" wp14:editId="7363DDE1">
            <wp:simplePos x="0" y="0"/>
            <wp:positionH relativeFrom="column">
              <wp:posOffset>866775</wp:posOffset>
            </wp:positionH>
            <wp:positionV relativeFrom="paragraph">
              <wp:posOffset>114300</wp:posOffset>
            </wp:positionV>
            <wp:extent cx="3654886" cy="2598490"/>
            <wp:effectExtent l="0" t="0" r="0" b="0"/>
            <wp:wrapTopAndBottom distT="114300" distB="11430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654886" cy="2598490"/>
                    </a:xfrm>
                    <a:prstGeom prst="rect">
                      <a:avLst/>
                    </a:prstGeom>
                    <a:ln/>
                  </pic:spPr>
                </pic:pic>
              </a:graphicData>
            </a:graphic>
          </wp:anchor>
        </w:drawing>
      </w:r>
    </w:p>
    <w:p w14:paraId="1DC605B6" w14:textId="77777777" w:rsidR="00353478" w:rsidRDefault="00363366">
      <w:pPr>
        <w:numPr>
          <w:ilvl w:val="1"/>
          <w:numId w:val="12"/>
        </w:numPr>
        <w:jc w:val="both"/>
        <w:rPr>
          <w:sz w:val="21"/>
          <w:szCs w:val="21"/>
        </w:rPr>
      </w:pPr>
      <w:r>
        <w:rPr>
          <w:sz w:val="21"/>
          <w:szCs w:val="21"/>
        </w:rPr>
        <w:t xml:space="preserve">Pantalla que aparece al dar </w:t>
      </w:r>
      <w:proofErr w:type="spellStart"/>
      <w:r>
        <w:rPr>
          <w:sz w:val="21"/>
          <w:szCs w:val="21"/>
        </w:rPr>
        <w:t>click</w:t>
      </w:r>
      <w:proofErr w:type="spellEnd"/>
      <w:r>
        <w:rPr>
          <w:sz w:val="21"/>
          <w:szCs w:val="21"/>
        </w:rPr>
        <w:t xml:space="preserve"> al hipervínculo inferior del </w:t>
      </w:r>
      <w:proofErr w:type="spellStart"/>
      <w:r>
        <w:rPr>
          <w:sz w:val="21"/>
          <w:szCs w:val="21"/>
        </w:rPr>
        <w:t>Login</w:t>
      </w:r>
      <w:proofErr w:type="spellEnd"/>
      <w:r>
        <w:rPr>
          <w:sz w:val="21"/>
          <w:szCs w:val="21"/>
        </w:rPr>
        <w:t>, en este se colocarán la información personal del cliente/paciente a registrar. Los datos a colocar son los siguientes:</w:t>
      </w:r>
    </w:p>
    <w:p w14:paraId="50D5D7DB" w14:textId="77777777" w:rsidR="00353478" w:rsidRDefault="00363366">
      <w:pPr>
        <w:numPr>
          <w:ilvl w:val="2"/>
          <w:numId w:val="12"/>
        </w:numPr>
        <w:jc w:val="both"/>
        <w:rPr>
          <w:sz w:val="21"/>
          <w:szCs w:val="21"/>
        </w:rPr>
      </w:pPr>
      <w:r>
        <w:rPr>
          <w:sz w:val="21"/>
          <w:szCs w:val="21"/>
        </w:rPr>
        <w:t>DNI.</w:t>
      </w:r>
    </w:p>
    <w:p w14:paraId="36C6C400" w14:textId="77777777" w:rsidR="00353478" w:rsidRDefault="00363366">
      <w:pPr>
        <w:numPr>
          <w:ilvl w:val="2"/>
          <w:numId w:val="12"/>
        </w:numPr>
        <w:jc w:val="both"/>
        <w:rPr>
          <w:sz w:val="21"/>
          <w:szCs w:val="21"/>
        </w:rPr>
      </w:pPr>
      <w:r>
        <w:rPr>
          <w:sz w:val="21"/>
          <w:szCs w:val="21"/>
        </w:rPr>
        <w:lastRenderedPageBreak/>
        <w:t>Email.</w:t>
      </w:r>
    </w:p>
    <w:p w14:paraId="025A0CDE" w14:textId="77777777" w:rsidR="00353478" w:rsidRDefault="00363366">
      <w:pPr>
        <w:numPr>
          <w:ilvl w:val="2"/>
          <w:numId w:val="12"/>
        </w:numPr>
        <w:jc w:val="both"/>
        <w:rPr>
          <w:sz w:val="21"/>
          <w:szCs w:val="21"/>
        </w:rPr>
      </w:pPr>
      <w:r>
        <w:rPr>
          <w:sz w:val="21"/>
          <w:szCs w:val="21"/>
        </w:rPr>
        <w:t>Nombre Completo.</w:t>
      </w:r>
    </w:p>
    <w:p w14:paraId="53AC6475" w14:textId="77777777" w:rsidR="00353478" w:rsidRDefault="00363366">
      <w:pPr>
        <w:numPr>
          <w:ilvl w:val="2"/>
          <w:numId w:val="12"/>
        </w:numPr>
        <w:jc w:val="both"/>
        <w:rPr>
          <w:sz w:val="21"/>
          <w:szCs w:val="21"/>
        </w:rPr>
      </w:pPr>
      <w:r>
        <w:rPr>
          <w:sz w:val="21"/>
          <w:szCs w:val="21"/>
        </w:rPr>
        <w:t>Contraseña.</w:t>
      </w:r>
    </w:p>
    <w:p w14:paraId="1796C51C" w14:textId="77777777" w:rsidR="00353478" w:rsidRDefault="00363366">
      <w:pPr>
        <w:numPr>
          <w:ilvl w:val="2"/>
          <w:numId w:val="12"/>
        </w:numPr>
        <w:jc w:val="both"/>
        <w:rPr>
          <w:sz w:val="21"/>
          <w:szCs w:val="21"/>
        </w:rPr>
      </w:pPr>
      <w:r>
        <w:rPr>
          <w:sz w:val="21"/>
          <w:szCs w:val="21"/>
        </w:rPr>
        <w:t>Sexo.</w:t>
      </w:r>
    </w:p>
    <w:p w14:paraId="0E147D2B" w14:textId="77777777" w:rsidR="00353478" w:rsidRDefault="00363366">
      <w:pPr>
        <w:numPr>
          <w:ilvl w:val="2"/>
          <w:numId w:val="12"/>
        </w:numPr>
        <w:jc w:val="both"/>
        <w:rPr>
          <w:sz w:val="21"/>
          <w:szCs w:val="21"/>
        </w:rPr>
      </w:pPr>
      <w:r>
        <w:rPr>
          <w:sz w:val="21"/>
          <w:szCs w:val="21"/>
        </w:rPr>
        <w:t>Distrito.</w:t>
      </w:r>
    </w:p>
    <w:p w14:paraId="4312A4BA" w14:textId="77777777" w:rsidR="00353478" w:rsidRDefault="00363366">
      <w:pPr>
        <w:numPr>
          <w:ilvl w:val="2"/>
          <w:numId w:val="12"/>
        </w:numPr>
        <w:jc w:val="both"/>
        <w:rPr>
          <w:sz w:val="21"/>
          <w:szCs w:val="21"/>
        </w:rPr>
      </w:pPr>
      <w:r>
        <w:rPr>
          <w:sz w:val="21"/>
          <w:szCs w:val="21"/>
        </w:rPr>
        <w:t>Celular.</w:t>
      </w:r>
    </w:p>
    <w:p w14:paraId="3D463FB3" w14:textId="77777777" w:rsidR="00353478" w:rsidRDefault="00363366">
      <w:pPr>
        <w:numPr>
          <w:ilvl w:val="0"/>
          <w:numId w:val="3"/>
        </w:numPr>
        <w:jc w:val="both"/>
        <w:rPr>
          <w:b/>
          <w:sz w:val="21"/>
          <w:szCs w:val="21"/>
        </w:rPr>
      </w:pPr>
      <w:r>
        <w:rPr>
          <w:b/>
          <w:sz w:val="21"/>
          <w:szCs w:val="21"/>
        </w:rPr>
        <w:t>Página Principal - Home Page:</w:t>
      </w:r>
      <w:r>
        <w:rPr>
          <w:noProof/>
        </w:rPr>
        <w:drawing>
          <wp:anchor distT="114300" distB="114300" distL="114300" distR="114300" simplePos="0" relativeHeight="251662336" behindDoc="0" locked="0" layoutInCell="1" hidden="0" allowOverlap="1" wp14:anchorId="5943E5D1" wp14:editId="1CD45E1E">
            <wp:simplePos x="0" y="0"/>
            <wp:positionH relativeFrom="column">
              <wp:posOffset>1246350</wp:posOffset>
            </wp:positionH>
            <wp:positionV relativeFrom="paragraph">
              <wp:posOffset>114300</wp:posOffset>
            </wp:positionV>
            <wp:extent cx="3236952" cy="2288987"/>
            <wp:effectExtent l="0" t="0" r="0" b="0"/>
            <wp:wrapTopAndBottom distT="114300" distB="11430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3236952" cy="2288987"/>
                    </a:xfrm>
                    <a:prstGeom prst="rect">
                      <a:avLst/>
                    </a:prstGeom>
                    <a:ln/>
                  </pic:spPr>
                </pic:pic>
              </a:graphicData>
            </a:graphic>
          </wp:anchor>
        </w:drawing>
      </w:r>
    </w:p>
    <w:p w14:paraId="4B067E7C" w14:textId="77777777" w:rsidR="00353478" w:rsidRDefault="00363366">
      <w:pPr>
        <w:numPr>
          <w:ilvl w:val="1"/>
          <w:numId w:val="3"/>
        </w:numPr>
        <w:jc w:val="both"/>
        <w:rPr>
          <w:sz w:val="21"/>
          <w:szCs w:val="21"/>
        </w:rPr>
      </w:pPr>
      <w:r>
        <w:rPr>
          <w:sz w:val="21"/>
          <w:szCs w:val="21"/>
        </w:rPr>
        <w:t>Página principal del proyecto web, en este se muestran distintas secciones que son:</w:t>
      </w:r>
    </w:p>
    <w:p w14:paraId="532F2753" w14:textId="77777777" w:rsidR="00353478" w:rsidRDefault="00363366">
      <w:pPr>
        <w:numPr>
          <w:ilvl w:val="2"/>
          <w:numId w:val="3"/>
        </w:numPr>
        <w:jc w:val="both"/>
        <w:rPr>
          <w:sz w:val="21"/>
          <w:szCs w:val="21"/>
        </w:rPr>
      </w:pPr>
      <w:r>
        <w:rPr>
          <w:sz w:val="21"/>
          <w:szCs w:val="21"/>
        </w:rPr>
        <w:t>Citas.</w:t>
      </w:r>
    </w:p>
    <w:p w14:paraId="5304718B" w14:textId="77777777" w:rsidR="00353478" w:rsidRDefault="00363366">
      <w:pPr>
        <w:numPr>
          <w:ilvl w:val="2"/>
          <w:numId w:val="3"/>
        </w:numPr>
        <w:jc w:val="both"/>
        <w:rPr>
          <w:sz w:val="21"/>
          <w:szCs w:val="21"/>
        </w:rPr>
      </w:pPr>
      <w:r>
        <w:rPr>
          <w:sz w:val="21"/>
          <w:szCs w:val="21"/>
        </w:rPr>
        <w:t>Especialidades.</w:t>
      </w:r>
    </w:p>
    <w:p w14:paraId="6C84CBE4" w14:textId="77777777" w:rsidR="00353478" w:rsidRDefault="00363366">
      <w:pPr>
        <w:numPr>
          <w:ilvl w:val="2"/>
          <w:numId w:val="3"/>
        </w:numPr>
        <w:jc w:val="both"/>
        <w:rPr>
          <w:sz w:val="21"/>
          <w:szCs w:val="21"/>
        </w:rPr>
      </w:pPr>
      <w:r>
        <w:rPr>
          <w:sz w:val="21"/>
          <w:szCs w:val="21"/>
        </w:rPr>
        <w:t>Médicos.</w:t>
      </w:r>
    </w:p>
    <w:p w14:paraId="3D8EE755" w14:textId="77777777" w:rsidR="00353478" w:rsidRDefault="00363366">
      <w:pPr>
        <w:numPr>
          <w:ilvl w:val="2"/>
          <w:numId w:val="3"/>
        </w:numPr>
        <w:jc w:val="both"/>
        <w:rPr>
          <w:sz w:val="21"/>
          <w:szCs w:val="21"/>
        </w:rPr>
      </w:pPr>
      <w:r>
        <w:rPr>
          <w:sz w:val="21"/>
          <w:szCs w:val="21"/>
        </w:rPr>
        <w:t>Cuenta.</w:t>
      </w:r>
      <w:r>
        <w:rPr>
          <w:sz w:val="21"/>
          <w:szCs w:val="21"/>
        </w:rPr>
        <w:br/>
      </w:r>
    </w:p>
    <w:p w14:paraId="2E4D8B4F" w14:textId="77777777" w:rsidR="00353478" w:rsidRDefault="00363366">
      <w:pPr>
        <w:numPr>
          <w:ilvl w:val="1"/>
          <w:numId w:val="3"/>
        </w:numPr>
        <w:spacing w:after="240"/>
        <w:jc w:val="both"/>
        <w:rPr>
          <w:sz w:val="21"/>
          <w:szCs w:val="21"/>
        </w:rPr>
      </w:pPr>
      <w:r>
        <w:rPr>
          <w:sz w:val="21"/>
          <w:szCs w:val="21"/>
        </w:rPr>
        <w:t>En esta página también se brinda detalle sobre la misión y visión del sistema a implementar, así como también un apartado donde puedan colocar sus datos en caso quieran ser contactados ante cualquier duda o consulta.</w:t>
      </w:r>
    </w:p>
    <w:p w14:paraId="6FE630F6" w14:textId="77777777" w:rsidR="00353478" w:rsidRDefault="00363366">
      <w:pPr>
        <w:spacing w:before="240" w:after="240"/>
        <w:ind w:left="1440"/>
        <w:jc w:val="both"/>
        <w:rPr>
          <w:sz w:val="21"/>
          <w:szCs w:val="21"/>
        </w:rPr>
      </w:pPr>
      <w:r>
        <w:rPr>
          <w:noProof/>
          <w:sz w:val="21"/>
          <w:szCs w:val="21"/>
        </w:rPr>
        <w:lastRenderedPageBreak/>
        <w:drawing>
          <wp:inline distT="114300" distB="114300" distL="114300" distR="114300" wp14:anchorId="1A2B5A8D" wp14:editId="0C3D88CD">
            <wp:extent cx="4119563" cy="352227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4119563" cy="3522270"/>
                    </a:xfrm>
                    <a:prstGeom prst="rect">
                      <a:avLst/>
                    </a:prstGeom>
                    <a:ln/>
                  </pic:spPr>
                </pic:pic>
              </a:graphicData>
            </a:graphic>
          </wp:inline>
        </w:drawing>
      </w:r>
    </w:p>
    <w:p w14:paraId="6CF13058" w14:textId="77777777" w:rsidR="00353478" w:rsidRDefault="00363366">
      <w:pPr>
        <w:spacing w:before="240" w:after="240"/>
        <w:ind w:left="700"/>
        <w:jc w:val="both"/>
        <w:rPr>
          <w:sz w:val="21"/>
          <w:szCs w:val="21"/>
        </w:rPr>
      </w:pPr>
      <w:r>
        <w:rPr>
          <w:noProof/>
          <w:sz w:val="21"/>
          <w:szCs w:val="21"/>
        </w:rPr>
        <w:drawing>
          <wp:inline distT="114300" distB="114300" distL="114300" distR="114300" wp14:anchorId="2FB5CF14" wp14:editId="6CD60B5A">
            <wp:extent cx="4605338" cy="364143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4605338" cy="3641430"/>
                    </a:xfrm>
                    <a:prstGeom prst="rect">
                      <a:avLst/>
                    </a:prstGeom>
                    <a:ln/>
                  </pic:spPr>
                </pic:pic>
              </a:graphicData>
            </a:graphic>
          </wp:inline>
        </w:drawing>
      </w:r>
    </w:p>
    <w:p w14:paraId="7BD89E38" w14:textId="77777777" w:rsidR="00353478" w:rsidRDefault="00353478">
      <w:pPr>
        <w:spacing w:before="240" w:after="240"/>
        <w:ind w:left="720"/>
        <w:jc w:val="both"/>
        <w:rPr>
          <w:b/>
          <w:sz w:val="21"/>
          <w:szCs w:val="21"/>
        </w:rPr>
      </w:pPr>
    </w:p>
    <w:p w14:paraId="403ACD18" w14:textId="77777777" w:rsidR="00353478" w:rsidRDefault="00353478">
      <w:pPr>
        <w:spacing w:before="240" w:after="240"/>
        <w:ind w:left="720"/>
        <w:jc w:val="both"/>
        <w:rPr>
          <w:b/>
          <w:sz w:val="21"/>
          <w:szCs w:val="21"/>
        </w:rPr>
      </w:pPr>
    </w:p>
    <w:p w14:paraId="2ADAEA36" w14:textId="77777777" w:rsidR="00353478" w:rsidRDefault="00353478">
      <w:pPr>
        <w:spacing w:before="240" w:after="240"/>
        <w:jc w:val="both"/>
        <w:rPr>
          <w:b/>
          <w:sz w:val="21"/>
          <w:szCs w:val="21"/>
        </w:rPr>
      </w:pPr>
    </w:p>
    <w:p w14:paraId="2B57E0F3" w14:textId="77777777" w:rsidR="00353478" w:rsidRDefault="00363366">
      <w:pPr>
        <w:numPr>
          <w:ilvl w:val="0"/>
          <w:numId w:val="13"/>
        </w:numPr>
        <w:spacing w:before="240"/>
        <w:jc w:val="both"/>
        <w:rPr>
          <w:b/>
          <w:sz w:val="21"/>
          <w:szCs w:val="21"/>
        </w:rPr>
      </w:pPr>
      <w:r>
        <w:rPr>
          <w:b/>
          <w:sz w:val="21"/>
          <w:szCs w:val="21"/>
        </w:rPr>
        <w:lastRenderedPageBreak/>
        <w:t>Sección Especialidades:</w:t>
      </w:r>
    </w:p>
    <w:p w14:paraId="655DA11E" w14:textId="77777777" w:rsidR="00353478" w:rsidRDefault="00363366">
      <w:pPr>
        <w:numPr>
          <w:ilvl w:val="1"/>
          <w:numId w:val="13"/>
        </w:numPr>
        <w:jc w:val="both"/>
        <w:rPr>
          <w:sz w:val="21"/>
          <w:szCs w:val="21"/>
        </w:rPr>
      </w:pPr>
      <w:r>
        <w:rPr>
          <w:sz w:val="21"/>
          <w:szCs w:val="21"/>
        </w:rPr>
        <w:t>Acá se detallan todas las especializaciones con sus respectivas definiciones, estás son todas las especializaciones en las cuales se puede realizar una reserva de cita médica.</w:t>
      </w:r>
      <w:r>
        <w:rPr>
          <w:sz w:val="21"/>
          <w:szCs w:val="21"/>
        </w:rPr>
        <w:br/>
      </w:r>
      <w:r>
        <w:rPr>
          <w:noProof/>
        </w:rPr>
        <w:drawing>
          <wp:anchor distT="114300" distB="114300" distL="114300" distR="114300" simplePos="0" relativeHeight="251663360" behindDoc="0" locked="0" layoutInCell="1" hidden="0" allowOverlap="1" wp14:anchorId="6A7E7AC5" wp14:editId="1138DA2B">
            <wp:simplePos x="0" y="0"/>
            <wp:positionH relativeFrom="column">
              <wp:posOffset>852488</wp:posOffset>
            </wp:positionH>
            <wp:positionV relativeFrom="paragraph">
              <wp:posOffset>791575</wp:posOffset>
            </wp:positionV>
            <wp:extent cx="4024916" cy="3377229"/>
            <wp:effectExtent l="0" t="0" r="0" b="0"/>
            <wp:wrapTopAndBottom distT="114300" distB="11430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4024916" cy="3377229"/>
                    </a:xfrm>
                    <a:prstGeom prst="rect">
                      <a:avLst/>
                    </a:prstGeom>
                    <a:ln/>
                  </pic:spPr>
                </pic:pic>
              </a:graphicData>
            </a:graphic>
          </wp:anchor>
        </w:drawing>
      </w:r>
    </w:p>
    <w:p w14:paraId="53FAE9BE" w14:textId="77777777" w:rsidR="00353478" w:rsidRDefault="00363366">
      <w:pPr>
        <w:numPr>
          <w:ilvl w:val="0"/>
          <w:numId w:val="13"/>
        </w:numPr>
        <w:jc w:val="both"/>
        <w:rPr>
          <w:b/>
          <w:sz w:val="21"/>
          <w:szCs w:val="21"/>
        </w:rPr>
      </w:pPr>
      <w:r>
        <w:rPr>
          <w:b/>
          <w:sz w:val="21"/>
          <w:szCs w:val="21"/>
        </w:rPr>
        <w:t>Sección Médicos:</w:t>
      </w:r>
    </w:p>
    <w:p w14:paraId="5BE602CD" w14:textId="77777777" w:rsidR="00353478" w:rsidRDefault="00363366">
      <w:pPr>
        <w:numPr>
          <w:ilvl w:val="1"/>
          <w:numId w:val="13"/>
        </w:numPr>
        <w:jc w:val="both"/>
        <w:rPr>
          <w:sz w:val="21"/>
          <w:szCs w:val="21"/>
        </w:rPr>
      </w:pPr>
      <w:r>
        <w:rPr>
          <w:sz w:val="21"/>
          <w:szCs w:val="21"/>
        </w:rPr>
        <w:t>En esta sección de la página web, se visualizan los doctores especializados de las distintas áreas médicas con los cuales se pueden reservar alguna cita médica.</w:t>
      </w:r>
      <w:r>
        <w:rPr>
          <w:sz w:val="21"/>
          <w:szCs w:val="21"/>
        </w:rPr>
        <w:br/>
      </w:r>
      <w:r>
        <w:rPr>
          <w:noProof/>
        </w:rPr>
        <w:drawing>
          <wp:anchor distT="114300" distB="114300" distL="114300" distR="114300" simplePos="0" relativeHeight="251664384" behindDoc="0" locked="0" layoutInCell="1" hidden="0" allowOverlap="1" wp14:anchorId="4D166E19" wp14:editId="708AA40C">
            <wp:simplePos x="0" y="0"/>
            <wp:positionH relativeFrom="column">
              <wp:posOffset>1095375</wp:posOffset>
            </wp:positionH>
            <wp:positionV relativeFrom="paragraph">
              <wp:posOffset>904875</wp:posOffset>
            </wp:positionV>
            <wp:extent cx="3548063" cy="2987842"/>
            <wp:effectExtent l="0" t="0" r="0" b="0"/>
            <wp:wrapTopAndBottom distT="114300" distB="11430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548063" cy="2987842"/>
                    </a:xfrm>
                    <a:prstGeom prst="rect">
                      <a:avLst/>
                    </a:prstGeom>
                    <a:ln/>
                  </pic:spPr>
                </pic:pic>
              </a:graphicData>
            </a:graphic>
          </wp:anchor>
        </w:drawing>
      </w:r>
    </w:p>
    <w:p w14:paraId="22065814" w14:textId="77777777" w:rsidR="00353478" w:rsidRDefault="00363366">
      <w:pPr>
        <w:numPr>
          <w:ilvl w:val="0"/>
          <w:numId w:val="13"/>
        </w:numPr>
        <w:jc w:val="both"/>
        <w:rPr>
          <w:b/>
          <w:sz w:val="21"/>
          <w:szCs w:val="21"/>
        </w:rPr>
      </w:pPr>
      <w:r>
        <w:rPr>
          <w:b/>
          <w:sz w:val="21"/>
          <w:szCs w:val="21"/>
        </w:rPr>
        <w:lastRenderedPageBreak/>
        <w:t>Sección Cuenta:</w:t>
      </w:r>
    </w:p>
    <w:p w14:paraId="686DB66E" w14:textId="77777777" w:rsidR="00353478" w:rsidRDefault="00363366">
      <w:pPr>
        <w:numPr>
          <w:ilvl w:val="1"/>
          <w:numId w:val="13"/>
        </w:numPr>
        <w:jc w:val="both"/>
        <w:rPr>
          <w:sz w:val="21"/>
          <w:szCs w:val="21"/>
        </w:rPr>
      </w:pPr>
      <w:r>
        <w:rPr>
          <w:sz w:val="21"/>
          <w:szCs w:val="21"/>
        </w:rPr>
        <w:t>En esta sección se podrá realizar las actualizaciones de los datos principales del cliente/paciente.</w:t>
      </w:r>
      <w:r>
        <w:rPr>
          <w:sz w:val="21"/>
          <w:szCs w:val="21"/>
        </w:rPr>
        <w:br/>
      </w:r>
      <w:r>
        <w:rPr>
          <w:noProof/>
        </w:rPr>
        <w:drawing>
          <wp:anchor distT="114300" distB="114300" distL="114300" distR="114300" simplePos="0" relativeHeight="251665408" behindDoc="0" locked="0" layoutInCell="1" hidden="0" allowOverlap="1" wp14:anchorId="11C460F1" wp14:editId="35C7A557">
            <wp:simplePos x="0" y="0"/>
            <wp:positionH relativeFrom="column">
              <wp:posOffset>1019175</wp:posOffset>
            </wp:positionH>
            <wp:positionV relativeFrom="paragraph">
              <wp:posOffset>447675</wp:posOffset>
            </wp:positionV>
            <wp:extent cx="4043363" cy="2873190"/>
            <wp:effectExtent l="0" t="0" r="0" b="0"/>
            <wp:wrapTopAndBottom distT="114300" distB="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043363" cy="2873190"/>
                    </a:xfrm>
                    <a:prstGeom prst="rect">
                      <a:avLst/>
                    </a:prstGeom>
                    <a:ln/>
                  </pic:spPr>
                </pic:pic>
              </a:graphicData>
            </a:graphic>
          </wp:anchor>
        </w:drawing>
      </w:r>
    </w:p>
    <w:p w14:paraId="53FC7885" w14:textId="77777777" w:rsidR="00353478" w:rsidRDefault="00363366">
      <w:pPr>
        <w:numPr>
          <w:ilvl w:val="0"/>
          <w:numId w:val="13"/>
        </w:numPr>
        <w:jc w:val="both"/>
        <w:rPr>
          <w:b/>
          <w:sz w:val="21"/>
          <w:szCs w:val="21"/>
        </w:rPr>
      </w:pPr>
      <w:r>
        <w:rPr>
          <w:b/>
          <w:sz w:val="21"/>
          <w:szCs w:val="21"/>
        </w:rPr>
        <w:t>Sección Citas:</w:t>
      </w:r>
    </w:p>
    <w:p w14:paraId="17A86900" w14:textId="77777777" w:rsidR="00353478" w:rsidRDefault="00363366">
      <w:pPr>
        <w:numPr>
          <w:ilvl w:val="1"/>
          <w:numId w:val="13"/>
        </w:numPr>
        <w:jc w:val="both"/>
        <w:rPr>
          <w:b/>
          <w:sz w:val="21"/>
          <w:szCs w:val="21"/>
        </w:rPr>
      </w:pPr>
      <w:r>
        <w:rPr>
          <w:b/>
          <w:sz w:val="21"/>
          <w:szCs w:val="21"/>
        </w:rPr>
        <w:t>Reserva de Citas:</w:t>
      </w:r>
    </w:p>
    <w:p w14:paraId="32D0E0F2" w14:textId="77777777" w:rsidR="00353478" w:rsidRDefault="00363366">
      <w:pPr>
        <w:numPr>
          <w:ilvl w:val="2"/>
          <w:numId w:val="13"/>
        </w:numPr>
        <w:jc w:val="both"/>
        <w:rPr>
          <w:sz w:val="21"/>
          <w:szCs w:val="21"/>
        </w:rPr>
      </w:pPr>
      <w:r>
        <w:rPr>
          <w:sz w:val="21"/>
          <w:szCs w:val="21"/>
        </w:rPr>
        <w:t>En esta sección, se pueden realizar las reserva de citas, donde podrás escoger el médico y especialidad donde necesites realizar la consulta.</w:t>
      </w:r>
    </w:p>
    <w:p w14:paraId="12526362" w14:textId="77777777" w:rsidR="00353478" w:rsidRDefault="00363366">
      <w:pPr>
        <w:numPr>
          <w:ilvl w:val="2"/>
          <w:numId w:val="13"/>
        </w:numPr>
        <w:jc w:val="both"/>
        <w:rPr>
          <w:sz w:val="21"/>
          <w:szCs w:val="21"/>
        </w:rPr>
      </w:pPr>
      <w:r>
        <w:rPr>
          <w:sz w:val="21"/>
          <w:szCs w:val="21"/>
        </w:rPr>
        <w:t>Se divide por 2 pasos, las cuales son:</w:t>
      </w:r>
    </w:p>
    <w:p w14:paraId="7DBB544E" w14:textId="77777777" w:rsidR="00353478" w:rsidRDefault="00363366">
      <w:pPr>
        <w:numPr>
          <w:ilvl w:val="3"/>
          <w:numId w:val="13"/>
        </w:numPr>
        <w:jc w:val="both"/>
        <w:rPr>
          <w:b/>
          <w:sz w:val="21"/>
          <w:szCs w:val="21"/>
        </w:rPr>
      </w:pPr>
      <w:r>
        <w:rPr>
          <w:b/>
          <w:sz w:val="21"/>
          <w:szCs w:val="21"/>
        </w:rPr>
        <w:t>Elección de  médico y especialidad</w:t>
      </w:r>
    </w:p>
    <w:p w14:paraId="169E2CE6" w14:textId="77777777" w:rsidR="00353478" w:rsidRDefault="00363366">
      <w:pPr>
        <w:numPr>
          <w:ilvl w:val="4"/>
          <w:numId w:val="13"/>
        </w:numPr>
        <w:jc w:val="both"/>
        <w:rPr>
          <w:sz w:val="21"/>
          <w:szCs w:val="21"/>
        </w:rPr>
      </w:pPr>
      <w:r>
        <w:rPr>
          <w:sz w:val="21"/>
          <w:szCs w:val="21"/>
        </w:rPr>
        <w:t>Para esta elección se podrá realizar mediante un filtro por nombre y/o especialidad.</w:t>
      </w:r>
    </w:p>
    <w:p w14:paraId="4D2D3112" w14:textId="77777777" w:rsidR="00353478" w:rsidRDefault="00363366">
      <w:pPr>
        <w:numPr>
          <w:ilvl w:val="3"/>
          <w:numId w:val="13"/>
        </w:numPr>
        <w:jc w:val="both"/>
        <w:rPr>
          <w:b/>
          <w:sz w:val="21"/>
          <w:szCs w:val="21"/>
        </w:rPr>
      </w:pPr>
      <w:r>
        <w:rPr>
          <w:b/>
          <w:sz w:val="21"/>
          <w:szCs w:val="21"/>
        </w:rPr>
        <w:t>Formulario de Cita médica</w:t>
      </w:r>
      <w:r>
        <w:rPr>
          <w:noProof/>
        </w:rPr>
        <w:drawing>
          <wp:anchor distT="114300" distB="114300" distL="114300" distR="114300" simplePos="0" relativeHeight="251666432" behindDoc="0" locked="0" layoutInCell="1" hidden="0" allowOverlap="1" wp14:anchorId="471EBF64" wp14:editId="01A12F6E">
            <wp:simplePos x="0" y="0"/>
            <wp:positionH relativeFrom="column">
              <wp:posOffset>990600</wp:posOffset>
            </wp:positionH>
            <wp:positionV relativeFrom="paragraph">
              <wp:posOffset>152144</wp:posOffset>
            </wp:positionV>
            <wp:extent cx="3506098" cy="2876550"/>
            <wp:effectExtent l="0" t="0" r="0" b="0"/>
            <wp:wrapTopAndBottom distT="114300" distB="1143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506098" cy="2876550"/>
                    </a:xfrm>
                    <a:prstGeom prst="rect">
                      <a:avLst/>
                    </a:prstGeom>
                    <a:ln/>
                  </pic:spPr>
                </pic:pic>
              </a:graphicData>
            </a:graphic>
          </wp:anchor>
        </w:drawing>
      </w:r>
    </w:p>
    <w:p w14:paraId="59C05E3F" w14:textId="77777777" w:rsidR="00353478" w:rsidRDefault="00363366">
      <w:pPr>
        <w:numPr>
          <w:ilvl w:val="4"/>
          <w:numId w:val="13"/>
        </w:numPr>
        <w:spacing w:after="240"/>
        <w:jc w:val="both"/>
        <w:rPr>
          <w:sz w:val="21"/>
          <w:szCs w:val="21"/>
        </w:rPr>
      </w:pPr>
      <w:r>
        <w:rPr>
          <w:sz w:val="21"/>
          <w:szCs w:val="21"/>
        </w:rPr>
        <w:lastRenderedPageBreak/>
        <w:t>Acá se colocarán los datos del paciente, así como también la fecha y hora de la cita a reservar.</w:t>
      </w:r>
      <w:r>
        <w:rPr>
          <w:noProof/>
        </w:rPr>
        <w:drawing>
          <wp:anchor distT="114300" distB="114300" distL="114300" distR="114300" simplePos="0" relativeHeight="251667456" behindDoc="0" locked="0" layoutInCell="1" hidden="0" allowOverlap="1" wp14:anchorId="1FA5491C" wp14:editId="22F268DA">
            <wp:simplePos x="0" y="0"/>
            <wp:positionH relativeFrom="column">
              <wp:posOffset>1233488</wp:posOffset>
            </wp:positionH>
            <wp:positionV relativeFrom="paragraph">
              <wp:posOffset>533400</wp:posOffset>
            </wp:positionV>
            <wp:extent cx="3395663" cy="2775819"/>
            <wp:effectExtent l="0" t="0" r="0" b="0"/>
            <wp:wrapTopAndBottom distT="114300" distB="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3395663" cy="2775819"/>
                    </a:xfrm>
                    <a:prstGeom prst="rect">
                      <a:avLst/>
                    </a:prstGeom>
                    <a:ln/>
                  </pic:spPr>
                </pic:pic>
              </a:graphicData>
            </a:graphic>
          </wp:anchor>
        </w:drawing>
      </w:r>
    </w:p>
    <w:p w14:paraId="43EC8781" w14:textId="77777777" w:rsidR="00353478" w:rsidRDefault="00353478">
      <w:pPr>
        <w:spacing w:before="240" w:after="240"/>
        <w:jc w:val="both"/>
        <w:rPr>
          <w:b/>
          <w:sz w:val="21"/>
          <w:szCs w:val="21"/>
        </w:rPr>
      </w:pPr>
    </w:p>
    <w:p w14:paraId="641739ED" w14:textId="77777777" w:rsidR="00353478" w:rsidRDefault="00353478">
      <w:pPr>
        <w:spacing w:before="240" w:after="240"/>
        <w:ind w:left="1440"/>
        <w:jc w:val="both"/>
        <w:rPr>
          <w:b/>
          <w:sz w:val="21"/>
          <w:szCs w:val="21"/>
        </w:rPr>
      </w:pPr>
    </w:p>
    <w:p w14:paraId="6A161FAC" w14:textId="77777777" w:rsidR="00353478" w:rsidRDefault="00363366">
      <w:pPr>
        <w:numPr>
          <w:ilvl w:val="1"/>
          <w:numId w:val="13"/>
        </w:numPr>
        <w:spacing w:before="240"/>
        <w:jc w:val="both"/>
        <w:rPr>
          <w:b/>
          <w:sz w:val="21"/>
          <w:szCs w:val="21"/>
        </w:rPr>
      </w:pPr>
      <w:r>
        <w:rPr>
          <w:b/>
          <w:sz w:val="21"/>
          <w:szCs w:val="21"/>
        </w:rPr>
        <w:t>Historial de Citas:</w:t>
      </w:r>
    </w:p>
    <w:p w14:paraId="6DC9FCDF" w14:textId="77777777" w:rsidR="00353478" w:rsidRDefault="00363366">
      <w:pPr>
        <w:numPr>
          <w:ilvl w:val="2"/>
          <w:numId w:val="13"/>
        </w:numPr>
        <w:spacing w:after="240"/>
        <w:jc w:val="both"/>
        <w:rPr>
          <w:sz w:val="21"/>
          <w:szCs w:val="21"/>
        </w:rPr>
      </w:pPr>
      <w:r>
        <w:rPr>
          <w:sz w:val="21"/>
          <w:szCs w:val="21"/>
        </w:rPr>
        <w:t>En esta sección se mostrarán las citas médicas realizadas o por realizar con sus distintos estados que indican este detalle.</w:t>
      </w:r>
      <w:r>
        <w:rPr>
          <w:noProof/>
        </w:rPr>
        <w:drawing>
          <wp:anchor distT="114300" distB="114300" distL="114300" distR="114300" simplePos="0" relativeHeight="251668480" behindDoc="0" locked="0" layoutInCell="1" hidden="0" allowOverlap="1" wp14:anchorId="48AD4295" wp14:editId="39E025FC">
            <wp:simplePos x="0" y="0"/>
            <wp:positionH relativeFrom="column">
              <wp:posOffset>998700</wp:posOffset>
            </wp:positionH>
            <wp:positionV relativeFrom="paragraph">
              <wp:posOffset>466725</wp:posOffset>
            </wp:positionV>
            <wp:extent cx="3729038" cy="2651525"/>
            <wp:effectExtent l="0" t="0" r="0" b="0"/>
            <wp:wrapTopAndBottom distT="114300" distB="11430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3729038" cy="2651525"/>
                    </a:xfrm>
                    <a:prstGeom prst="rect">
                      <a:avLst/>
                    </a:prstGeom>
                    <a:ln/>
                  </pic:spPr>
                </pic:pic>
              </a:graphicData>
            </a:graphic>
          </wp:anchor>
        </w:drawing>
      </w:r>
    </w:p>
    <w:p w14:paraId="78F6ECB9" w14:textId="77777777" w:rsidR="00353478" w:rsidRDefault="00353478">
      <w:pPr>
        <w:spacing w:before="240" w:after="240"/>
        <w:ind w:left="2160"/>
        <w:jc w:val="both"/>
        <w:rPr>
          <w:sz w:val="21"/>
          <w:szCs w:val="21"/>
        </w:rPr>
      </w:pPr>
    </w:p>
    <w:p w14:paraId="33E45CD5" w14:textId="77777777" w:rsidR="00353478" w:rsidRDefault="00363366">
      <w:pPr>
        <w:numPr>
          <w:ilvl w:val="0"/>
          <w:numId w:val="13"/>
        </w:numPr>
        <w:spacing w:before="240"/>
        <w:jc w:val="both"/>
        <w:rPr>
          <w:b/>
          <w:sz w:val="21"/>
          <w:szCs w:val="21"/>
        </w:rPr>
      </w:pPr>
      <w:r>
        <w:rPr>
          <w:b/>
          <w:sz w:val="21"/>
          <w:szCs w:val="21"/>
        </w:rPr>
        <w:t>Panel de Control:</w:t>
      </w:r>
    </w:p>
    <w:p w14:paraId="5ACA394F" w14:textId="77777777" w:rsidR="00353478" w:rsidRDefault="00363366">
      <w:pPr>
        <w:numPr>
          <w:ilvl w:val="1"/>
          <w:numId w:val="13"/>
        </w:numPr>
        <w:spacing w:after="240"/>
        <w:jc w:val="both"/>
        <w:rPr>
          <w:sz w:val="21"/>
          <w:szCs w:val="21"/>
        </w:rPr>
      </w:pPr>
      <w:r>
        <w:rPr>
          <w:sz w:val="21"/>
          <w:szCs w:val="21"/>
        </w:rPr>
        <w:t xml:space="preserve">Página que se puede visualizar al ingresar con un tipo de usuario administrador, médico y vendedor, en esta sección mostrará un resumen de las citas médicas </w:t>
      </w:r>
      <w:r>
        <w:rPr>
          <w:sz w:val="21"/>
          <w:szCs w:val="21"/>
        </w:rPr>
        <w:lastRenderedPageBreak/>
        <w:t>realizadas, el número de médicos, pacientes y citas. Además de mostrar las ventas e-</w:t>
      </w:r>
      <w:proofErr w:type="spellStart"/>
      <w:r>
        <w:rPr>
          <w:sz w:val="21"/>
          <w:szCs w:val="21"/>
        </w:rPr>
        <w:t>commerce</w:t>
      </w:r>
      <w:proofErr w:type="spellEnd"/>
      <w:r>
        <w:rPr>
          <w:sz w:val="21"/>
          <w:szCs w:val="21"/>
        </w:rPr>
        <w:t xml:space="preserve"> realizadas.</w:t>
      </w:r>
    </w:p>
    <w:p w14:paraId="1B05750D" w14:textId="77777777" w:rsidR="00353478" w:rsidRDefault="00363366">
      <w:pPr>
        <w:spacing w:before="240" w:after="240"/>
        <w:jc w:val="both"/>
        <w:rPr>
          <w:sz w:val="21"/>
          <w:szCs w:val="21"/>
        </w:rPr>
      </w:pPr>
      <w:r>
        <w:rPr>
          <w:noProof/>
          <w:sz w:val="21"/>
          <w:szCs w:val="21"/>
        </w:rPr>
        <w:drawing>
          <wp:inline distT="114300" distB="114300" distL="114300" distR="114300" wp14:anchorId="671DFA3A" wp14:editId="0415806E">
            <wp:extent cx="5731200" cy="2603500"/>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731200" cy="2603500"/>
                    </a:xfrm>
                    <a:prstGeom prst="rect">
                      <a:avLst/>
                    </a:prstGeom>
                    <a:ln/>
                  </pic:spPr>
                </pic:pic>
              </a:graphicData>
            </a:graphic>
          </wp:inline>
        </w:drawing>
      </w:r>
    </w:p>
    <w:p w14:paraId="3B683609" w14:textId="77777777" w:rsidR="00353478" w:rsidRDefault="00353478">
      <w:pPr>
        <w:spacing w:before="240" w:after="240"/>
        <w:jc w:val="both"/>
        <w:rPr>
          <w:sz w:val="21"/>
          <w:szCs w:val="21"/>
        </w:rPr>
      </w:pPr>
    </w:p>
    <w:p w14:paraId="27EDC798" w14:textId="77777777" w:rsidR="00353478" w:rsidRDefault="00353478">
      <w:pPr>
        <w:spacing w:before="240" w:after="240"/>
        <w:jc w:val="both"/>
        <w:rPr>
          <w:sz w:val="21"/>
          <w:szCs w:val="21"/>
        </w:rPr>
      </w:pPr>
    </w:p>
    <w:p w14:paraId="680EE144" w14:textId="77777777" w:rsidR="00353478" w:rsidRDefault="00353478">
      <w:pPr>
        <w:spacing w:before="240" w:after="240"/>
        <w:jc w:val="both"/>
        <w:rPr>
          <w:sz w:val="21"/>
          <w:szCs w:val="21"/>
        </w:rPr>
      </w:pPr>
    </w:p>
    <w:p w14:paraId="1DE4DFBF" w14:textId="77777777" w:rsidR="00353478" w:rsidRDefault="00363366">
      <w:pPr>
        <w:numPr>
          <w:ilvl w:val="0"/>
          <w:numId w:val="13"/>
        </w:numPr>
        <w:spacing w:before="240"/>
        <w:jc w:val="both"/>
        <w:rPr>
          <w:b/>
          <w:sz w:val="21"/>
          <w:szCs w:val="21"/>
        </w:rPr>
      </w:pPr>
      <w:r>
        <w:rPr>
          <w:b/>
          <w:sz w:val="21"/>
          <w:szCs w:val="21"/>
        </w:rPr>
        <w:t>Mantenimiento Especialidades:</w:t>
      </w:r>
    </w:p>
    <w:p w14:paraId="70686765" w14:textId="77777777" w:rsidR="00353478" w:rsidRDefault="00363366">
      <w:pPr>
        <w:numPr>
          <w:ilvl w:val="1"/>
          <w:numId w:val="13"/>
        </w:numPr>
        <w:spacing w:after="240"/>
        <w:jc w:val="both"/>
        <w:rPr>
          <w:sz w:val="21"/>
          <w:szCs w:val="21"/>
        </w:rPr>
      </w:pPr>
      <w:r>
        <w:rPr>
          <w:sz w:val="21"/>
          <w:szCs w:val="21"/>
        </w:rPr>
        <w:t>Página que se visualiza con un usuario de tipo administrador, en esta sección se realizará el mantenimiento de las especialidades mostradas en el home page, así como también agregar, actualizar, y eliminar alguna especialidad.</w:t>
      </w:r>
    </w:p>
    <w:p w14:paraId="705372B1" w14:textId="77777777" w:rsidR="00353478" w:rsidRDefault="00363366">
      <w:pPr>
        <w:spacing w:before="240" w:after="240"/>
        <w:jc w:val="both"/>
        <w:rPr>
          <w:sz w:val="21"/>
          <w:szCs w:val="21"/>
        </w:rPr>
      </w:pPr>
      <w:r>
        <w:rPr>
          <w:noProof/>
          <w:sz w:val="21"/>
          <w:szCs w:val="21"/>
        </w:rPr>
        <w:drawing>
          <wp:inline distT="114300" distB="114300" distL="114300" distR="114300" wp14:anchorId="47ECAB04" wp14:editId="5D6994FD">
            <wp:extent cx="5731200" cy="26543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731200" cy="2654300"/>
                    </a:xfrm>
                    <a:prstGeom prst="rect">
                      <a:avLst/>
                    </a:prstGeom>
                    <a:ln/>
                  </pic:spPr>
                </pic:pic>
              </a:graphicData>
            </a:graphic>
          </wp:inline>
        </w:drawing>
      </w:r>
    </w:p>
    <w:p w14:paraId="4C63EACF" w14:textId="77777777" w:rsidR="00353478" w:rsidRDefault="00363366">
      <w:pPr>
        <w:numPr>
          <w:ilvl w:val="0"/>
          <w:numId w:val="13"/>
        </w:numPr>
        <w:spacing w:before="240"/>
        <w:jc w:val="both"/>
        <w:rPr>
          <w:b/>
          <w:sz w:val="21"/>
          <w:szCs w:val="21"/>
        </w:rPr>
      </w:pPr>
      <w:r>
        <w:rPr>
          <w:b/>
          <w:sz w:val="21"/>
          <w:szCs w:val="21"/>
        </w:rPr>
        <w:t>Mantenimiento Médicos:</w:t>
      </w:r>
    </w:p>
    <w:p w14:paraId="3033E071" w14:textId="77777777" w:rsidR="00353478" w:rsidRDefault="00363366">
      <w:pPr>
        <w:numPr>
          <w:ilvl w:val="1"/>
          <w:numId w:val="13"/>
        </w:numPr>
        <w:spacing w:after="240"/>
        <w:jc w:val="both"/>
        <w:rPr>
          <w:sz w:val="21"/>
          <w:szCs w:val="21"/>
        </w:rPr>
      </w:pPr>
      <w:r>
        <w:rPr>
          <w:sz w:val="21"/>
          <w:szCs w:val="21"/>
        </w:rPr>
        <w:t xml:space="preserve">Página que se visualiza al </w:t>
      </w:r>
      <w:proofErr w:type="spellStart"/>
      <w:r>
        <w:rPr>
          <w:sz w:val="21"/>
          <w:szCs w:val="21"/>
        </w:rPr>
        <w:t>logearte</w:t>
      </w:r>
      <w:proofErr w:type="spellEnd"/>
      <w:r>
        <w:rPr>
          <w:sz w:val="21"/>
          <w:szCs w:val="21"/>
        </w:rPr>
        <w:t xml:space="preserve"> con un usuario administrador, en esta sección se podrá realizar la adición de un nuevo médico que se incorporará al sistema </w:t>
      </w:r>
      <w:r>
        <w:rPr>
          <w:sz w:val="21"/>
          <w:szCs w:val="21"/>
        </w:rPr>
        <w:lastRenderedPageBreak/>
        <w:t>médico, como la foto del médico, su especialidad, y el rango de horas en las que tiene disponibilidad para realizar citas, además de poder crear una cuenta en caso de que este médico no tenga alguna cuenta.</w:t>
      </w:r>
    </w:p>
    <w:p w14:paraId="51360F57" w14:textId="77777777" w:rsidR="00353478" w:rsidRDefault="00363366">
      <w:pPr>
        <w:spacing w:before="240" w:after="240"/>
        <w:jc w:val="both"/>
        <w:rPr>
          <w:sz w:val="21"/>
          <w:szCs w:val="21"/>
        </w:rPr>
      </w:pPr>
      <w:r>
        <w:rPr>
          <w:noProof/>
          <w:sz w:val="21"/>
          <w:szCs w:val="21"/>
        </w:rPr>
        <w:drawing>
          <wp:inline distT="114300" distB="114300" distL="114300" distR="114300" wp14:anchorId="36859443" wp14:editId="3D95ACD3">
            <wp:extent cx="5731200" cy="25781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731200" cy="2578100"/>
                    </a:xfrm>
                    <a:prstGeom prst="rect">
                      <a:avLst/>
                    </a:prstGeom>
                    <a:ln/>
                  </pic:spPr>
                </pic:pic>
              </a:graphicData>
            </a:graphic>
          </wp:inline>
        </w:drawing>
      </w:r>
    </w:p>
    <w:p w14:paraId="21F7509A" w14:textId="77777777" w:rsidR="00353478" w:rsidRDefault="00363366">
      <w:pPr>
        <w:numPr>
          <w:ilvl w:val="0"/>
          <w:numId w:val="14"/>
        </w:numPr>
        <w:spacing w:before="240"/>
        <w:jc w:val="both"/>
        <w:rPr>
          <w:b/>
          <w:sz w:val="21"/>
          <w:szCs w:val="21"/>
        </w:rPr>
      </w:pPr>
      <w:r>
        <w:rPr>
          <w:b/>
          <w:sz w:val="21"/>
          <w:szCs w:val="21"/>
        </w:rPr>
        <w:t>Mantenimiento Usuarios:</w:t>
      </w:r>
    </w:p>
    <w:p w14:paraId="27DBEF2D" w14:textId="77777777" w:rsidR="00353478" w:rsidRDefault="00363366">
      <w:pPr>
        <w:numPr>
          <w:ilvl w:val="1"/>
          <w:numId w:val="14"/>
        </w:numPr>
        <w:spacing w:after="240"/>
        <w:jc w:val="both"/>
        <w:rPr>
          <w:sz w:val="21"/>
          <w:szCs w:val="21"/>
        </w:rPr>
      </w:pPr>
      <w:r>
        <w:rPr>
          <w:sz w:val="21"/>
          <w:szCs w:val="21"/>
        </w:rPr>
        <w:t xml:space="preserve">Página que se visualiza al </w:t>
      </w:r>
      <w:proofErr w:type="spellStart"/>
      <w:r>
        <w:rPr>
          <w:sz w:val="21"/>
          <w:szCs w:val="21"/>
        </w:rPr>
        <w:t>logearte</w:t>
      </w:r>
      <w:proofErr w:type="spellEnd"/>
      <w:r>
        <w:rPr>
          <w:sz w:val="21"/>
          <w:szCs w:val="21"/>
        </w:rPr>
        <w:t xml:space="preserve"> con un usuario administrador, donde se crearán los nuevos usuarios de tipo administrador, médico y vendedor.</w:t>
      </w:r>
    </w:p>
    <w:p w14:paraId="3B7352E9" w14:textId="77777777" w:rsidR="00353478" w:rsidRDefault="00363366">
      <w:pPr>
        <w:spacing w:before="240" w:after="240"/>
        <w:jc w:val="both"/>
        <w:rPr>
          <w:sz w:val="21"/>
          <w:szCs w:val="21"/>
        </w:rPr>
      </w:pPr>
      <w:r>
        <w:rPr>
          <w:noProof/>
          <w:sz w:val="21"/>
          <w:szCs w:val="21"/>
        </w:rPr>
        <w:drawing>
          <wp:inline distT="114300" distB="114300" distL="114300" distR="114300" wp14:anchorId="3213F65E" wp14:editId="42DF3436">
            <wp:extent cx="5731200" cy="26162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731200" cy="2616200"/>
                    </a:xfrm>
                    <a:prstGeom prst="rect">
                      <a:avLst/>
                    </a:prstGeom>
                    <a:ln/>
                  </pic:spPr>
                </pic:pic>
              </a:graphicData>
            </a:graphic>
          </wp:inline>
        </w:drawing>
      </w:r>
    </w:p>
    <w:p w14:paraId="52408C03" w14:textId="77777777" w:rsidR="00353478" w:rsidRDefault="00363366">
      <w:pPr>
        <w:numPr>
          <w:ilvl w:val="0"/>
          <w:numId w:val="4"/>
        </w:numPr>
        <w:spacing w:before="240"/>
        <w:jc w:val="both"/>
        <w:rPr>
          <w:b/>
          <w:sz w:val="21"/>
          <w:szCs w:val="21"/>
        </w:rPr>
      </w:pPr>
      <w:r>
        <w:rPr>
          <w:b/>
          <w:sz w:val="21"/>
          <w:szCs w:val="21"/>
        </w:rPr>
        <w:t>Mantenimiento Proveedores:</w:t>
      </w:r>
    </w:p>
    <w:p w14:paraId="114820FD" w14:textId="77777777" w:rsidR="00353478" w:rsidRDefault="00363366">
      <w:pPr>
        <w:numPr>
          <w:ilvl w:val="1"/>
          <w:numId w:val="4"/>
        </w:numPr>
        <w:spacing w:after="240"/>
        <w:jc w:val="both"/>
        <w:rPr>
          <w:sz w:val="21"/>
          <w:szCs w:val="21"/>
        </w:rPr>
      </w:pPr>
      <w:r>
        <w:rPr>
          <w:sz w:val="21"/>
          <w:szCs w:val="21"/>
        </w:rPr>
        <w:t xml:space="preserve">Página que se visualiza con un usuario de tipo administrador, o vendedor, donde se permitirá el registro o actualización, de los distintos proveedores que se tendrá en la venta de </w:t>
      </w:r>
      <w:proofErr w:type="spellStart"/>
      <w:r>
        <w:rPr>
          <w:sz w:val="21"/>
          <w:szCs w:val="21"/>
        </w:rPr>
        <w:t>farmaceúticos</w:t>
      </w:r>
      <w:proofErr w:type="spellEnd"/>
      <w:r>
        <w:rPr>
          <w:sz w:val="21"/>
          <w:szCs w:val="21"/>
        </w:rPr>
        <w:t>, esto permitirá al proveedor registrar los distintos farmacéuticos en venta.</w:t>
      </w:r>
    </w:p>
    <w:p w14:paraId="172651D8" w14:textId="77777777" w:rsidR="00353478" w:rsidRDefault="00363366">
      <w:pPr>
        <w:spacing w:before="240" w:after="240"/>
        <w:jc w:val="both"/>
        <w:rPr>
          <w:sz w:val="21"/>
          <w:szCs w:val="21"/>
        </w:rPr>
      </w:pPr>
      <w:r>
        <w:rPr>
          <w:noProof/>
          <w:sz w:val="21"/>
          <w:szCs w:val="21"/>
        </w:rPr>
        <w:lastRenderedPageBreak/>
        <w:drawing>
          <wp:inline distT="114300" distB="114300" distL="114300" distR="114300" wp14:anchorId="07E2E113" wp14:editId="25E14722">
            <wp:extent cx="5731200" cy="26416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31200" cy="2641600"/>
                    </a:xfrm>
                    <a:prstGeom prst="rect">
                      <a:avLst/>
                    </a:prstGeom>
                    <a:ln/>
                  </pic:spPr>
                </pic:pic>
              </a:graphicData>
            </a:graphic>
          </wp:inline>
        </w:drawing>
      </w:r>
    </w:p>
    <w:p w14:paraId="341E8D55" w14:textId="77777777" w:rsidR="00353478" w:rsidRDefault="00363366">
      <w:pPr>
        <w:numPr>
          <w:ilvl w:val="0"/>
          <w:numId w:val="5"/>
        </w:numPr>
        <w:spacing w:before="240"/>
        <w:jc w:val="both"/>
        <w:rPr>
          <w:b/>
          <w:sz w:val="21"/>
          <w:szCs w:val="21"/>
        </w:rPr>
      </w:pPr>
      <w:r>
        <w:rPr>
          <w:b/>
          <w:sz w:val="21"/>
          <w:szCs w:val="21"/>
        </w:rPr>
        <w:t xml:space="preserve">Mantenimiento </w:t>
      </w:r>
      <w:proofErr w:type="spellStart"/>
      <w:r>
        <w:rPr>
          <w:b/>
          <w:sz w:val="21"/>
          <w:szCs w:val="21"/>
        </w:rPr>
        <w:t>Farmaceúticos</w:t>
      </w:r>
      <w:proofErr w:type="spellEnd"/>
      <w:r>
        <w:rPr>
          <w:b/>
          <w:sz w:val="21"/>
          <w:szCs w:val="21"/>
        </w:rPr>
        <w:t>:</w:t>
      </w:r>
    </w:p>
    <w:p w14:paraId="1320C2C2" w14:textId="77777777" w:rsidR="00353478" w:rsidRDefault="00363366">
      <w:pPr>
        <w:numPr>
          <w:ilvl w:val="1"/>
          <w:numId w:val="5"/>
        </w:numPr>
        <w:jc w:val="both"/>
        <w:rPr>
          <w:sz w:val="21"/>
          <w:szCs w:val="21"/>
        </w:rPr>
      </w:pPr>
      <w:r>
        <w:rPr>
          <w:sz w:val="21"/>
          <w:szCs w:val="21"/>
        </w:rPr>
        <w:t>Página que se visualiza con un usuario de tipo proveedor, donde se permitirá el registro de los distintos tipos de productos a vender, en este caso se detallan los siguientes parámetros:</w:t>
      </w:r>
    </w:p>
    <w:p w14:paraId="6ADC4DE3" w14:textId="77777777" w:rsidR="00353478" w:rsidRDefault="00363366">
      <w:pPr>
        <w:numPr>
          <w:ilvl w:val="2"/>
          <w:numId w:val="5"/>
        </w:numPr>
        <w:jc w:val="both"/>
        <w:rPr>
          <w:sz w:val="21"/>
          <w:szCs w:val="21"/>
        </w:rPr>
      </w:pPr>
      <w:r>
        <w:rPr>
          <w:sz w:val="21"/>
          <w:szCs w:val="21"/>
        </w:rPr>
        <w:t>Imagen.</w:t>
      </w:r>
    </w:p>
    <w:p w14:paraId="20A4ED43" w14:textId="77777777" w:rsidR="00353478" w:rsidRDefault="00363366">
      <w:pPr>
        <w:numPr>
          <w:ilvl w:val="2"/>
          <w:numId w:val="5"/>
        </w:numPr>
        <w:jc w:val="both"/>
        <w:rPr>
          <w:sz w:val="21"/>
          <w:szCs w:val="21"/>
        </w:rPr>
      </w:pPr>
      <w:r>
        <w:rPr>
          <w:sz w:val="21"/>
          <w:szCs w:val="21"/>
        </w:rPr>
        <w:t>Nombre.</w:t>
      </w:r>
    </w:p>
    <w:p w14:paraId="722ED71D" w14:textId="77777777" w:rsidR="00353478" w:rsidRDefault="00363366">
      <w:pPr>
        <w:numPr>
          <w:ilvl w:val="2"/>
          <w:numId w:val="5"/>
        </w:numPr>
        <w:jc w:val="both"/>
        <w:rPr>
          <w:sz w:val="21"/>
          <w:szCs w:val="21"/>
        </w:rPr>
      </w:pPr>
      <w:r>
        <w:rPr>
          <w:sz w:val="21"/>
          <w:szCs w:val="21"/>
        </w:rPr>
        <w:t>Stock.</w:t>
      </w:r>
    </w:p>
    <w:p w14:paraId="09FF6115" w14:textId="77777777" w:rsidR="00353478" w:rsidRDefault="00363366">
      <w:pPr>
        <w:numPr>
          <w:ilvl w:val="2"/>
          <w:numId w:val="5"/>
        </w:numPr>
        <w:jc w:val="both"/>
        <w:rPr>
          <w:sz w:val="21"/>
          <w:szCs w:val="21"/>
        </w:rPr>
      </w:pPr>
      <w:r>
        <w:rPr>
          <w:sz w:val="21"/>
          <w:szCs w:val="21"/>
        </w:rPr>
        <w:t>Precio.</w:t>
      </w:r>
    </w:p>
    <w:p w14:paraId="253C2BB0" w14:textId="77777777" w:rsidR="00353478" w:rsidRDefault="00363366">
      <w:pPr>
        <w:numPr>
          <w:ilvl w:val="2"/>
          <w:numId w:val="5"/>
        </w:numPr>
        <w:jc w:val="both"/>
        <w:rPr>
          <w:sz w:val="21"/>
          <w:szCs w:val="21"/>
        </w:rPr>
      </w:pPr>
      <w:r>
        <w:rPr>
          <w:sz w:val="21"/>
          <w:szCs w:val="21"/>
        </w:rPr>
        <w:t>Proveedor.</w:t>
      </w:r>
    </w:p>
    <w:p w14:paraId="1064B63D" w14:textId="77777777" w:rsidR="00353478" w:rsidRDefault="00363366">
      <w:pPr>
        <w:numPr>
          <w:ilvl w:val="2"/>
          <w:numId w:val="5"/>
        </w:numPr>
        <w:jc w:val="both"/>
        <w:rPr>
          <w:sz w:val="21"/>
          <w:szCs w:val="21"/>
        </w:rPr>
      </w:pPr>
      <w:r>
        <w:rPr>
          <w:sz w:val="21"/>
          <w:szCs w:val="21"/>
        </w:rPr>
        <w:t>Estado.</w:t>
      </w:r>
    </w:p>
    <w:p w14:paraId="02AFF797" w14:textId="77777777" w:rsidR="00353478" w:rsidRDefault="00363366">
      <w:pPr>
        <w:numPr>
          <w:ilvl w:val="2"/>
          <w:numId w:val="5"/>
        </w:numPr>
        <w:jc w:val="both"/>
        <w:rPr>
          <w:sz w:val="21"/>
          <w:szCs w:val="21"/>
        </w:rPr>
      </w:pPr>
      <w:r>
        <w:rPr>
          <w:sz w:val="21"/>
          <w:szCs w:val="21"/>
        </w:rPr>
        <w:t>Fecha registro.</w:t>
      </w:r>
    </w:p>
    <w:p w14:paraId="33B9FC86" w14:textId="77777777" w:rsidR="00353478" w:rsidRDefault="00363366">
      <w:pPr>
        <w:numPr>
          <w:ilvl w:val="2"/>
          <w:numId w:val="5"/>
        </w:numPr>
        <w:spacing w:after="240"/>
        <w:jc w:val="both"/>
        <w:rPr>
          <w:sz w:val="21"/>
          <w:szCs w:val="21"/>
        </w:rPr>
      </w:pPr>
      <w:r>
        <w:rPr>
          <w:sz w:val="21"/>
          <w:szCs w:val="21"/>
        </w:rPr>
        <w:t>Descripción.</w:t>
      </w:r>
    </w:p>
    <w:p w14:paraId="01198205" w14:textId="77777777" w:rsidR="00353478" w:rsidRDefault="00363366">
      <w:pPr>
        <w:spacing w:before="240" w:after="240"/>
        <w:jc w:val="both"/>
        <w:rPr>
          <w:sz w:val="21"/>
          <w:szCs w:val="21"/>
        </w:rPr>
      </w:pPr>
      <w:r>
        <w:rPr>
          <w:noProof/>
          <w:sz w:val="21"/>
          <w:szCs w:val="21"/>
        </w:rPr>
        <w:drawing>
          <wp:inline distT="114300" distB="114300" distL="114300" distR="114300" wp14:anchorId="4E72A3CA" wp14:editId="1F025E51">
            <wp:extent cx="5731200" cy="26162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31200" cy="2616200"/>
                    </a:xfrm>
                    <a:prstGeom prst="rect">
                      <a:avLst/>
                    </a:prstGeom>
                    <a:ln/>
                  </pic:spPr>
                </pic:pic>
              </a:graphicData>
            </a:graphic>
          </wp:inline>
        </w:drawing>
      </w:r>
    </w:p>
    <w:p w14:paraId="4A9D9C0F" w14:textId="77777777" w:rsidR="00353478" w:rsidRDefault="00363366">
      <w:pPr>
        <w:numPr>
          <w:ilvl w:val="0"/>
          <w:numId w:val="1"/>
        </w:numPr>
        <w:spacing w:before="240"/>
        <w:jc w:val="both"/>
        <w:rPr>
          <w:b/>
          <w:sz w:val="21"/>
          <w:szCs w:val="21"/>
        </w:rPr>
      </w:pPr>
      <w:r>
        <w:rPr>
          <w:b/>
          <w:sz w:val="21"/>
          <w:szCs w:val="21"/>
        </w:rPr>
        <w:t>Sección Consultas citas médicas:</w:t>
      </w:r>
    </w:p>
    <w:p w14:paraId="1B78C5AB" w14:textId="77777777" w:rsidR="00353478" w:rsidRDefault="00363366">
      <w:pPr>
        <w:numPr>
          <w:ilvl w:val="1"/>
          <w:numId w:val="1"/>
        </w:numPr>
        <w:spacing w:after="240"/>
        <w:jc w:val="both"/>
        <w:rPr>
          <w:sz w:val="21"/>
          <w:szCs w:val="21"/>
        </w:rPr>
      </w:pPr>
      <w:r>
        <w:rPr>
          <w:sz w:val="21"/>
          <w:szCs w:val="21"/>
        </w:rPr>
        <w:t xml:space="preserve">En esta sección que se puede acceder mediante un usuario de tipo médico, se mostrarán las citas médicas realizadas al médico a cargo, donde podrá enviar las </w:t>
      </w:r>
      <w:r>
        <w:rPr>
          <w:sz w:val="21"/>
          <w:szCs w:val="21"/>
        </w:rPr>
        <w:lastRenderedPageBreak/>
        <w:t>observaciones y prescripciones recetadas al paciente, en esta se detalla el tratamiento a seguir, así como también la receta médica indicada.</w:t>
      </w:r>
    </w:p>
    <w:p w14:paraId="0343E460" w14:textId="77777777" w:rsidR="00353478" w:rsidRDefault="00363366">
      <w:pPr>
        <w:spacing w:before="240" w:after="240"/>
        <w:jc w:val="both"/>
        <w:rPr>
          <w:sz w:val="21"/>
          <w:szCs w:val="21"/>
        </w:rPr>
      </w:pPr>
      <w:r>
        <w:rPr>
          <w:noProof/>
          <w:sz w:val="21"/>
          <w:szCs w:val="21"/>
        </w:rPr>
        <w:drawing>
          <wp:inline distT="114300" distB="114300" distL="114300" distR="114300" wp14:anchorId="38E90C6A" wp14:editId="5F8E00D1">
            <wp:extent cx="5731200" cy="26289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731200" cy="2628900"/>
                    </a:xfrm>
                    <a:prstGeom prst="rect">
                      <a:avLst/>
                    </a:prstGeom>
                    <a:ln/>
                  </pic:spPr>
                </pic:pic>
              </a:graphicData>
            </a:graphic>
          </wp:inline>
        </w:drawing>
      </w:r>
    </w:p>
    <w:p w14:paraId="5E9CF3A4" w14:textId="77777777" w:rsidR="00353478" w:rsidRDefault="00363366">
      <w:pPr>
        <w:numPr>
          <w:ilvl w:val="0"/>
          <w:numId w:val="6"/>
        </w:numPr>
        <w:spacing w:before="240"/>
        <w:jc w:val="both"/>
        <w:rPr>
          <w:b/>
          <w:sz w:val="21"/>
          <w:szCs w:val="21"/>
        </w:rPr>
      </w:pPr>
      <w:r>
        <w:rPr>
          <w:b/>
          <w:sz w:val="21"/>
          <w:szCs w:val="21"/>
        </w:rPr>
        <w:t>Sección Farmacia:</w:t>
      </w:r>
    </w:p>
    <w:p w14:paraId="463BC055" w14:textId="77777777" w:rsidR="00353478" w:rsidRDefault="00363366">
      <w:pPr>
        <w:numPr>
          <w:ilvl w:val="1"/>
          <w:numId w:val="6"/>
        </w:numPr>
        <w:jc w:val="both"/>
        <w:rPr>
          <w:sz w:val="21"/>
          <w:szCs w:val="21"/>
        </w:rPr>
      </w:pPr>
      <w:r>
        <w:rPr>
          <w:sz w:val="21"/>
          <w:szCs w:val="21"/>
        </w:rPr>
        <w:t>En este apartado se visualiza el listado de ítems que se podrá comprar de los distintos proveedores, de los cuales se pueden obtener los fármacos, para la disposición de venta al paciente.</w:t>
      </w:r>
    </w:p>
    <w:p w14:paraId="7D4E60FB" w14:textId="77777777" w:rsidR="00353478" w:rsidRDefault="00363366">
      <w:pPr>
        <w:numPr>
          <w:ilvl w:val="1"/>
          <w:numId w:val="6"/>
        </w:numPr>
        <w:spacing w:after="240"/>
        <w:jc w:val="both"/>
        <w:rPr>
          <w:sz w:val="21"/>
          <w:szCs w:val="21"/>
        </w:rPr>
      </w:pPr>
      <w:r>
        <w:rPr>
          <w:sz w:val="21"/>
          <w:szCs w:val="21"/>
        </w:rPr>
        <w:t>Esta sección está habilitada para el usuario de tipo Vendedor.</w:t>
      </w:r>
    </w:p>
    <w:p w14:paraId="42EB70CC" w14:textId="77777777" w:rsidR="00353478" w:rsidRDefault="00363366">
      <w:pPr>
        <w:spacing w:before="240" w:after="240"/>
        <w:jc w:val="both"/>
        <w:rPr>
          <w:sz w:val="21"/>
          <w:szCs w:val="21"/>
        </w:rPr>
      </w:pPr>
      <w:r>
        <w:rPr>
          <w:noProof/>
          <w:sz w:val="21"/>
          <w:szCs w:val="21"/>
        </w:rPr>
        <w:drawing>
          <wp:inline distT="114300" distB="114300" distL="114300" distR="114300" wp14:anchorId="65C2489C" wp14:editId="69687E15">
            <wp:extent cx="5731200" cy="26289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731200" cy="2628900"/>
                    </a:xfrm>
                    <a:prstGeom prst="rect">
                      <a:avLst/>
                    </a:prstGeom>
                    <a:ln/>
                  </pic:spPr>
                </pic:pic>
              </a:graphicData>
            </a:graphic>
          </wp:inline>
        </w:drawing>
      </w:r>
    </w:p>
    <w:p w14:paraId="5D532670" w14:textId="77777777" w:rsidR="00353478" w:rsidRDefault="00363366">
      <w:pPr>
        <w:numPr>
          <w:ilvl w:val="0"/>
          <w:numId w:val="7"/>
        </w:numPr>
        <w:spacing w:before="240"/>
        <w:jc w:val="both"/>
        <w:rPr>
          <w:b/>
          <w:sz w:val="21"/>
          <w:szCs w:val="21"/>
        </w:rPr>
      </w:pPr>
      <w:r>
        <w:rPr>
          <w:b/>
          <w:sz w:val="21"/>
          <w:szCs w:val="21"/>
        </w:rPr>
        <w:t>Sección Reportes:</w:t>
      </w:r>
    </w:p>
    <w:p w14:paraId="59F678D8" w14:textId="77777777" w:rsidR="00353478" w:rsidRDefault="00363366">
      <w:pPr>
        <w:numPr>
          <w:ilvl w:val="1"/>
          <w:numId w:val="7"/>
        </w:numPr>
        <w:jc w:val="both"/>
        <w:rPr>
          <w:sz w:val="21"/>
          <w:szCs w:val="21"/>
        </w:rPr>
      </w:pPr>
      <w:r>
        <w:rPr>
          <w:sz w:val="21"/>
          <w:szCs w:val="21"/>
        </w:rPr>
        <w:t>Esta sección se subdivide en 2:</w:t>
      </w:r>
    </w:p>
    <w:p w14:paraId="5F86CE5C" w14:textId="77777777" w:rsidR="00353478" w:rsidRDefault="00363366">
      <w:pPr>
        <w:numPr>
          <w:ilvl w:val="2"/>
          <w:numId w:val="7"/>
        </w:numPr>
        <w:jc w:val="both"/>
        <w:rPr>
          <w:b/>
          <w:sz w:val="21"/>
          <w:szCs w:val="21"/>
        </w:rPr>
      </w:pPr>
      <w:r>
        <w:rPr>
          <w:b/>
          <w:sz w:val="21"/>
          <w:szCs w:val="21"/>
        </w:rPr>
        <w:t>Reporte de Ventas:</w:t>
      </w:r>
    </w:p>
    <w:p w14:paraId="51A77BBC" w14:textId="77777777" w:rsidR="00353478" w:rsidRDefault="00363366">
      <w:pPr>
        <w:numPr>
          <w:ilvl w:val="3"/>
          <w:numId w:val="7"/>
        </w:numPr>
        <w:spacing w:after="240"/>
        <w:jc w:val="both"/>
        <w:rPr>
          <w:sz w:val="21"/>
          <w:szCs w:val="21"/>
        </w:rPr>
      </w:pPr>
      <w:r>
        <w:rPr>
          <w:sz w:val="21"/>
          <w:szCs w:val="21"/>
        </w:rPr>
        <w:t>En este apartado se mostrará el reporte de ventas generadas a nivel global de todo lo vendido en la sección farmacia, esta opción será habilitada para el usuario de tipo vendedor.</w:t>
      </w:r>
    </w:p>
    <w:p w14:paraId="2142ACBF" w14:textId="77777777" w:rsidR="00353478" w:rsidRDefault="00363366">
      <w:pPr>
        <w:spacing w:before="240" w:after="240"/>
        <w:jc w:val="both"/>
        <w:rPr>
          <w:sz w:val="21"/>
          <w:szCs w:val="21"/>
        </w:rPr>
      </w:pPr>
      <w:r>
        <w:rPr>
          <w:noProof/>
          <w:sz w:val="21"/>
          <w:szCs w:val="21"/>
        </w:rPr>
        <w:lastRenderedPageBreak/>
        <w:drawing>
          <wp:inline distT="114300" distB="114300" distL="114300" distR="114300" wp14:anchorId="68B9DDAB" wp14:editId="3D79D47E">
            <wp:extent cx="5731200" cy="25146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731200" cy="2514600"/>
                    </a:xfrm>
                    <a:prstGeom prst="rect">
                      <a:avLst/>
                    </a:prstGeom>
                    <a:ln/>
                  </pic:spPr>
                </pic:pic>
              </a:graphicData>
            </a:graphic>
          </wp:inline>
        </w:drawing>
      </w:r>
    </w:p>
    <w:p w14:paraId="15E9DFE0" w14:textId="77777777" w:rsidR="00353478" w:rsidRDefault="00363366">
      <w:pPr>
        <w:numPr>
          <w:ilvl w:val="2"/>
          <w:numId w:val="7"/>
        </w:numPr>
        <w:spacing w:before="240"/>
        <w:jc w:val="both"/>
        <w:rPr>
          <w:b/>
          <w:sz w:val="21"/>
          <w:szCs w:val="21"/>
        </w:rPr>
      </w:pPr>
      <w:r>
        <w:rPr>
          <w:b/>
          <w:sz w:val="21"/>
          <w:szCs w:val="21"/>
        </w:rPr>
        <w:t>Reporte de Citas:</w:t>
      </w:r>
    </w:p>
    <w:p w14:paraId="483E489A" w14:textId="77777777" w:rsidR="00353478" w:rsidRDefault="00363366">
      <w:pPr>
        <w:numPr>
          <w:ilvl w:val="3"/>
          <w:numId w:val="7"/>
        </w:numPr>
        <w:spacing w:after="240"/>
        <w:jc w:val="both"/>
        <w:rPr>
          <w:sz w:val="21"/>
          <w:szCs w:val="21"/>
        </w:rPr>
      </w:pPr>
      <w:r>
        <w:rPr>
          <w:sz w:val="21"/>
          <w:szCs w:val="21"/>
        </w:rPr>
        <w:t>En este apartado se mostrará el reporte de citas que tiene el médico, donde se detalla el id de cita, especialidad, precio por consultar, si el pago fue realizado o no, el estado de la cita, y fecha de la reserva. Esta sección está habilitada para el usuario de tipo médico.</w:t>
      </w:r>
    </w:p>
    <w:p w14:paraId="793014E2" w14:textId="74ABA885" w:rsidR="00353478" w:rsidRDefault="00363366">
      <w:pPr>
        <w:spacing w:before="240" w:after="240"/>
        <w:jc w:val="both"/>
        <w:rPr>
          <w:sz w:val="21"/>
          <w:szCs w:val="21"/>
        </w:rPr>
      </w:pPr>
      <w:r>
        <w:rPr>
          <w:noProof/>
          <w:sz w:val="21"/>
          <w:szCs w:val="21"/>
        </w:rPr>
        <w:drawing>
          <wp:inline distT="114300" distB="114300" distL="114300" distR="114300" wp14:anchorId="05D9CAC8" wp14:editId="0F450871">
            <wp:extent cx="5731200" cy="2578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731200" cy="2578100"/>
                    </a:xfrm>
                    <a:prstGeom prst="rect">
                      <a:avLst/>
                    </a:prstGeom>
                    <a:ln/>
                  </pic:spPr>
                </pic:pic>
              </a:graphicData>
            </a:graphic>
          </wp:inline>
        </w:drawing>
      </w:r>
    </w:p>
    <w:p w14:paraId="18A33130" w14:textId="0A157810" w:rsidR="00353478" w:rsidRDefault="00353478" w:rsidP="0049417F">
      <w:pPr>
        <w:spacing w:before="240" w:after="240"/>
        <w:jc w:val="both"/>
        <w:rPr>
          <w:sz w:val="21"/>
          <w:szCs w:val="21"/>
        </w:rPr>
      </w:pPr>
    </w:p>
    <w:p w14:paraId="47A2C5FE" w14:textId="44E3009B" w:rsidR="00353478" w:rsidRDefault="00363366">
      <w:pPr>
        <w:numPr>
          <w:ilvl w:val="0"/>
          <w:numId w:val="8"/>
        </w:numPr>
        <w:rPr>
          <w:b/>
        </w:rPr>
      </w:pPr>
      <w:r>
        <w:rPr>
          <w:b/>
        </w:rPr>
        <w:t>Conclusiones</w:t>
      </w:r>
    </w:p>
    <w:p w14:paraId="4A928D05" w14:textId="4C70FC8A" w:rsidR="00353478" w:rsidRDefault="001E271E">
      <w:pPr>
        <w:ind w:left="720"/>
        <w:rPr>
          <w:rFonts w:ascii="Calibri" w:eastAsia="Calibri" w:hAnsi="Calibri" w:cs="Calibri"/>
          <w:sz w:val="21"/>
          <w:szCs w:val="21"/>
        </w:rPr>
      </w:pPr>
      <w:r>
        <w:rPr>
          <w:color w:val="000000"/>
        </w:rPr>
        <w:t>Este proyecto nos ayudó a utilizar todo el conocimiento que fuimos adquiriendo en el desarrollo del curso.</w:t>
      </w:r>
    </w:p>
    <w:p w14:paraId="7338DA4C" w14:textId="77777777" w:rsidR="00353478" w:rsidRDefault="00353478">
      <w:pPr>
        <w:ind w:left="720"/>
        <w:rPr>
          <w:rFonts w:ascii="Calibri" w:eastAsia="Calibri" w:hAnsi="Calibri" w:cs="Calibri"/>
          <w:sz w:val="21"/>
          <w:szCs w:val="21"/>
        </w:rPr>
      </w:pPr>
    </w:p>
    <w:p w14:paraId="671B7B83" w14:textId="50D00E16" w:rsidR="00353478" w:rsidRDefault="00363366">
      <w:pPr>
        <w:numPr>
          <w:ilvl w:val="0"/>
          <w:numId w:val="8"/>
        </w:numPr>
        <w:rPr>
          <w:b/>
        </w:rPr>
      </w:pPr>
      <w:r>
        <w:rPr>
          <w:b/>
        </w:rPr>
        <w:t>Recomendaciones</w:t>
      </w:r>
    </w:p>
    <w:p w14:paraId="245E2BA1" w14:textId="3CC131EC" w:rsidR="00353478" w:rsidRDefault="002062B2">
      <w:pPr>
        <w:spacing w:before="240" w:after="240"/>
        <w:ind w:left="700"/>
        <w:jc w:val="both"/>
      </w:pPr>
      <w:r w:rsidRPr="002062B2">
        <w:rPr>
          <w:rFonts w:eastAsia="Calibri"/>
        </w:rPr>
        <w:t>Des</w:t>
      </w:r>
      <w:r>
        <w:rPr>
          <w:color w:val="000000"/>
        </w:rPr>
        <w:t>pués, de tener una idea. Lo primero que tienes que hacer es identificar los aspectos más importantes de tu proyecto, cómo podría beneficiar a los demás</w:t>
      </w:r>
    </w:p>
    <w:p w14:paraId="4BBC8D90" w14:textId="77777777" w:rsidR="00353478" w:rsidRDefault="00363366">
      <w:pPr>
        <w:numPr>
          <w:ilvl w:val="0"/>
          <w:numId w:val="8"/>
        </w:numPr>
        <w:rPr>
          <w:b/>
        </w:rPr>
      </w:pPr>
      <w:r>
        <w:rPr>
          <w:b/>
        </w:rPr>
        <w:lastRenderedPageBreak/>
        <w:t>Glosario (realizar cuando empecemos a desarrollar)</w:t>
      </w:r>
    </w:p>
    <w:p w14:paraId="1B8FB17F" w14:textId="77777777" w:rsidR="00353478" w:rsidRDefault="00363366">
      <w:pPr>
        <w:ind w:left="720"/>
        <w:rPr>
          <w:rFonts w:ascii="Calibri" w:eastAsia="Calibri" w:hAnsi="Calibri" w:cs="Calibri"/>
          <w:sz w:val="21"/>
          <w:szCs w:val="21"/>
        </w:rPr>
      </w:pPr>
      <w:r>
        <w:rPr>
          <w:rFonts w:ascii="Calibri" w:eastAsia="Calibri" w:hAnsi="Calibri" w:cs="Calibri"/>
          <w:sz w:val="21"/>
          <w:szCs w:val="21"/>
        </w:rPr>
        <w:t>Listado de términos técnicos o nuevos que requieren definición.</w:t>
      </w:r>
    </w:p>
    <w:p w14:paraId="729902FD" w14:textId="77777777" w:rsidR="00353478" w:rsidRDefault="00353478">
      <w:pPr>
        <w:ind w:left="720"/>
        <w:rPr>
          <w:rFonts w:ascii="Calibri" w:eastAsia="Calibri" w:hAnsi="Calibri" w:cs="Calibri"/>
          <w:sz w:val="21"/>
          <w:szCs w:val="21"/>
        </w:rPr>
      </w:pPr>
    </w:p>
    <w:p w14:paraId="7314AA67" w14:textId="78FF53B5" w:rsidR="00353478" w:rsidRDefault="00363366">
      <w:pPr>
        <w:numPr>
          <w:ilvl w:val="0"/>
          <w:numId w:val="8"/>
        </w:numPr>
        <w:rPr>
          <w:b/>
        </w:rPr>
      </w:pPr>
      <w:r>
        <w:rPr>
          <w:b/>
        </w:rPr>
        <w:t>Bibliografía</w:t>
      </w:r>
    </w:p>
    <w:bookmarkStart w:id="2" w:name="_nc3q5uowk29t" w:colFirst="0" w:colLast="0"/>
    <w:bookmarkEnd w:id="2"/>
    <w:p w14:paraId="7ADA336A" w14:textId="43CED649" w:rsidR="00353478" w:rsidRDefault="002062B2" w:rsidP="002062B2">
      <w:pPr>
        <w:pStyle w:val="Prrafodelista"/>
        <w:numPr>
          <w:ilvl w:val="0"/>
          <w:numId w:val="11"/>
        </w:numPr>
        <w:spacing w:before="240" w:after="240"/>
        <w:jc w:val="both"/>
        <w:rPr>
          <w:rFonts w:ascii="Calibri" w:eastAsia="Calibri" w:hAnsi="Calibri" w:cs="Calibri"/>
          <w:sz w:val="21"/>
          <w:szCs w:val="21"/>
        </w:rPr>
      </w:pPr>
      <w:r>
        <w:rPr>
          <w:rFonts w:ascii="Calibri" w:eastAsia="Calibri" w:hAnsi="Calibri" w:cs="Calibri"/>
          <w:sz w:val="21"/>
          <w:szCs w:val="21"/>
        </w:rPr>
        <w:fldChar w:fldCharType="begin"/>
      </w:r>
      <w:r>
        <w:rPr>
          <w:rFonts w:ascii="Calibri" w:eastAsia="Calibri" w:hAnsi="Calibri" w:cs="Calibri"/>
          <w:sz w:val="21"/>
          <w:szCs w:val="21"/>
        </w:rPr>
        <w:instrText xml:space="preserve"> HYPERLINK "</w:instrText>
      </w:r>
      <w:r w:rsidRPr="002062B2">
        <w:rPr>
          <w:rFonts w:ascii="Calibri" w:eastAsia="Calibri" w:hAnsi="Calibri" w:cs="Calibri"/>
          <w:sz w:val="21"/>
          <w:szCs w:val="21"/>
        </w:rPr>
        <w:instrText>https://getbootstrap.com/docs/5.1/getting-started/introduction/</w:instrText>
      </w:r>
      <w:r>
        <w:rPr>
          <w:rFonts w:ascii="Calibri" w:eastAsia="Calibri" w:hAnsi="Calibri" w:cs="Calibri"/>
          <w:sz w:val="21"/>
          <w:szCs w:val="21"/>
        </w:rPr>
        <w:instrText xml:space="preserve">" </w:instrText>
      </w:r>
      <w:r>
        <w:rPr>
          <w:rFonts w:ascii="Calibri" w:eastAsia="Calibri" w:hAnsi="Calibri" w:cs="Calibri"/>
          <w:sz w:val="21"/>
          <w:szCs w:val="21"/>
        </w:rPr>
        <w:fldChar w:fldCharType="separate"/>
      </w:r>
      <w:r w:rsidRPr="00382D68">
        <w:rPr>
          <w:rStyle w:val="Hipervnculo"/>
          <w:rFonts w:ascii="Calibri" w:eastAsia="Calibri" w:hAnsi="Calibri" w:cs="Calibri"/>
          <w:sz w:val="21"/>
          <w:szCs w:val="21"/>
        </w:rPr>
        <w:t>https://getbootstrap.com/docs/5.1/getting-started/introduction/</w:t>
      </w:r>
      <w:r>
        <w:rPr>
          <w:rFonts w:ascii="Calibri" w:eastAsia="Calibri" w:hAnsi="Calibri" w:cs="Calibri"/>
          <w:sz w:val="21"/>
          <w:szCs w:val="21"/>
        </w:rPr>
        <w:fldChar w:fldCharType="end"/>
      </w:r>
    </w:p>
    <w:p w14:paraId="31D19169" w14:textId="54915CAA" w:rsidR="002062B2" w:rsidRPr="002062B2" w:rsidRDefault="002062B2" w:rsidP="002062B2">
      <w:pPr>
        <w:pStyle w:val="Prrafodelista"/>
        <w:numPr>
          <w:ilvl w:val="0"/>
          <w:numId w:val="11"/>
        </w:numPr>
        <w:spacing w:before="240" w:after="240"/>
        <w:jc w:val="both"/>
        <w:rPr>
          <w:rFonts w:ascii="Calibri" w:eastAsia="Calibri" w:hAnsi="Calibri" w:cs="Calibri"/>
          <w:sz w:val="21"/>
          <w:szCs w:val="21"/>
        </w:rPr>
      </w:pPr>
      <w:r w:rsidRPr="002062B2">
        <w:rPr>
          <w:rFonts w:ascii="Calibri" w:eastAsia="Calibri" w:hAnsi="Calibri" w:cs="Calibri"/>
          <w:sz w:val="21"/>
          <w:szCs w:val="21"/>
        </w:rPr>
        <w:t>https://www.w3schools.com/sql/sql_ref_keywords.asp</w:t>
      </w:r>
    </w:p>
    <w:p w14:paraId="1FF36F68" w14:textId="77777777" w:rsidR="00353478" w:rsidRDefault="00363366">
      <w:pPr>
        <w:pStyle w:val="Ttulo"/>
        <w:numPr>
          <w:ilvl w:val="0"/>
          <w:numId w:val="8"/>
        </w:numPr>
        <w:rPr>
          <w:b/>
          <w:sz w:val="22"/>
          <w:szCs w:val="22"/>
        </w:rPr>
      </w:pPr>
      <w:r>
        <w:rPr>
          <w:b/>
          <w:sz w:val="22"/>
          <w:szCs w:val="22"/>
        </w:rPr>
        <w:t>Anexos</w:t>
      </w:r>
    </w:p>
    <w:p w14:paraId="5905B309" w14:textId="77777777" w:rsidR="00353478" w:rsidRDefault="002F4ACA">
      <w:pPr>
        <w:spacing w:before="240" w:after="240"/>
        <w:jc w:val="both"/>
        <w:rPr>
          <w:b/>
        </w:rPr>
      </w:pPr>
      <w:hyperlink r:id="rId33">
        <w:r w:rsidR="00363366">
          <w:rPr>
            <w:b/>
            <w:color w:val="1155CC"/>
            <w:u w:val="single"/>
          </w:rPr>
          <w:t>http://www.essalud.gob.pe/estadistica-institucional/</w:t>
        </w:r>
      </w:hyperlink>
    </w:p>
    <w:p w14:paraId="4AB23A55" w14:textId="77777777" w:rsidR="00353478" w:rsidRDefault="00363366">
      <w:pPr>
        <w:spacing w:before="240" w:after="240"/>
        <w:jc w:val="both"/>
        <w:rPr>
          <w:b/>
        </w:rPr>
      </w:pPr>
      <w:r>
        <w:rPr>
          <w:b/>
        </w:rPr>
        <w:t>http://bvs.minsa.gob.pe/local/MINSA/3159.pdf</w:t>
      </w:r>
    </w:p>
    <w:p w14:paraId="3274B575" w14:textId="77777777" w:rsidR="00353478" w:rsidRDefault="002F4ACA">
      <w:pPr>
        <w:spacing w:before="240" w:after="240"/>
        <w:jc w:val="both"/>
        <w:rPr>
          <w:b/>
        </w:rPr>
      </w:pPr>
      <w:hyperlink r:id="rId34">
        <w:r w:rsidR="00363366">
          <w:rPr>
            <w:b/>
            <w:color w:val="1155CC"/>
            <w:u w:val="single"/>
          </w:rPr>
          <w:t>https://www.comexperu.org.pe/articulo/ahorros-de-la-telemedicina</w:t>
        </w:r>
      </w:hyperlink>
    </w:p>
    <w:p w14:paraId="42621688" w14:textId="77777777" w:rsidR="00353478" w:rsidRDefault="002F4ACA">
      <w:pPr>
        <w:spacing w:before="240" w:after="240"/>
        <w:jc w:val="both"/>
        <w:rPr>
          <w:b/>
        </w:rPr>
      </w:pPr>
      <w:hyperlink r:id="rId35">
        <w:r w:rsidR="00363366">
          <w:rPr>
            <w:b/>
            <w:color w:val="1155CC"/>
            <w:u w:val="single"/>
          </w:rPr>
          <w:t>https://cdn.www.gob.pe/uploads/document/file/1711474/Listado%20del%20Costo%20est%C3%A1ndar%20de%20los%20Procedimientos%20M%C3%A9dicos%20o%20Procedimientos%20Sanitarios%20de%20Atenci%C3%B3n%20Pre%20Hospitalaria%20y%20del%20Transporte%20Asistido%20de%20Pacientes.pdf</w:t>
        </w:r>
      </w:hyperlink>
    </w:p>
    <w:p w14:paraId="48072EC1" w14:textId="77777777" w:rsidR="00353478" w:rsidRDefault="002F4ACA">
      <w:pPr>
        <w:spacing w:before="240" w:after="240"/>
        <w:jc w:val="both"/>
      </w:pPr>
      <w:hyperlink r:id="rId36">
        <w:r w:rsidR="00363366">
          <w:rPr>
            <w:b/>
            <w:color w:val="1155CC"/>
            <w:u w:val="single"/>
          </w:rPr>
          <w:t>http://www.minsa.gob.pe/reunis/data/atencion_cexterna.asp</w:t>
        </w:r>
      </w:hyperlink>
    </w:p>
    <w:p w14:paraId="569989AA" w14:textId="77777777" w:rsidR="00353478" w:rsidRDefault="00353478">
      <w:pPr>
        <w:rPr>
          <w:b/>
        </w:rPr>
      </w:pPr>
    </w:p>
    <w:sectPr w:rsidR="00353478">
      <w:headerReference w:type="default" r:id="rId37"/>
      <w:headerReference w:type="first" r:id="rId38"/>
      <w:footerReference w:type="first" r:id="rId3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89044" w14:textId="77777777" w:rsidR="002F4ACA" w:rsidRDefault="002F4ACA">
      <w:pPr>
        <w:spacing w:line="240" w:lineRule="auto"/>
      </w:pPr>
      <w:r>
        <w:separator/>
      </w:r>
    </w:p>
  </w:endnote>
  <w:endnote w:type="continuationSeparator" w:id="0">
    <w:p w14:paraId="21A10D91" w14:textId="77777777" w:rsidR="002F4ACA" w:rsidRDefault="002F4A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0FF2C" w14:textId="77777777" w:rsidR="00353478" w:rsidRDefault="003534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28DAB" w14:textId="77777777" w:rsidR="002F4ACA" w:rsidRDefault="002F4ACA">
      <w:pPr>
        <w:spacing w:line="240" w:lineRule="auto"/>
      </w:pPr>
      <w:r>
        <w:separator/>
      </w:r>
    </w:p>
  </w:footnote>
  <w:footnote w:type="continuationSeparator" w:id="0">
    <w:p w14:paraId="08B7C0BB" w14:textId="77777777" w:rsidR="002F4ACA" w:rsidRDefault="002F4A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529B" w14:textId="77777777" w:rsidR="00353478" w:rsidRDefault="00363366">
    <w:pPr>
      <w:rPr>
        <w:rFonts w:ascii="Calibri" w:eastAsia="Calibri" w:hAnsi="Calibri" w:cs="Calibri"/>
        <w:b/>
      </w:rPr>
    </w:pPr>
    <w:r>
      <w:tab/>
    </w:r>
    <w:r>
      <w:tab/>
    </w:r>
    <w:r>
      <w:tab/>
    </w:r>
    <w:r>
      <w:tab/>
    </w:r>
    <w:r>
      <w:tab/>
    </w:r>
    <w:r>
      <w:tab/>
      <w:t xml:space="preserve">      </w:t>
    </w:r>
    <w:r>
      <w:rPr>
        <w:rFonts w:ascii="Calibri" w:eastAsia="Calibri" w:hAnsi="Calibri" w:cs="Calibri"/>
        <w:b/>
      </w:rPr>
      <w:t>INSTITUTO DE EDUCACIÓN SUPERIOR CIBERTEC</w:t>
    </w:r>
    <w:r>
      <w:rPr>
        <w:noProof/>
      </w:rPr>
      <w:drawing>
        <wp:anchor distT="114300" distB="114300" distL="114300" distR="114300" simplePos="0" relativeHeight="251658240" behindDoc="1" locked="0" layoutInCell="1" hidden="0" allowOverlap="1" wp14:anchorId="07F3EEAD" wp14:editId="3418174C">
          <wp:simplePos x="0" y="0"/>
          <wp:positionH relativeFrom="column">
            <wp:posOffset>108001</wp:posOffset>
          </wp:positionH>
          <wp:positionV relativeFrom="paragraph">
            <wp:posOffset>75601</wp:posOffset>
          </wp:positionV>
          <wp:extent cx="962025" cy="457200"/>
          <wp:effectExtent l="0" t="0" r="0" b="0"/>
          <wp:wrapNone/>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a:stretch>
                    <a:fillRect/>
                  </a:stretch>
                </pic:blipFill>
                <pic:spPr>
                  <a:xfrm>
                    <a:off x="0" y="0"/>
                    <a:ext cx="962025" cy="457200"/>
                  </a:xfrm>
                  <a:prstGeom prst="rect">
                    <a:avLst/>
                  </a:prstGeom>
                  <a:ln/>
                </pic:spPr>
              </pic:pic>
            </a:graphicData>
          </a:graphic>
        </wp:anchor>
      </w:drawing>
    </w:r>
  </w:p>
  <w:p w14:paraId="7947BA7B" w14:textId="77777777" w:rsidR="00353478" w:rsidRDefault="00363366">
    <w:pPr>
      <w:rPr>
        <w:rFonts w:ascii="Calibri" w:eastAsia="Calibri" w:hAnsi="Calibri" w:cs="Calibri"/>
        <w:b/>
      </w:rPr>
    </w:pP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t xml:space="preserve">      DIRECCIÓN ACADÉMICA</w:t>
    </w:r>
  </w:p>
  <w:p w14:paraId="4FC9E709" w14:textId="77777777" w:rsidR="00353478" w:rsidRDefault="00363366">
    <w:pPr>
      <w:rPr>
        <w:rFonts w:ascii="Calibri" w:eastAsia="Calibri" w:hAnsi="Calibri" w:cs="Calibri"/>
        <w:b/>
      </w:rPr>
    </w:pP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t>CARRERAS PROFESIONALES</w:t>
    </w:r>
  </w:p>
  <w:p w14:paraId="0FB122E8" w14:textId="77777777" w:rsidR="00353478" w:rsidRDefault="00363366">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E55DB" w14:textId="77777777" w:rsidR="00353478" w:rsidRDefault="0035347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9692E"/>
    <w:multiLevelType w:val="multilevel"/>
    <w:tmpl w:val="AEBA8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ED3B8F"/>
    <w:multiLevelType w:val="multilevel"/>
    <w:tmpl w:val="529C8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C62DB5"/>
    <w:multiLevelType w:val="multilevel"/>
    <w:tmpl w:val="58981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E03158"/>
    <w:multiLevelType w:val="multilevel"/>
    <w:tmpl w:val="8AC64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8E4FBE"/>
    <w:multiLevelType w:val="multilevel"/>
    <w:tmpl w:val="E6B66B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BB680A"/>
    <w:multiLevelType w:val="multilevel"/>
    <w:tmpl w:val="236E8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5C4CEF"/>
    <w:multiLevelType w:val="multilevel"/>
    <w:tmpl w:val="65447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0D43BF"/>
    <w:multiLevelType w:val="multilevel"/>
    <w:tmpl w:val="6CE64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1044BBC"/>
    <w:multiLevelType w:val="multilevel"/>
    <w:tmpl w:val="82707A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E635090"/>
    <w:multiLevelType w:val="multilevel"/>
    <w:tmpl w:val="B84E1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F5E6ED7"/>
    <w:multiLevelType w:val="multilevel"/>
    <w:tmpl w:val="E14A6F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16073C5"/>
    <w:multiLevelType w:val="multilevel"/>
    <w:tmpl w:val="2438C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3835190"/>
    <w:multiLevelType w:val="multilevel"/>
    <w:tmpl w:val="827E87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0C917F2"/>
    <w:multiLevelType w:val="multilevel"/>
    <w:tmpl w:val="8FE26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22852869">
    <w:abstractNumId w:val="7"/>
  </w:num>
  <w:num w:numId="2" w16cid:durableId="1950895991">
    <w:abstractNumId w:val="11"/>
  </w:num>
  <w:num w:numId="3" w16cid:durableId="880477335">
    <w:abstractNumId w:val="1"/>
  </w:num>
  <w:num w:numId="4" w16cid:durableId="1262907483">
    <w:abstractNumId w:val="9"/>
  </w:num>
  <w:num w:numId="5" w16cid:durableId="326057308">
    <w:abstractNumId w:val="3"/>
  </w:num>
  <w:num w:numId="6" w16cid:durableId="548497707">
    <w:abstractNumId w:val="5"/>
  </w:num>
  <w:num w:numId="7" w16cid:durableId="1294097328">
    <w:abstractNumId w:val="4"/>
  </w:num>
  <w:num w:numId="8" w16cid:durableId="1815365683">
    <w:abstractNumId w:val="8"/>
  </w:num>
  <w:num w:numId="9" w16cid:durableId="1050301986">
    <w:abstractNumId w:val="10"/>
  </w:num>
  <w:num w:numId="10" w16cid:durableId="1050810514">
    <w:abstractNumId w:val="12"/>
  </w:num>
  <w:num w:numId="11" w16cid:durableId="1946962467">
    <w:abstractNumId w:val="2"/>
  </w:num>
  <w:num w:numId="12" w16cid:durableId="256602515">
    <w:abstractNumId w:val="0"/>
  </w:num>
  <w:num w:numId="13" w16cid:durableId="1517421552">
    <w:abstractNumId w:val="13"/>
  </w:num>
  <w:num w:numId="14" w16cid:durableId="5529356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478"/>
    <w:rsid w:val="001E271E"/>
    <w:rsid w:val="002062B2"/>
    <w:rsid w:val="002F4ACA"/>
    <w:rsid w:val="00353478"/>
    <w:rsid w:val="00363366"/>
    <w:rsid w:val="0049417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9BB9E"/>
  <w15:docId w15:val="{25B29698-9088-45B3-A6B7-B925DCA18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2062B2"/>
    <w:pPr>
      <w:ind w:left="720"/>
      <w:contextualSpacing/>
    </w:pPr>
  </w:style>
  <w:style w:type="character" w:styleId="Hipervnculo">
    <w:name w:val="Hyperlink"/>
    <w:basedOn w:val="Fuentedeprrafopredeter"/>
    <w:uiPriority w:val="99"/>
    <w:unhideWhenUsed/>
    <w:rsid w:val="002062B2"/>
    <w:rPr>
      <w:color w:val="0000FF" w:themeColor="hyperlink"/>
      <w:u w:val="single"/>
    </w:rPr>
  </w:style>
  <w:style w:type="character" w:styleId="Mencinsinresolver">
    <w:name w:val="Unresolved Mention"/>
    <w:basedOn w:val="Fuentedeprrafopredeter"/>
    <w:uiPriority w:val="99"/>
    <w:semiHidden/>
    <w:unhideWhenUsed/>
    <w:rsid w:val="002062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www.comexperu.org.pe/articulo/ahorros-de-la-telemedicina"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dn.www.gob.pe/uploads/document/file/1711474/Listado%20del%20Costo%20est%C3%A1ndar%20de%20los%20Procedimientos%20M%C3%A9dicos%20o%20Procedimientos%20Sanitarios%20de%20Atenci%C3%B3n%20Pre%20Hospitalaria%20y%20del%20Transporte%20Asistido%20de%20Pacientes.pdf"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minsa.gob.pe/reunis/data/atencion_cexterna.asp" TargetMode="External"/><Relationship Id="rId10" Type="http://schemas.openxmlformats.org/officeDocument/2006/relationships/hyperlink" Target="https://www.comexperu.org.pe/articulo/ahorros-de-la-telemedicina"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dn.www.gob.pe/uploads/document/file/1711474/Listado%20del%20Costo%20est%C3%A1ndar%20de%20los%20Procedimientos%20M%C3%A9dicos%20o%20Procedimientos%20Sanitarios%20de%20Atenci%C3%B3n%20Pre%20Hospitalaria%20y%20del%20Transporte%20Asistido%20de%20Pacientes.pdf" TargetMode="External"/><Relationship Id="rId8" Type="http://schemas.openxmlformats.org/officeDocument/2006/relationships/hyperlink" Target="http://www.essalud.gob.pe/estadistica-institucional/"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essalud.gob.pe/estadistica-institucional/" TargetMode="External"/><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17</Pages>
  <Words>1955</Words>
  <Characters>10753</Characters>
  <Application>Microsoft Office Word</Application>
  <DocSecurity>0</DocSecurity>
  <Lines>89</Lines>
  <Paragraphs>25</Paragraphs>
  <ScaleCrop>false</ScaleCrop>
  <Company/>
  <LinksUpToDate>false</LinksUpToDate>
  <CharactersWithSpaces>12683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pdlopez (López Aragón, Damaso)</cp:lastModifiedBy>
  <cp:revision>4</cp:revision>
  <dcterms:created xsi:type="dcterms:W3CDTF">2021-11-29T22:34:00Z</dcterms:created>
  <dcterms:modified xsi:type="dcterms:W3CDTF">2022-05-10T20:56:00Z</dcterms:modified>
</cp:coreProperties>
</file>