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4FF6" w:rsidRPr="003E4FF6" w:rsidRDefault="003E4FF6" w:rsidP="003E4FF6">
      <w:pPr>
        <w:rPr>
          <w:lang w:val="fr-FR"/>
        </w:rPr>
      </w:pPr>
      <w:r w:rsidRPr="003E4FF6">
        <w:rPr>
          <w:lang w:val="fr-FR"/>
        </w:rPr>
        <w:t>ALTIORA PREST</w:t>
      </w:r>
    </w:p>
    <w:p w:rsidR="003E4FF6" w:rsidRPr="003E4FF6" w:rsidRDefault="003E4FF6" w:rsidP="003E4FF6">
      <w:pPr>
        <w:rPr>
          <w:lang w:val="fr-FR"/>
        </w:rPr>
      </w:pPr>
    </w:p>
    <w:p w:rsidR="003E4FF6" w:rsidRPr="003E4FF6" w:rsidRDefault="003E4FF6" w:rsidP="003E4FF6">
      <w:pPr>
        <w:rPr>
          <w:lang w:val="fr-FR"/>
        </w:rPr>
      </w:pPr>
      <w:r w:rsidRPr="003E4FF6">
        <w:rPr>
          <w:lang w:val="fr-FR"/>
        </w:rPr>
        <w:t>VOTRE PARTENAIRE DE CONFIANCE POUR VOS PROJETS</w:t>
      </w:r>
    </w:p>
    <w:p w:rsidR="003E4FF6" w:rsidRPr="003E4FF6" w:rsidRDefault="003E4FF6" w:rsidP="003E4FF6">
      <w:pPr>
        <w:rPr>
          <w:lang w:val="fr-FR"/>
        </w:rPr>
      </w:pPr>
    </w:p>
    <w:p w:rsidR="003E4FF6" w:rsidRPr="003E4FF6" w:rsidRDefault="003E4FF6" w:rsidP="003E4FF6">
      <w:pPr>
        <w:rPr>
          <w:lang w:val="fr-FR"/>
        </w:rPr>
      </w:pPr>
      <w:r w:rsidRPr="003E4FF6">
        <w:rPr>
          <w:lang w:val="fr-FR"/>
        </w:rPr>
        <w:t>Nous accompagnons les entreprises, organisations et porteurs de projets</w:t>
      </w:r>
    </w:p>
    <w:p w:rsidR="003E4FF6" w:rsidRPr="003E4FF6" w:rsidRDefault="003E4FF6" w:rsidP="003E4FF6">
      <w:pPr>
        <w:rPr>
          <w:lang w:val="fr-FR"/>
        </w:rPr>
      </w:pPr>
      <w:proofErr w:type="gramStart"/>
      <w:r w:rsidRPr="003E4FF6">
        <w:rPr>
          <w:lang w:val="fr-FR"/>
        </w:rPr>
        <w:t>vers</w:t>
      </w:r>
      <w:proofErr w:type="gramEnd"/>
      <w:r w:rsidRPr="003E4FF6">
        <w:rPr>
          <w:lang w:val="fr-FR"/>
        </w:rPr>
        <w:t xml:space="preserve"> la performance et la croissance durable.</w:t>
      </w:r>
    </w:p>
    <w:p w:rsidR="003E4FF6" w:rsidRPr="003E4FF6" w:rsidRDefault="003E4FF6" w:rsidP="003E4FF6">
      <w:pPr>
        <w:rPr>
          <w:lang w:val="fr-FR"/>
        </w:rPr>
      </w:pPr>
    </w:p>
    <w:p w:rsidR="003E4FF6" w:rsidRPr="003E4FF6" w:rsidRDefault="003E4FF6" w:rsidP="003E4FF6">
      <w:pPr>
        <w:rPr>
          <w:lang w:val="fr-FR"/>
        </w:rPr>
      </w:pPr>
      <w:r w:rsidRPr="003E4FF6">
        <w:rPr>
          <w:lang w:val="fr-FR"/>
        </w:rPr>
        <w:t>NOS EXPERTISES</w:t>
      </w:r>
    </w:p>
    <w:p w:rsidR="003E4FF6" w:rsidRPr="003E4FF6" w:rsidRDefault="003E4FF6" w:rsidP="003E4FF6">
      <w:pPr>
        <w:rPr>
          <w:lang w:val="fr-FR"/>
        </w:rPr>
      </w:pPr>
    </w:p>
    <w:p w:rsidR="003E4FF6" w:rsidRPr="003E4FF6" w:rsidRDefault="003E4FF6" w:rsidP="003E4FF6">
      <w:pPr>
        <w:rPr>
          <w:lang w:val="fr-FR"/>
        </w:rPr>
      </w:pPr>
      <w:r w:rsidRPr="003E4FF6">
        <w:rPr>
          <w:lang w:val="fr-FR"/>
        </w:rPr>
        <w:t>1. FORMATION &amp; IA</w:t>
      </w:r>
    </w:p>
    <w:p w:rsidR="003E4FF6" w:rsidRPr="003E4FF6" w:rsidRDefault="003E4FF6" w:rsidP="003E4FF6">
      <w:pPr>
        <w:rPr>
          <w:lang w:val="fr-FR"/>
        </w:rPr>
      </w:pPr>
      <w:r w:rsidRPr="003E4FF6">
        <w:rPr>
          <w:lang w:val="fr-FR"/>
        </w:rPr>
        <w:t>Formations professionnelles et solutions d'intelligence artificielle sur mesure.</w:t>
      </w:r>
    </w:p>
    <w:p w:rsidR="003E4FF6" w:rsidRPr="003E4FF6" w:rsidRDefault="003E4FF6" w:rsidP="003E4FF6">
      <w:pPr>
        <w:rPr>
          <w:lang w:val="fr-FR"/>
        </w:rPr>
      </w:pPr>
    </w:p>
    <w:p w:rsidR="003E4FF6" w:rsidRPr="003E4FF6" w:rsidRDefault="003E4FF6" w:rsidP="003E4FF6">
      <w:pPr>
        <w:rPr>
          <w:lang w:val="fr-FR"/>
        </w:rPr>
      </w:pPr>
      <w:r w:rsidRPr="003E4FF6">
        <w:rPr>
          <w:lang w:val="fr-FR"/>
        </w:rPr>
        <w:t>2. CONSEIL STRATÉGIQUE</w:t>
      </w:r>
    </w:p>
    <w:p w:rsidR="003E4FF6" w:rsidRPr="003E4FF6" w:rsidRDefault="003E4FF6" w:rsidP="003E4FF6">
      <w:pPr>
        <w:rPr>
          <w:lang w:val="fr-FR"/>
        </w:rPr>
      </w:pPr>
      <w:r w:rsidRPr="003E4FF6">
        <w:rPr>
          <w:lang w:val="fr-FR"/>
        </w:rPr>
        <w:t>Accompagnement stratégique pour des décisions éclairées et un avantage compétitif.</w:t>
      </w:r>
    </w:p>
    <w:p w:rsidR="003E4FF6" w:rsidRPr="003E4FF6" w:rsidRDefault="003E4FF6" w:rsidP="003E4FF6">
      <w:pPr>
        <w:rPr>
          <w:lang w:val="fr-FR"/>
        </w:rPr>
      </w:pPr>
    </w:p>
    <w:p w:rsidR="003E4FF6" w:rsidRPr="003E4FF6" w:rsidRDefault="003E4FF6" w:rsidP="003E4FF6">
      <w:pPr>
        <w:rPr>
          <w:lang w:val="fr-FR"/>
        </w:rPr>
      </w:pPr>
      <w:r w:rsidRPr="003E4FF6">
        <w:rPr>
          <w:lang w:val="fr-FR"/>
        </w:rPr>
        <w:t>3. ÉTUDES FINANCIÈRES</w:t>
      </w:r>
    </w:p>
    <w:p w:rsidR="003E4FF6" w:rsidRPr="003E4FF6" w:rsidRDefault="003E4FF6" w:rsidP="003E4FF6">
      <w:pPr>
        <w:rPr>
          <w:lang w:val="fr-FR"/>
        </w:rPr>
      </w:pPr>
      <w:r w:rsidRPr="003E4FF6">
        <w:rPr>
          <w:lang w:val="fr-FR"/>
        </w:rPr>
        <w:t>Analyses financières approfondies et business plans solides pour vos investissements.</w:t>
      </w:r>
    </w:p>
    <w:p w:rsidR="003E4FF6" w:rsidRPr="003E4FF6" w:rsidRDefault="003E4FF6" w:rsidP="003E4FF6">
      <w:pPr>
        <w:rPr>
          <w:lang w:val="fr-FR"/>
        </w:rPr>
      </w:pPr>
    </w:p>
    <w:p w:rsidR="003E4FF6" w:rsidRPr="003E4FF6" w:rsidRDefault="003E4FF6" w:rsidP="003E4FF6">
      <w:pPr>
        <w:rPr>
          <w:lang w:val="fr-FR"/>
        </w:rPr>
      </w:pPr>
      <w:r w:rsidRPr="003E4FF6">
        <w:rPr>
          <w:lang w:val="fr-FR"/>
        </w:rPr>
        <w:t>4. SERVICES AUX ENTREPRISES</w:t>
      </w:r>
    </w:p>
    <w:p w:rsidR="003E4FF6" w:rsidRPr="003E4FF6" w:rsidRDefault="003E4FF6" w:rsidP="003E4FF6">
      <w:pPr>
        <w:rPr>
          <w:lang w:val="fr-FR"/>
        </w:rPr>
      </w:pPr>
      <w:r w:rsidRPr="003E4FF6">
        <w:rPr>
          <w:lang w:val="fr-FR"/>
        </w:rPr>
        <w:t>Solutions administratives, organisationnelles et opérationnelles sur mesure.</w:t>
      </w:r>
    </w:p>
    <w:p w:rsidR="003E4FF6" w:rsidRPr="003E4FF6" w:rsidRDefault="003E4FF6" w:rsidP="003E4FF6">
      <w:pPr>
        <w:rPr>
          <w:lang w:val="fr-FR"/>
        </w:rPr>
      </w:pPr>
    </w:p>
    <w:p w:rsidR="003E4FF6" w:rsidRPr="003E4FF6" w:rsidRDefault="003E4FF6" w:rsidP="003E4FF6">
      <w:pPr>
        <w:rPr>
          <w:lang w:val="fr-FR"/>
        </w:rPr>
      </w:pPr>
      <w:r w:rsidRPr="003E4FF6">
        <w:rPr>
          <w:lang w:val="fr-FR"/>
        </w:rPr>
        <w:t>5. EXTERNALISATION (BPO)</w:t>
      </w:r>
    </w:p>
    <w:p w:rsidR="003E4FF6" w:rsidRPr="003E4FF6" w:rsidRDefault="003E4FF6" w:rsidP="003E4FF6">
      <w:pPr>
        <w:rPr>
          <w:lang w:val="fr-FR"/>
        </w:rPr>
      </w:pPr>
      <w:r w:rsidRPr="003E4FF6">
        <w:rPr>
          <w:lang w:val="fr-FR"/>
        </w:rPr>
        <w:t>Externalisation de processus métiers pour plus d'efficacité et de gain de temps.</w:t>
      </w:r>
    </w:p>
    <w:p w:rsidR="003E4FF6" w:rsidRPr="003E4FF6" w:rsidRDefault="003E4FF6" w:rsidP="003E4FF6">
      <w:pPr>
        <w:rPr>
          <w:lang w:val="fr-FR"/>
        </w:rPr>
      </w:pPr>
    </w:p>
    <w:p w:rsidR="003E4FF6" w:rsidRPr="003E4FF6" w:rsidRDefault="003E4FF6" w:rsidP="003E4FF6">
      <w:pPr>
        <w:rPr>
          <w:lang w:val="fr-FR"/>
        </w:rPr>
      </w:pPr>
      <w:r w:rsidRPr="003E4FF6">
        <w:rPr>
          <w:lang w:val="fr-FR"/>
        </w:rPr>
        <w:t>6. DÉVELOPPEMENT LOGICIEL</w:t>
      </w:r>
    </w:p>
    <w:p w:rsidR="003E4FF6" w:rsidRPr="003E4FF6" w:rsidRDefault="003E4FF6" w:rsidP="003E4FF6">
      <w:pPr>
        <w:rPr>
          <w:lang w:val="fr-FR"/>
        </w:rPr>
      </w:pPr>
      <w:r w:rsidRPr="003E4FF6">
        <w:rPr>
          <w:lang w:val="fr-FR"/>
        </w:rPr>
        <w:t>Conception de logiciels de gestion performants et adaptés à votre activité.</w:t>
      </w:r>
    </w:p>
    <w:p w:rsidR="003E4FF6" w:rsidRPr="003E4FF6" w:rsidRDefault="003E4FF6" w:rsidP="003E4FF6">
      <w:pPr>
        <w:rPr>
          <w:lang w:val="fr-FR"/>
        </w:rPr>
      </w:pPr>
    </w:p>
    <w:p w:rsidR="003E4FF6" w:rsidRPr="003E4FF6" w:rsidRDefault="003E4FF6" w:rsidP="003E4FF6">
      <w:pPr>
        <w:rPr>
          <w:lang w:val="fr-FR"/>
        </w:rPr>
      </w:pPr>
      <w:r w:rsidRPr="003E4FF6">
        <w:rPr>
          <w:lang w:val="fr-FR"/>
        </w:rPr>
        <w:t>7. TRANSFORMATION DIGITALE</w:t>
      </w:r>
    </w:p>
    <w:p w:rsidR="003E4FF6" w:rsidRPr="003E4FF6" w:rsidRDefault="003E4FF6" w:rsidP="003E4FF6">
      <w:pPr>
        <w:rPr>
          <w:lang w:val="fr-FR"/>
        </w:rPr>
      </w:pPr>
      <w:r w:rsidRPr="003E4FF6">
        <w:rPr>
          <w:lang w:val="fr-FR"/>
        </w:rPr>
        <w:t>Accompagnement de votre transition digitale pour innover et automatiser.</w:t>
      </w:r>
    </w:p>
    <w:p w:rsidR="003E4FF6" w:rsidRPr="003E4FF6" w:rsidRDefault="003E4FF6" w:rsidP="003E4FF6">
      <w:pPr>
        <w:rPr>
          <w:lang w:val="fr-FR"/>
        </w:rPr>
      </w:pPr>
    </w:p>
    <w:p w:rsidR="003E4FF6" w:rsidRPr="003E4FF6" w:rsidRDefault="003E4FF6" w:rsidP="003E4FF6">
      <w:pPr>
        <w:rPr>
          <w:lang w:val="fr-FR"/>
        </w:rPr>
      </w:pPr>
      <w:r w:rsidRPr="003E4FF6">
        <w:rPr>
          <w:lang w:val="fr-FR"/>
        </w:rPr>
        <w:t>8. OPTIMISATION DES PROCESSUS</w:t>
      </w:r>
    </w:p>
    <w:p w:rsidR="003E4FF6" w:rsidRPr="003E4FF6" w:rsidRDefault="003E4FF6" w:rsidP="003E4FF6">
      <w:pPr>
        <w:rPr>
          <w:lang w:val="fr-FR"/>
        </w:rPr>
      </w:pPr>
      <w:r w:rsidRPr="003E4FF6">
        <w:rPr>
          <w:lang w:val="fr-FR"/>
        </w:rPr>
        <w:t>Amélioration continue pour accroître productivité, qualité et rentabilité.</w:t>
      </w:r>
    </w:p>
    <w:p w:rsidR="003E4FF6" w:rsidRPr="003E4FF6" w:rsidRDefault="003E4FF6" w:rsidP="003E4FF6">
      <w:pPr>
        <w:rPr>
          <w:lang w:val="fr-FR"/>
        </w:rPr>
      </w:pPr>
    </w:p>
    <w:p w:rsidR="003E4FF6" w:rsidRPr="003E4FF6" w:rsidRDefault="003E4FF6" w:rsidP="003E4FF6">
      <w:pPr>
        <w:rPr>
          <w:lang w:val="fr-FR"/>
        </w:rPr>
      </w:pPr>
      <w:r w:rsidRPr="003E4FF6">
        <w:rPr>
          <w:lang w:val="fr-FR"/>
        </w:rPr>
        <w:t>INFORMATIONS DE CONTACT</w:t>
      </w:r>
    </w:p>
    <w:p w:rsidR="003E4FF6" w:rsidRPr="003E4FF6" w:rsidRDefault="003E4FF6" w:rsidP="003E4FF6">
      <w:pPr>
        <w:rPr>
          <w:lang w:val="fr-FR"/>
        </w:rPr>
      </w:pPr>
    </w:p>
    <w:p w:rsidR="003E4FF6" w:rsidRPr="003E4FF6" w:rsidRDefault="003E4FF6" w:rsidP="003E4FF6">
      <w:pPr>
        <w:rPr>
          <w:lang w:val="fr-FR"/>
        </w:rPr>
      </w:pPr>
      <w:r w:rsidRPr="003E4FF6">
        <w:rPr>
          <w:lang w:val="fr-FR"/>
        </w:rPr>
        <w:t>Téléphone : 034 44 544 40</w:t>
      </w:r>
    </w:p>
    <w:p w:rsidR="003E4FF6" w:rsidRPr="003E4FF6" w:rsidRDefault="003E4FF6" w:rsidP="003E4FF6">
      <w:pPr>
        <w:rPr>
          <w:lang w:val="fr-FR"/>
        </w:rPr>
      </w:pPr>
      <w:r w:rsidRPr="003E4FF6">
        <w:rPr>
          <w:lang w:val="fr-FR"/>
        </w:rPr>
        <w:t>WhatsApp : 034 35 506 00</w:t>
      </w:r>
    </w:p>
    <w:p w:rsidR="003E4FF6" w:rsidRDefault="003E4FF6" w:rsidP="003E4FF6">
      <w:proofErr w:type="gramStart"/>
      <w:r>
        <w:t>Email :</w:t>
      </w:r>
      <w:proofErr w:type="gramEnd"/>
      <w:r>
        <w:t xml:space="preserve"> administration@altiora-prest.com</w:t>
      </w:r>
    </w:p>
    <w:p w:rsidR="003E4FF6" w:rsidRDefault="003E4FF6" w:rsidP="003E4FF6">
      <w:r>
        <w:t xml:space="preserve">Site </w:t>
      </w:r>
      <w:proofErr w:type="gramStart"/>
      <w:r>
        <w:t>web :</w:t>
      </w:r>
      <w:proofErr w:type="gramEnd"/>
      <w:r>
        <w:t xml:space="preserve"> www.altiora-prest.com</w:t>
      </w:r>
    </w:p>
    <w:p w:rsidR="00F34E3C" w:rsidRDefault="003E4FF6" w:rsidP="003E4FF6">
      <w:proofErr w:type="spellStart"/>
      <w:proofErr w:type="gramStart"/>
      <w:r>
        <w:t>Localisation</w:t>
      </w:r>
      <w:proofErr w:type="spellEnd"/>
      <w:r>
        <w:t xml:space="preserve"> :</w:t>
      </w:r>
      <w:proofErr w:type="gramEnd"/>
      <w:r>
        <w:t xml:space="preserve"> Antananarivo, Madagascar</w:t>
      </w:r>
      <w:bookmarkStart w:id="0" w:name="_GoBack"/>
      <w:bookmarkEnd w:id="0"/>
    </w:p>
    <w:sectPr w:rsidR="00F34E3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FF6"/>
    <w:rsid w:val="003E4FF6"/>
    <w:rsid w:val="004E7A25"/>
    <w:rsid w:val="005A5702"/>
    <w:rsid w:val="009B0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1D2B83-1FB0-4CF0-8753-2003BBF7A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7A25"/>
    <w:pPr>
      <w:spacing w:after="40" w:line="240" w:lineRule="auto"/>
    </w:pPr>
    <w:rPr>
      <w:rFonts w:ascii="Times New Roman" w:hAnsi="Times New Roman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</dc:creator>
  <cp:keywords/>
  <dc:description/>
  <cp:lastModifiedBy>Samuel</cp:lastModifiedBy>
  <cp:revision>1</cp:revision>
  <cp:lastPrinted>2026-08-31T07:01:00Z</cp:lastPrinted>
  <dcterms:created xsi:type="dcterms:W3CDTF">2026-08-31T07:00:00Z</dcterms:created>
  <dcterms:modified xsi:type="dcterms:W3CDTF">2026-08-31T07:08:00Z</dcterms:modified>
</cp:coreProperties>
</file>