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0F8" w:rsidRDefault="000D70F8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"/>
        <w:tblW w:w="103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6360"/>
      </w:tblGrid>
      <w:tr w:rsidR="000D70F8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>
              <w:rPr>
                <w:noProof/>
                <w:lang w:val="en-MY"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l="0" t="0" r="0" b="0"/>
                  <wp:wrapSquare wrapText="bothSides" distT="0" distB="0" distL="0" distR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D70F8" w:rsidRDefault="000D70F8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0D70F8">
            <w:pPr>
              <w:widowControl w:val="0"/>
              <w:spacing w:before="90" w:after="90" w:line="240" w:lineRule="auto"/>
              <w:rPr>
                <w:b/>
                <w:color w:val="45818E"/>
                <w:sz w:val="36"/>
                <w:szCs w:val="36"/>
              </w:rPr>
            </w:pPr>
          </w:p>
          <w:p w:rsidR="000D70F8" w:rsidRDefault="004B7CC6">
            <w:pPr>
              <w:widowControl w:val="0"/>
              <w:spacing w:before="90" w:after="90"/>
              <w:rPr>
                <w:b/>
                <w:color w:val="45818E"/>
                <w:sz w:val="52"/>
                <w:szCs w:val="52"/>
              </w:rPr>
            </w:pPr>
            <w:r>
              <w:rPr>
                <w:b/>
                <w:color w:val="45818E"/>
                <w:sz w:val="52"/>
                <w:szCs w:val="52"/>
              </w:rPr>
              <w:t xml:space="preserve">Closeout Report: </w:t>
            </w:r>
          </w:p>
          <w:p w:rsidR="000D70F8" w:rsidRDefault="004B7CC6">
            <w:pPr>
              <w:widowControl w:val="0"/>
              <w:spacing w:before="90" w:after="9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45818E"/>
                <w:sz w:val="52"/>
                <w:szCs w:val="52"/>
              </w:rPr>
              <w:t>Tablet Rollout</w:t>
            </w:r>
            <w:r>
              <w:rPr>
                <w:b/>
                <w:color w:val="45818E"/>
                <w:sz w:val="36"/>
                <w:szCs w:val="36"/>
              </w:rPr>
              <w:t>`</w:t>
            </w:r>
          </w:p>
        </w:tc>
      </w:tr>
    </w:tbl>
    <w:p w:rsidR="000D70F8" w:rsidRDefault="004B7CC6">
      <w:pPr>
        <w:pStyle w:val="Heading1"/>
        <w:widowControl w:val="0"/>
        <w:rPr>
          <w:rFonts w:ascii="Arial" w:eastAsia="Arial" w:hAnsi="Arial" w:cs="Arial"/>
        </w:rPr>
      </w:pPr>
      <w:bookmarkStart w:id="0" w:name="_z13x5jfuxy5" w:colFirst="0" w:colLast="0"/>
      <w:bookmarkEnd w:id="0"/>
      <w:r>
        <w:rPr>
          <w:rFonts w:ascii="Arial" w:eastAsia="Arial" w:hAnsi="Arial" w:cs="Arial"/>
        </w:rPr>
        <w:t>Project Summary</w:t>
      </w:r>
    </w:p>
    <w:p w:rsidR="000D70F8" w:rsidRDefault="00815531">
      <w:pPr>
        <w:numPr>
          <w:ilvl w:val="0"/>
          <w:numId w:val="4"/>
        </w:numPr>
      </w:pPr>
      <w:r>
        <w:t>The closeout report</w:t>
      </w:r>
    </w:p>
    <w:p w:rsidR="000D70F8" w:rsidRDefault="000D70F8"/>
    <w:p w:rsidR="000D70F8" w:rsidRDefault="000D70F8">
      <w:pPr>
        <w:widowControl w:val="0"/>
        <w:spacing w:before="90" w:after="90" w:line="240" w:lineRule="auto"/>
        <w:rPr>
          <w:color w:val="434343"/>
        </w:rPr>
      </w:pPr>
    </w:p>
    <w:p w:rsidR="000D70F8" w:rsidRDefault="004B7CC6">
      <w:pPr>
        <w:pStyle w:val="Heading1"/>
        <w:widowControl w:val="0"/>
        <w:rPr>
          <w:rFonts w:ascii="Arial" w:eastAsia="Arial" w:hAnsi="Arial" w:cs="Arial"/>
        </w:rPr>
      </w:pPr>
      <w:bookmarkStart w:id="1" w:name="_yci4a7ms7pqp" w:colFirst="0" w:colLast="0"/>
      <w:bookmarkEnd w:id="1"/>
      <w:r>
        <w:rPr>
          <w:rFonts w:ascii="Arial" w:eastAsia="Arial" w:hAnsi="Arial" w:cs="Arial"/>
        </w:rPr>
        <w:t>Methodology</w:t>
      </w:r>
    </w:p>
    <w:p w:rsidR="000D70F8" w:rsidRDefault="00124060">
      <w:pPr>
        <w:numPr>
          <w:ilvl w:val="0"/>
          <w:numId w:val="6"/>
        </w:numPr>
      </w:pPr>
      <w:r>
        <w:t>Agile and Waterfall</w:t>
      </w:r>
    </w:p>
    <w:p w:rsidR="000D70F8" w:rsidRDefault="000D70F8"/>
    <w:p w:rsidR="000D70F8" w:rsidRDefault="000D70F8"/>
    <w:p w:rsidR="000D70F8" w:rsidRDefault="004B7CC6">
      <w:pPr>
        <w:pStyle w:val="Heading1"/>
        <w:widowControl w:val="0"/>
        <w:rPr>
          <w:rFonts w:ascii="Arial" w:eastAsia="Arial" w:hAnsi="Arial" w:cs="Arial"/>
        </w:rPr>
      </w:pPr>
      <w:bookmarkStart w:id="2" w:name="_vqysrq4t2s6" w:colFirst="0" w:colLast="0"/>
      <w:bookmarkEnd w:id="2"/>
      <w:r>
        <w:rPr>
          <w:rFonts w:ascii="Arial" w:eastAsia="Arial" w:hAnsi="Arial" w:cs="Arial"/>
        </w:rPr>
        <w:t>Results</w:t>
      </w:r>
    </w:p>
    <w:p w:rsidR="000D70F8" w:rsidRDefault="004B7CC6">
      <w:pPr>
        <w:widowControl w:val="0"/>
        <w:spacing w:line="240" w:lineRule="auto"/>
        <w:rPr>
          <w:i/>
          <w:color w:val="3C4043"/>
          <w:sz w:val="21"/>
          <w:szCs w:val="21"/>
        </w:rPr>
      </w:pPr>
      <w:r>
        <w:rPr>
          <w:color w:val="666666"/>
          <w:sz w:val="28"/>
          <w:szCs w:val="28"/>
        </w:rPr>
        <w:t xml:space="preserve">Performance Baseline: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610"/>
        <w:gridCol w:w="2730"/>
        <w:gridCol w:w="1770"/>
      </w:tblGrid>
      <w:tr w:rsidR="000D70F8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0D70F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Planned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Notes </w:t>
            </w:r>
          </w:p>
        </w:tc>
      </w:tr>
      <w:tr w:rsidR="000D70F8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 Project Schedule vs Planned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 on Apr. 23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Launched on Apr. 23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We were able to launch on the day we wanted, but had to accelerate our tasks due to delays</w:t>
            </w:r>
          </w:p>
        </w:tc>
      </w:tr>
      <w:tr w:rsidR="000D70F8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 Project Cost vs Planned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Training materials and fees: $10,000</w:t>
            </w: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Hardware and software implementation across locations: $30,000</w:t>
            </w: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Maintenance (IT fees): $5,000</w:t>
            </w: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Upd</w:t>
            </w:r>
            <w:r>
              <w:rPr>
                <w:color w:val="434343"/>
                <w:sz w:val="20"/>
                <w:szCs w:val="20"/>
              </w:rPr>
              <w:t>ated website and menu design fee: $5,000</w:t>
            </w: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Other customization fees: </w:t>
            </w:r>
            <w:r>
              <w:rPr>
                <w:color w:val="434343"/>
                <w:sz w:val="20"/>
                <w:szCs w:val="20"/>
              </w:rPr>
              <w:lastRenderedPageBreak/>
              <w:t>$550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>Training materials and fees: $7,486</w:t>
            </w: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Hardware and software implementation across locations: $36,000 annually</w:t>
            </w: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Maintenance (IT fees): $0 (included with hardware order subscription)</w:t>
            </w: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Update</w:t>
            </w:r>
            <w:r>
              <w:rPr>
                <w:color w:val="434343"/>
                <w:sz w:val="20"/>
                <w:szCs w:val="20"/>
              </w:rPr>
              <w:t>d website and menu design fee: $4,250</w:t>
            </w: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>Other customization fees: $578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>Overall, we nearly matched our budget</w:t>
            </w:r>
          </w:p>
        </w:tc>
      </w:tr>
      <w:tr w:rsidR="000D70F8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</w:rPr>
              <w:t>Planned Scope vs Delivered Scope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Install tablets at two restaurant locations</w:t>
            </w:r>
          </w:p>
          <w:p w:rsidR="000D70F8" w:rsidRDefault="000D70F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 at the beginning of Q2 (April 1)</w:t>
            </w:r>
          </w:p>
          <w:p w:rsidR="000D70F8" w:rsidRDefault="000D70F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 a plan for how to train staff on the new system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Physically installed tablets at two restaurant locations via electrician</w:t>
            </w:r>
          </w:p>
          <w:p w:rsidR="000D70F8" w:rsidRDefault="000D70F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Added menus, coupons, branding, and additional content to tablets</w:t>
            </w:r>
          </w:p>
          <w:p w:rsidR="000D70F8" w:rsidRDefault="000D70F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Integrated tablets with POS system</w:t>
            </w:r>
          </w:p>
          <w:p w:rsidR="000D70F8" w:rsidRDefault="000D70F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Negotiated with tablet v</w:t>
            </w:r>
            <w:r>
              <w:rPr>
                <w:color w:val="434343"/>
                <w:sz w:val="20"/>
                <w:szCs w:val="20"/>
              </w:rPr>
              <w:t>endor over timing</w:t>
            </w:r>
          </w:p>
          <w:p w:rsidR="000D70F8" w:rsidRDefault="000D70F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Created a plan for training</w:t>
            </w:r>
          </w:p>
          <w:p w:rsidR="000D70F8" w:rsidRDefault="000D70F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Managed </w:t>
            </w:r>
            <w:proofErr w:type="spellStart"/>
            <w:r>
              <w:rPr>
                <w:color w:val="434343"/>
                <w:sz w:val="20"/>
                <w:szCs w:val="20"/>
              </w:rPr>
              <w:t>waitstaff</w:t>
            </w:r>
            <w:proofErr w:type="spellEnd"/>
            <w:r>
              <w:rPr>
                <w:color w:val="434343"/>
                <w:sz w:val="20"/>
                <w:szCs w:val="20"/>
              </w:rPr>
              <w:t xml:space="preserve"> expectations and concerns</w:t>
            </w:r>
          </w:p>
          <w:p w:rsidR="000D70F8" w:rsidRDefault="000D70F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Trained BOH and FOH</w:t>
            </w:r>
          </w:p>
          <w:p w:rsidR="000D70F8" w:rsidRDefault="000D70F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Created system for maintenance/locking</w:t>
            </w:r>
          </w:p>
          <w:p w:rsidR="000D70F8" w:rsidRDefault="000D70F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Implemented system of surveying and measuring customer satisfaction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0F8" w:rsidRDefault="004B7C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We didn’t realize how many moving pieces we were going to encounter</w:t>
            </w:r>
          </w:p>
        </w:tc>
      </w:tr>
    </w:tbl>
    <w:p w:rsidR="000D70F8" w:rsidRDefault="000D70F8">
      <w:pPr>
        <w:widowControl w:val="0"/>
        <w:spacing w:before="90" w:after="90" w:line="240" w:lineRule="auto"/>
      </w:pPr>
    </w:p>
    <w:p w:rsidR="000D70F8" w:rsidRDefault="000D70F8">
      <w:pPr>
        <w:widowControl w:val="0"/>
        <w:spacing w:before="90" w:after="90" w:line="240" w:lineRule="auto"/>
      </w:pPr>
    </w:p>
    <w:p w:rsidR="000D70F8" w:rsidRDefault="004B7CC6">
      <w:pPr>
        <w:widowControl w:val="0"/>
        <w:spacing w:before="90" w:after="90" w:line="240" w:lineRule="auto"/>
        <w:rPr>
          <w:color w:val="434343"/>
        </w:rPr>
      </w:pPr>
      <w:r>
        <w:rPr>
          <w:color w:val="666666"/>
          <w:sz w:val="28"/>
          <w:szCs w:val="28"/>
        </w:rPr>
        <w:t>Key Accomplishments:</w:t>
      </w:r>
    </w:p>
    <w:p w:rsidR="00840A84" w:rsidRDefault="00840A84">
      <w:pPr>
        <w:widowControl w:val="0"/>
        <w:spacing w:before="90" w:after="90" w:line="240" w:lineRule="auto"/>
        <w:rPr>
          <w:rStyle w:val="bc4egv"/>
        </w:rPr>
      </w:pPr>
      <w:r>
        <w:rPr>
          <w:rStyle w:val="bc4egv"/>
        </w:rPr>
        <w:t>Decreasing table turn time</w:t>
      </w:r>
    </w:p>
    <w:p w:rsidR="00840A84" w:rsidRDefault="00840A84">
      <w:pPr>
        <w:widowControl w:val="0"/>
        <w:spacing w:before="90" w:after="90" w:line="240" w:lineRule="auto"/>
        <w:rPr>
          <w:rStyle w:val="bc4egv"/>
        </w:rPr>
      </w:pPr>
      <w:r>
        <w:rPr>
          <w:rStyle w:val="bc4egv"/>
        </w:rPr>
        <w:t>Simplifying tablet navigation</w:t>
      </w:r>
    </w:p>
    <w:p w:rsidR="000D70F8" w:rsidRDefault="00840A84">
      <w:pPr>
        <w:widowControl w:val="0"/>
        <w:spacing w:before="90" w:after="90" w:line="240" w:lineRule="auto"/>
      </w:pPr>
      <w:r>
        <w:rPr>
          <w:rStyle w:val="bc4egv"/>
        </w:rPr>
        <w:t>Decreasing</w:t>
      </w:r>
      <w:r>
        <w:rPr>
          <w:rStyle w:val="bc4egv"/>
        </w:rPr>
        <w:t xml:space="preserve"> food waste</w:t>
      </w:r>
    </w:p>
    <w:p w:rsidR="000D70F8" w:rsidRDefault="000D70F8">
      <w:pPr>
        <w:widowControl w:val="0"/>
        <w:spacing w:before="90" w:after="90" w:line="240" w:lineRule="auto"/>
      </w:pPr>
    </w:p>
    <w:p w:rsidR="000D70F8" w:rsidRDefault="004B7CC6">
      <w:pPr>
        <w:pStyle w:val="Heading1"/>
        <w:widowControl w:val="0"/>
        <w:rPr>
          <w:rFonts w:ascii="Arial" w:eastAsia="Arial" w:hAnsi="Arial" w:cs="Arial"/>
        </w:rPr>
      </w:pPr>
      <w:bookmarkStart w:id="3" w:name="_o5pqc3svvnsx" w:colFirst="0" w:colLast="0"/>
      <w:bookmarkEnd w:id="3"/>
      <w:r>
        <w:rPr>
          <w:rFonts w:ascii="Arial" w:eastAsia="Arial" w:hAnsi="Arial" w:cs="Arial"/>
        </w:rPr>
        <w:t>Lessons Learned</w:t>
      </w:r>
    </w:p>
    <w:p w:rsidR="000D70F8" w:rsidRDefault="004B7CC6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[list responses as bullets]</w:t>
      </w:r>
    </w:p>
    <w:p w:rsidR="000D70F8" w:rsidRDefault="000D70F8">
      <w:pPr>
        <w:widowControl w:val="0"/>
        <w:spacing w:line="240" w:lineRule="auto"/>
        <w:ind w:right="150"/>
        <w:rPr>
          <w:color w:val="434343"/>
        </w:rPr>
      </w:pPr>
    </w:p>
    <w:p w:rsidR="000D70F8" w:rsidRDefault="000D70F8">
      <w:pPr>
        <w:widowControl w:val="0"/>
        <w:spacing w:line="240" w:lineRule="auto"/>
        <w:rPr>
          <w:b/>
          <w:sz w:val="24"/>
          <w:szCs w:val="24"/>
        </w:rPr>
      </w:pPr>
    </w:p>
    <w:p w:rsidR="000D70F8" w:rsidRDefault="000D70F8">
      <w:pPr>
        <w:widowControl w:val="0"/>
        <w:spacing w:line="240" w:lineRule="auto"/>
        <w:rPr>
          <w:b/>
          <w:sz w:val="24"/>
          <w:szCs w:val="24"/>
        </w:rPr>
      </w:pPr>
    </w:p>
    <w:p w:rsidR="000D70F8" w:rsidRDefault="004B7CC6">
      <w:pPr>
        <w:pStyle w:val="Heading1"/>
        <w:widowControl w:val="0"/>
        <w:rPr>
          <w:rFonts w:ascii="Arial" w:eastAsia="Arial" w:hAnsi="Arial" w:cs="Arial"/>
        </w:rPr>
      </w:pPr>
      <w:bookmarkStart w:id="4" w:name="_tli430p1vm3c" w:colFirst="0" w:colLast="0"/>
      <w:bookmarkEnd w:id="4"/>
      <w:r>
        <w:rPr>
          <w:rFonts w:ascii="Arial" w:eastAsia="Arial" w:hAnsi="Arial" w:cs="Arial"/>
        </w:rPr>
        <w:t>Next Steps</w:t>
      </w:r>
    </w:p>
    <w:p w:rsidR="000D70F8" w:rsidRDefault="004B7CC6">
      <w:pPr>
        <w:rPr>
          <w:rStyle w:val="bc4egv"/>
        </w:rPr>
      </w:pPr>
      <w:r>
        <w:rPr>
          <w:rStyle w:val="bc4egv"/>
        </w:rPr>
        <w:t>Continue to survey and solicit feedback from guests</w:t>
      </w:r>
    </w:p>
    <w:p w:rsidR="004B7CC6" w:rsidRDefault="004B7CC6">
      <w:r>
        <w:rPr>
          <w:rStyle w:val="bc4egv"/>
        </w:rPr>
        <w:t>Continue to improve order accuracy</w:t>
      </w:r>
    </w:p>
    <w:p w:rsidR="000D70F8" w:rsidRDefault="004B7CC6">
      <w:r>
        <w:rPr>
          <w:rStyle w:val="bc4egv"/>
        </w:rPr>
        <w:t>Plan to roll out tablets at other locations</w:t>
      </w:r>
      <w:bookmarkStart w:id="5" w:name="_GoBack"/>
      <w:bookmarkEnd w:id="5"/>
    </w:p>
    <w:p w:rsidR="000D70F8" w:rsidRDefault="004B7CC6">
      <w:pPr>
        <w:pStyle w:val="Heading1"/>
        <w:widowControl w:val="0"/>
        <w:rPr>
          <w:rFonts w:ascii="Arial" w:eastAsia="Arial" w:hAnsi="Arial" w:cs="Arial"/>
        </w:rPr>
      </w:pPr>
      <w:bookmarkStart w:id="6" w:name="_xktic4374abh" w:colFirst="0" w:colLast="0"/>
      <w:bookmarkEnd w:id="6"/>
      <w:r>
        <w:rPr>
          <w:rFonts w:ascii="Arial" w:eastAsia="Arial" w:hAnsi="Arial" w:cs="Arial"/>
        </w:rPr>
        <w:lastRenderedPageBreak/>
        <w:t>Project Documentation Archive</w:t>
      </w:r>
    </w:p>
    <w:p w:rsidR="000D70F8" w:rsidRDefault="004B7CC6">
      <w:pPr>
        <w:numPr>
          <w:ilvl w:val="0"/>
          <w:numId w:val="2"/>
        </w:numPr>
      </w:pPr>
      <w:r>
        <w:t>[link the project proposal]</w:t>
      </w:r>
    </w:p>
    <w:p w:rsidR="000D70F8" w:rsidRDefault="004B7CC6">
      <w:pPr>
        <w:numPr>
          <w:ilvl w:val="0"/>
          <w:numId w:val="2"/>
        </w:numPr>
      </w:pPr>
      <w:r>
        <w:t>[link the project charter]</w:t>
      </w:r>
    </w:p>
    <w:p w:rsidR="000D70F8" w:rsidRDefault="004B7CC6">
      <w:pPr>
        <w:numPr>
          <w:ilvl w:val="0"/>
          <w:numId w:val="2"/>
        </w:numPr>
      </w:pPr>
      <w:r>
        <w:t>[link the project plan]</w:t>
      </w:r>
    </w:p>
    <w:p w:rsidR="000D70F8" w:rsidRDefault="004B7CC6">
      <w:pPr>
        <w:numPr>
          <w:ilvl w:val="0"/>
          <w:numId w:val="2"/>
        </w:numPr>
      </w:pPr>
      <w:r>
        <w:t>[link the evaluation findings presentation]</w:t>
      </w:r>
    </w:p>
    <w:p w:rsidR="000D70F8" w:rsidRDefault="000D70F8">
      <w:pPr>
        <w:widowControl w:val="0"/>
        <w:spacing w:before="90" w:after="90" w:line="240" w:lineRule="auto"/>
      </w:pPr>
    </w:p>
    <w:sectPr w:rsidR="000D70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A61"/>
    <w:multiLevelType w:val="multilevel"/>
    <w:tmpl w:val="57E8D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87CDB"/>
    <w:multiLevelType w:val="multilevel"/>
    <w:tmpl w:val="57FCB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1E2411"/>
    <w:multiLevelType w:val="multilevel"/>
    <w:tmpl w:val="D194A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691E46"/>
    <w:multiLevelType w:val="multilevel"/>
    <w:tmpl w:val="54DE5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100ECF"/>
    <w:multiLevelType w:val="multilevel"/>
    <w:tmpl w:val="9D5A3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7F5F6E"/>
    <w:multiLevelType w:val="multilevel"/>
    <w:tmpl w:val="B840F2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F8"/>
    <w:rsid w:val="000D70F8"/>
    <w:rsid w:val="00124060"/>
    <w:rsid w:val="004B7CC6"/>
    <w:rsid w:val="00815531"/>
    <w:rsid w:val="00840A84"/>
    <w:rsid w:val="00DB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B5FD"/>
  <w15:docId w15:val="{E0B43558-4426-43C6-8AB9-C8F53C84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90" w:after="90" w:line="240" w:lineRule="auto"/>
      <w:outlineLvl w:val="0"/>
    </w:pPr>
    <w:rPr>
      <w:rFonts w:ascii="Roboto" w:eastAsia="Roboto" w:hAnsi="Roboto" w:cs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bc4egv">
    <w:name w:val="_bc4egv"/>
    <w:basedOn w:val="DefaultParagraphFont"/>
    <w:rsid w:val="00840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6</cp:revision>
  <dcterms:created xsi:type="dcterms:W3CDTF">2022-03-10T09:34:00Z</dcterms:created>
  <dcterms:modified xsi:type="dcterms:W3CDTF">2022-03-10T09:40:00Z</dcterms:modified>
</cp:coreProperties>
</file>