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NutriHall 12/3/2024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until the end of the sprint to mark tasks as completed or not marking them at all.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083984375" w:line="230.57451725006104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more proactive about communicating among team members if you are waiting for other code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team should create more communication between members so we can develop tools that require work from multiple members more efficiently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strive to mark completed tasks on Jira more often as it can autogenerate our burnup charts and is useful for understanding which tasks are completed.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focus on completing documentation as well as code since good readability of the code can help others understand everyone's work.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5556640625" w:line="229.90804195404053" w:lineRule="auto"/>
        <w:ind w:left="715.2005004882812" w:right="480.545654296875" w:firstLine="2.639923095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doing our Thursday meetings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0" w:beforeAutospacing="0" w:line="229.90829944610596" w:lineRule="auto"/>
        <w:ind w:left="720" w:right="113.6743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everyone attend standups even if it is virtual has been beneficial towards keeping communication open and knowing how everyone is doing.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pays attention to their diet, I want to be suggested meal plans that fit within my restrictions and adhere to my goals.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eats at the UCSC dining halls, I want to responsively and easily select which college’s menu I want to see.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pays attention to their diet, I want to see my nutritional breakdown and what I ate in previous days.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user stories completed over 14 days and 100 ideal work hours. 16/16 tasks completed for this sprint. </w:t>
      </w:r>
    </w:p>
    <w:p w:rsidR="00000000" w:rsidDel="00000000" w:rsidP="00000000" w:rsidRDefault="00000000" w:rsidRPr="00000000" w14:paraId="00000015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8.016357421875" w:line="243.48978996276855" w:lineRule="auto"/>
        <w:ind w:left="727.5520324707031" w:hanging="358.393554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8.016357421875" w:line="243.48978996276855" w:lineRule="auto"/>
        <w:ind w:left="727.5520324707031" w:hanging="358.393554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71684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4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48.016357421875" w:line="243.48978996276855" w:lineRule="auto"/>
        <w:ind w:left="369.158477783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8.016357421875" w:line="243.48978996276855" w:lineRule="auto"/>
        <w:ind w:left="369.158477783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8.016357421875" w:line="243.48978996276855" w:lineRule="auto"/>
        <w:ind w:left="369.158477783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48.016357421875" w:line="243.48978996276855" w:lineRule="auto"/>
        <w:ind w:left="369.158477783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48.016357421875" w:line="243.48978996276855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8.016357421875" w:line="243.48978996276855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811716" cy="89532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716" cy="8953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