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B25DB" w14:textId="77777777" w:rsidR="00F6683C" w:rsidRDefault="00F6683C">
      <w:pPr>
        <w:pStyle w:val="Title"/>
      </w:pPr>
      <w:bookmarkStart w:id="0" w:name="_dxy7u6gtl4n3" w:colFirst="0" w:colLast="0"/>
      <w:bookmarkEnd w:id="0"/>
    </w:p>
    <w:p w14:paraId="2A780E9D" w14:textId="77777777" w:rsidR="00F6683C" w:rsidRDefault="00F6683C">
      <w:pPr>
        <w:pStyle w:val="Title"/>
      </w:pPr>
      <w:bookmarkStart w:id="1" w:name="_vtm87iljq5ja" w:colFirst="0" w:colLast="0"/>
      <w:bookmarkEnd w:id="1"/>
    </w:p>
    <w:p w14:paraId="5AD55E85" w14:textId="77777777" w:rsidR="00F6683C" w:rsidRDefault="00F6683C">
      <w:pPr>
        <w:pStyle w:val="Title"/>
      </w:pPr>
      <w:bookmarkStart w:id="2" w:name="_2wfjzdif57ih" w:colFirst="0" w:colLast="0"/>
      <w:bookmarkEnd w:id="2"/>
    </w:p>
    <w:p w14:paraId="46980B14" w14:textId="77777777" w:rsidR="00F6683C" w:rsidRDefault="00F6683C">
      <w:pPr>
        <w:pStyle w:val="Title"/>
      </w:pPr>
      <w:bookmarkStart w:id="3" w:name="_16xcn6ypjn8" w:colFirst="0" w:colLast="0"/>
      <w:bookmarkEnd w:id="3"/>
    </w:p>
    <w:p w14:paraId="51EDD448" w14:textId="77777777" w:rsidR="00F6683C" w:rsidRDefault="00F6683C">
      <w:pPr>
        <w:pStyle w:val="Title"/>
      </w:pPr>
      <w:bookmarkStart w:id="4" w:name="_6wlx1dk14tzk" w:colFirst="0" w:colLast="0"/>
      <w:bookmarkEnd w:id="4"/>
    </w:p>
    <w:p w14:paraId="2BF5BC14" w14:textId="77777777" w:rsidR="00F6683C" w:rsidRDefault="00F6683C">
      <w:pPr>
        <w:pStyle w:val="Title"/>
      </w:pPr>
      <w:bookmarkStart w:id="5" w:name="_vek05pmfmi71" w:colFirst="0" w:colLast="0"/>
      <w:bookmarkEnd w:id="5"/>
    </w:p>
    <w:p w14:paraId="0D3D10A7" w14:textId="77777777" w:rsidR="00F6683C" w:rsidRDefault="00F6683C">
      <w:pPr>
        <w:pStyle w:val="Title"/>
        <w:jc w:val="center"/>
        <w:rPr>
          <w:sz w:val="66"/>
          <w:szCs w:val="66"/>
        </w:rPr>
      </w:pPr>
      <w:bookmarkStart w:id="6" w:name="_b2aqd3clejkh" w:colFirst="0" w:colLast="0"/>
      <w:bookmarkEnd w:id="6"/>
    </w:p>
    <w:p w14:paraId="7AB491C8" w14:textId="7365C4DF" w:rsidR="00F6683C" w:rsidRDefault="00000000">
      <w:pPr>
        <w:pStyle w:val="Title"/>
        <w:jc w:val="center"/>
        <w:rPr>
          <w:sz w:val="66"/>
          <w:szCs w:val="66"/>
        </w:rPr>
      </w:pPr>
      <w:bookmarkStart w:id="7" w:name="_9bccracprt0w" w:colFirst="0" w:colLast="0"/>
      <w:bookmarkEnd w:id="7"/>
      <w:r>
        <w:rPr>
          <w:sz w:val="66"/>
          <w:szCs w:val="66"/>
        </w:rPr>
        <w:t>Cloudera Data Flow Workshop</w:t>
      </w:r>
      <w:r w:rsidR="00DD0892">
        <w:rPr>
          <w:sz w:val="66"/>
          <w:szCs w:val="66"/>
        </w:rPr>
        <w:t xml:space="preserve"> Guide</w:t>
      </w:r>
      <w:r>
        <w:br w:type="page"/>
      </w:r>
    </w:p>
    <w:p w14:paraId="3788041A" w14:textId="77777777" w:rsidR="00F6683C" w:rsidRDefault="00F6683C">
      <w:pPr>
        <w:ind w:left="720"/>
        <w:rPr>
          <w:rFonts w:ascii="Roboto" w:eastAsia="Roboto" w:hAnsi="Roboto" w:cs="Roboto"/>
          <w:sz w:val="24"/>
          <w:szCs w:val="24"/>
        </w:rPr>
      </w:pPr>
      <w:bookmarkStart w:id="8" w:name="_93jmty1vnquc" w:colFirst="0" w:colLast="0"/>
      <w:bookmarkEnd w:id="8"/>
    </w:p>
    <w:p w14:paraId="7812298A" w14:textId="77777777" w:rsidR="00F6683C" w:rsidRDefault="00000000">
      <w:pPr>
        <w:pStyle w:val="Title"/>
        <w:rPr>
          <w:sz w:val="66"/>
          <w:szCs w:val="66"/>
        </w:rPr>
      </w:pPr>
      <w:bookmarkStart w:id="9" w:name="_f4t9k7qhgny3" w:colFirst="0" w:colLast="0"/>
      <w:bookmarkEnd w:id="9"/>
      <w:r>
        <w:br w:type="page"/>
      </w:r>
    </w:p>
    <w:p w14:paraId="6BD09A00" w14:textId="32F95647" w:rsidR="00F6683C" w:rsidRDefault="00CD1941">
      <w:pPr>
        <w:pStyle w:val="Heading1"/>
        <w:jc w:val="center"/>
      </w:pPr>
      <w:bookmarkStart w:id="10" w:name="_rnlp2nnuet1d" w:colFirst="0" w:colLast="0"/>
      <w:bookmarkEnd w:id="10"/>
      <w:r>
        <w:lastRenderedPageBreak/>
        <w:t xml:space="preserve">CDF </w:t>
      </w:r>
      <w:proofErr w:type="gramStart"/>
      <w:r w:rsidR="00000000">
        <w:t>Lab  -</w:t>
      </w:r>
      <w:proofErr w:type="gramEnd"/>
      <w:r w:rsidR="00000000">
        <w:t xml:space="preserve"> Introduction and setup</w:t>
      </w:r>
    </w:p>
    <w:p w14:paraId="3CB0F068" w14:textId="77777777" w:rsidR="00F6683C" w:rsidRDefault="00F6683C"/>
    <w:p w14:paraId="6B0389BD" w14:textId="77777777" w:rsidR="00F6683C" w:rsidRDefault="00000000">
      <w:pPr>
        <w:pStyle w:val="Heading2"/>
      </w:pPr>
      <w:bookmarkStart w:id="11" w:name="_jfwvi6x7f5xc" w:colFirst="0" w:colLast="0"/>
      <w:bookmarkEnd w:id="11"/>
      <w:r>
        <w:t>1. Configure permissions in Apache Ranger</w:t>
      </w:r>
    </w:p>
    <w:p w14:paraId="01C80E33" w14:textId="77777777" w:rsidR="00F6683C" w:rsidRDefault="00000000">
      <w:pPr>
        <w:pStyle w:val="Heading3"/>
        <w:ind w:left="1440"/>
      </w:pPr>
      <w:bookmarkStart w:id="12" w:name="_eu2a4fqkze96" w:colFirst="0" w:colLast="0"/>
      <w:bookmarkEnd w:id="12"/>
      <w:r>
        <w:t>1.1 Kafka Permissions</w:t>
      </w:r>
    </w:p>
    <w:p w14:paraId="72D57BA3" w14:textId="77777777" w:rsidR="00F6683C" w:rsidRDefault="00000000">
      <w:pPr>
        <w:numPr>
          <w:ilvl w:val="0"/>
          <w:numId w:val="29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In Ranger, select the Kafka repository that’s associated with the stream messaging datahub.</w:t>
      </w: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6E7D513A" wp14:editId="58A2082B">
            <wp:extent cx="4648200" cy="1397029"/>
            <wp:effectExtent l="0" t="0" r="0" b="0"/>
            <wp:docPr id="64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3970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F51681" w14:textId="77777777" w:rsidR="00F6683C" w:rsidRDefault="00F6683C">
      <w:pPr>
        <w:spacing w:line="360" w:lineRule="auto"/>
        <w:ind w:left="1440"/>
        <w:rPr>
          <w:rFonts w:ascii="Roboto" w:eastAsia="Roboto" w:hAnsi="Roboto" w:cs="Roboto"/>
          <w:sz w:val="24"/>
          <w:szCs w:val="24"/>
        </w:rPr>
      </w:pPr>
    </w:p>
    <w:p w14:paraId="0F6D07B1" w14:textId="77777777" w:rsidR="00F6683C" w:rsidRDefault="00000000">
      <w:pPr>
        <w:numPr>
          <w:ilvl w:val="0"/>
          <w:numId w:val="29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Add the user who will be performing the workshop to the existing permissions in both </w:t>
      </w:r>
      <w:r>
        <w:rPr>
          <w:rFonts w:ascii="Roboto" w:eastAsia="Roboto" w:hAnsi="Roboto" w:cs="Roboto"/>
          <w:b/>
          <w:sz w:val="24"/>
          <w:szCs w:val="24"/>
        </w:rPr>
        <w:t>all-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consumergroup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and </w:t>
      </w:r>
      <w:r>
        <w:rPr>
          <w:rFonts w:ascii="Roboto" w:eastAsia="Roboto" w:hAnsi="Roboto" w:cs="Roboto"/>
          <w:b/>
          <w:sz w:val="24"/>
          <w:szCs w:val="24"/>
        </w:rPr>
        <w:t xml:space="preserve">all-topic </w:t>
      </w:r>
      <w:r>
        <w:rPr>
          <w:rFonts w:ascii="Roboto" w:eastAsia="Roboto" w:hAnsi="Roboto" w:cs="Roboto"/>
          <w:sz w:val="24"/>
          <w:szCs w:val="24"/>
        </w:rPr>
        <w:t xml:space="preserve">and click </w:t>
      </w:r>
      <w:proofErr w:type="gramStart"/>
      <w:r>
        <w:rPr>
          <w:rFonts w:ascii="Roboto" w:eastAsia="Roboto" w:hAnsi="Roboto" w:cs="Roboto"/>
          <w:sz w:val="24"/>
          <w:szCs w:val="24"/>
        </w:rPr>
        <w:t>Save</w:t>
      </w:r>
      <w:proofErr w:type="gramEnd"/>
    </w:p>
    <w:p w14:paraId="64CCC6F3" w14:textId="77777777" w:rsidR="00F6683C" w:rsidRDefault="00000000">
      <w:pPr>
        <w:spacing w:line="360" w:lineRule="auto"/>
        <w:ind w:left="1440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5B203B40" wp14:editId="7E8DFA16">
            <wp:extent cx="5528299" cy="1692156"/>
            <wp:effectExtent l="0" t="0" r="0" b="0"/>
            <wp:docPr id="53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8299" cy="16921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F94B38" w14:textId="77777777" w:rsidR="00F6683C" w:rsidRDefault="00000000">
      <w:pPr>
        <w:spacing w:line="360" w:lineRule="auto"/>
        <w:ind w:left="1440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27C01727" wp14:editId="0F450212">
            <wp:extent cx="5634038" cy="1742579"/>
            <wp:effectExtent l="0" t="0" r="0" b="0"/>
            <wp:docPr id="3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17425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C76F3F" w14:textId="77777777" w:rsidR="00F6683C" w:rsidRDefault="00000000">
      <w:pPr>
        <w:spacing w:line="360" w:lineRule="auto"/>
        <w:ind w:left="144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lastRenderedPageBreak/>
        <w:drawing>
          <wp:inline distT="114300" distB="114300" distL="114300" distR="114300" wp14:anchorId="656D2A47" wp14:editId="27FBD969">
            <wp:extent cx="5554621" cy="1700213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4621" cy="1700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039DCC" w14:textId="77777777" w:rsidR="00F6683C" w:rsidRDefault="00000000">
      <w:pPr>
        <w:pStyle w:val="Heading3"/>
      </w:pPr>
      <w:bookmarkStart w:id="13" w:name="_3rdcrjn" w:colFirst="0" w:colLast="0"/>
      <w:bookmarkEnd w:id="13"/>
      <w:r>
        <w:t>1.2 Schema Registry Permissions</w:t>
      </w:r>
    </w:p>
    <w:p w14:paraId="27C99A1D" w14:textId="77777777" w:rsidR="00F6683C" w:rsidRDefault="00000000">
      <w:pPr>
        <w:numPr>
          <w:ilvl w:val="0"/>
          <w:numId w:val="16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In Ranger, select the Schema Registry repository that’s associated with the stream messaging datahub.</w:t>
      </w:r>
    </w:p>
    <w:p w14:paraId="7C2A1FCD" w14:textId="77777777" w:rsidR="00F6683C" w:rsidRDefault="00000000">
      <w:pPr>
        <w:spacing w:line="360" w:lineRule="auto"/>
        <w:ind w:left="720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03D04F0A" wp14:editId="6974E774">
            <wp:extent cx="5943600" cy="1092200"/>
            <wp:effectExtent l="0" t="0" r="0" b="0"/>
            <wp:docPr id="52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12F06F" w14:textId="77777777" w:rsidR="00F6683C" w:rsidRDefault="00000000">
      <w:pPr>
        <w:numPr>
          <w:ilvl w:val="0"/>
          <w:numId w:val="16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Add the user who will be performing the workshop to the existing permissions in the Policy for: </w:t>
      </w:r>
      <w:r>
        <w:rPr>
          <w:rFonts w:ascii="Roboto" w:eastAsia="Roboto" w:hAnsi="Roboto" w:cs="Roboto"/>
          <w:b/>
          <w:sz w:val="24"/>
          <w:szCs w:val="24"/>
        </w:rPr>
        <w:t xml:space="preserve">all - schema-group, schema-metadata, schema-branch, schema-version </w:t>
      </w:r>
      <w:r>
        <w:rPr>
          <w:rFonts w:ascii="Roboto" w:eastAsia="Roboto" w:hAnsi="Roboto" w:cs="Roboto"/>
          <w:sz w:val="24"/>
          <w:szCs w:val="24"/>
        </w:rPr>
        <w:t>and click Save.</w:t>
      </w: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2C9EC0FF" w14:textId="77777777" w:rsidR="00F6683C" w:rsidRDefault="00000000">
      <w:pPr>
        <w:spacing w:line="360" w:lineRule="auto"/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lastRenderedPageBreak/>
        <w:drawing>
          <wp:inline distT="114300" distB="114300" distL="114300" distR="114300" wp14:anchorId="44E04F84" wp14:editId="6C5756E3">
            <wp:extent cx="5943600" cy="4635500"/>
            <wp:effectExtent l="0" t="0" r="0" b="0"/>
            <wp:docPr id="9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5EB50D" w14:textId="77777777" w:rsidR="00F6683C" w:rsidRDefault="00000000">
      <w:pP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6DAD3DCB" wp14:editId="2A289433">
            <wp:extent cx="5943600" cy="1532558"/>
            <wp:effectExtent l="0" t="0" r="0" b="0"/>
            <wp:docPr id="60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658122" w14:textId="77777777" w:rsidR="00F6683C" w:rsidRDefault="00F6683C">
      <w:pPr>
        <w:spacing w:line="360" w:lineRule="auto"/>
        <w:ind w:left="720"/>
        <w:rPr>
          <w:rFonts w:ascii="Roboto" w:eastAsia="Roboto" w:hAnsi="Roboto" w:cs="Roboto"/>
        </w:rPr>
      </w:pPr>
      <w:bookmarkStart w:id="14" w:name="_26in1rg" w:colFirst="0" w:colLast="0"/>
      <w:bookmarkEnd w:id="14"/>
    </w:p>
    <w:p w14:paraId="3117EB37" w14:textId="77777777" w:rsidR="00F6683C" w:rsidRDefault="00000000">
      <w:pPr>
        <w:pStyle w:val="Heading1"/>
        <w:spacing w:line="360" w:lineRule="auto"/>
        <w:rPr>
          <w:rFonts w:ascii="Roboto" w:eastAsia="Roboto" w:hAnsi="Roboto" w:cs="Roboto"/>
        </w:rPr>
      </w:pPr>
      <w:bookmarkStart w:id="15" w:name="_2jxsxqh" w:colFirst="0" w:colLast="0"/>
      <w:bookmarkEnd w:id="15"/>
      <w:r>
        <w:br w:type="page"/>
      </w:r>
    </w:p>
    <w:p w14:paraId="4D074491" w14:textId="6C1E4396" w:rsidR="00F6683C" w:rsidRDefault="00F6683C">
      <w:pPr>
        <w:spacing w:line="360" w:lineRule="auto"/>
        <w:jc w:val="center"/>
        <w:rPr>
          <w:rFonts w:ascii="Roboto" w:eastAsia="Roboto" w:hAnsi="Roboto" w:cs="Roboto"/>
        </w:rPr>
      </w:pPr>
      <w:bookmarkStart w:id="16" w:name="_q2d7c4cnhmuo" w:colFirst="0" w:colLast="0"/>
      <w:bookmarkEnd w:id="16"/>
    </w:p>
    <w:p w14:paraId="2ADE4D29" w14:textId="39E6456B" w:rsidR="00F6683C" w:rsidRDefault="00DD0892">
      <w:pPr>
        <w:pStyle w:val="Heading1"/>
        <w:spacing w:line="360" w:lineRule="auto"/>
        <w:jc w:val="center"/>
        <w:rPr>
          <w:rFonts w:ascii="Roboto" w:eastAsia="Roboto" w:hAnsi="Roboto" w:cs="Roboto"/>
        </w:rPr>
      </w:pPr>
      <w:bookmarkStart w:id="17" w:name="_si959la2dt5u" w:colFirst="0" w:colLast="0"/>
      <w:bookmarkEnd w:id="17"/>
      <w:r>
        <w:rPr>
          <w:rFonts w:ascii="Roboto" w:eastAsia="Roboto" w:hAnsi="Roboto" w:cs="Roboto"/>
        </w:rPr>
        <w:t xml:space="preserve">CDF </w:t>
      </w:r>
      <w:proofErr w:type="gramStart"/>
      <w:r w:rsidR="00000000">
        <w:rPr>
          <w:rFonts w:ascii="Roboto" w:eastAsia="Roboto" w:hAnsi="Roboto" w:cs="Roboto"/>
        </w:rPr>
        <w:t>Lab  :</w:t>
      </w:r>
      <w:proofErr w:type="gramEnd"/>
      <w:r w:rsidR="00000000">
        <w:rPr>
          <w:rFonts w:ascii="Roboto" w:eastAsia="Roboto" w:hAnsi="Roboto" w:cs="Roboto"/>
        </w:rPr>
        <w:t xml:space="preserve"> Migrating Existing Data Flows to CDF-PC</w:t>
      </w:r>
    </w:p>
    <w:p w14:paraId="2D42F99C" w14:textId="77777777" w:rsidR="00F6683C" w:rsidRDefault="00000000">
      <w:pPr>
        <w:pStyle w:val="Heading2"/>
        <w:spacing w:line="360" w:lineRule="auto"/>
        <w:rPr>
          <w:rFonts w:ascii="Roboto" w:eastAsia="Roboto" w:hAnsi="Roboto" w:cs="Roboto"/>
        </w:rPr>
      </w:pPr>
      <w:bookmarkStart w:id="18" w:name="_3as4poj" w:colFirst="0" w:colLast="0"/>
      <w:bookmarkEnd w:id="18"/>
      <w:r>
        <w:rPr>
          <w:rFonts w:ascii="Roboto" w:eastAsia="Roboto" w:hAnsi="Roboto" w:cs="Roboto"/>
        </w:rPr>
        <w:t>1. Overview</w:t>
      </w:r>
    </w:p>
    <w:p w14:paraId="7D6E95BB" w14:textId="77777777" w:rsidR="00F6683C" w:rsidRDefault="00000000">
      <w:p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The purpose of this workshop is to demonstrate how existing </w:t>
      </w:r>
      <w:proofErr w:type="spellStart"/>
      <w:r>
        <w:rPr>
          <w:rFonts w:ascii="Roboto" w:eastAsia="Roboto" w:hAnsi="Roboto" w:cs="Roboto"/>
          <w:sz w:val="24"/>
          <w:szCs w:val="24"/>
        </w:rPr>
        <w:t>NiFi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flows can be migrated to the Data Flow Experience. This workshop will leverage an existing </w:t>
      </w:r>
      <w:proofErr w:type="spellStart"/>
      <w:r>
        <w:rPr>
          <w:rFonts w:ascii="Roboto" w:eastAsia="Roboto" w:hAnsi="Roboto" w:cs="Roboto"/>
          <w:sz w:val="24"/>
          <w:szCs w:val="24"/>
        </w:rPr>
        <w:t>NiFi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flow template that has been designed with the best practices for CDF-PC flow deployment.</w:t>
      </w:r>
    </w:p>
    <w:p w14:paraId="167332C1" w14:textId="77777777" w:rsidR="00F6683C" w:rsidRDefault="00F6683C">
      <w:pPr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5C6EC757" w14:textId="77777777" w:rsidR="00F6683C" w:rsidRDefault="00000000">
      <w:p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The existing </w:t>
      </w:r>
      <w:proofErr w:type="spellStart"/>
      <w:r>
        <w:rPr>
          <w:rFonts w:ascii="Roboto" w:eastAsia="Roboto" w:hAnsi="Roboto" w:cs="Roboto"/>
          <w:sz w:val="24"/>
          <w:szCs w:val="24"/>
        </w:rPr>
        <w:t>NiFi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Flow will perform the following actions:</w:t>
      </w:r>
    </w:p>
    <w:p w14:paraId="20E23B69" w14:textId="77777777" w:rsidR="00F6683C" w:rsidRDefault="00000000">
      <w:pPr>
        <w:numPr>
          <w:ilvl w:val="0"/>
          <w:numId w:val="10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Generate random </w:t>
      </w:r>
      <w:proofErr w:type="spellStart"/>
      <w:r>
        <w:rPr>
          <w:rFonts w:ascii="Roboto" w:eastAsia="Roboto" w:hAnsi="Roboto" w:cs="Roboto"/>
          <w:sz w:val="24"/>
          <w:szCs w:val="24"/>
        </w:rPr>
        <w:t>syslogs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in 5424 </w:t>
      </w:r>
      <w:proofErr w:type="gramStart"/>
      <w:r>
        <w:rPr>
          <w:rFonts w:ascii="Roboto" w:eastAsia="Roboto" w:hAnsi="Roboto" w:cs="Roboto"/>
          <w:sz w:val="24"/>
          <w:szCs w:val="24"/>
        </w:rPr>
        <w:t>Format</w:t>
      </w:r>
      <w:proofErr w:type="gramEnd"/>
    </w:p>
    <w:p w14:paraId="220DE6B7" w14:textId="77777777" w:rsidR="00F6683C" w:rsidRDefault="00000000">
      <w:pPr>
        <w:numPr>
          <w:ilvl w:val="0"/>
          <w:numId w:val="10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convert the incoming data to a JSON using record </w:t>
      </w:r>
      <w:proofErr w:type="gramStart"/>
      <w:r>
        <w:rPr>
          <w:rFonts w:ascii="Roboto" w:eastAsia="Roboto" w:hAnsi="Roboto" w:cs="Roboto"/>
          <w:sz w:val="24"/>
          <w:szCs w:val="24"/>
        </w:rPr>
        <w:t>writers</w:t>
      </w:r>
      <w:proofErr w:type="gramEnd"/>
    </w:p>
    <w:p w14:paraId="0A58BD78" w14:textId="77777777" w:rsidR="00F6683C" w:rsidRDefault="00000000">
      <w:pPr>
        <w:numPr>
          <w:ilvl w:val="0"/>
          <w:numId w:val="10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Apply a SQL filter to the JSON </w:t>
      </w:r>
      <w:proofErr w:type="gramStart"/>
      <w:r>
        <w:rPr>
          <w:rFonts w:ascii="Roboto" w:eastAsia="Roboto" w:hAnsi="Roboto" w:cs="Roboto"/>
          <w:sz w:val="24"/>
          <w:szCs w:val="24"/>
        </w:rPr>
        <w:t>records</w:t>
      </w:r>
      <w:proofErr w:type="gramEnd"/>
    </w:p>
    <w:p w14:paraId="096966E9" w14:textId="77777777" w:rsidR="00F6683C" w:rsidRDefault="00000000">
      <w:pPr>
        <w:numPr>
          <w:ilvl w:val="0"/>
          <w:numId w:val="10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Send the transformed syslog messages to </w:t>
      </w:r>
      <w:proofErr w:type="gramStart"/>
      <w:r>
        <w:rPr>
          <w:rFonts w:ascii="Roboto" w:eastAsia="Roboto" w:hAnsi="Roboto" w:cs="Roboto"/>
          <w:sz w:val="24"/>
          <w:szCs w:val="24"/>
        </w:rPr>
        <w:t>Kafka</w:t>
      </w:r>
      <w:proofErr w:type="gramEnd"/>
    </w:p>
    <w:p w14:paraId="2B9DA29B" w14:textId="77777777" w:rsidR="00F6683C" w:rsidRDefault="00F6683C">
      <w:pPr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5973E35B" w14:textId="77777777" w:rsidR="00F6683C" w:rsidRDefault="00000000">
      <w:p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Note that a parameter context has already been defined in the flow and the queues have been uniquely named.</w:t>
      </w:r>
    </w:p>
    <w:p w14:paraId="4DE60C19" w14:textId="77777777" w:rsidR="00F6683C" w:rsidRDefault="00000000">
      <w:pPr>
        <w:pStyle w:val="Heading2"/>
        <w:spacing w:line="360" w:lineRule="auto"/>
        <w:rPr>
          <w:rFonts w:ascii="Roboto" w:eastAsia="Roboto" w:hAnsi="Roboto" w:cs="Roboto"/>
        </w:rPr>
      </w:pPr>
      <w:bookmarkStart w:id="19" w:name="_1pxezwc" w:colFirst="0" w:colLast="0"/>
      <w:bookmarkEnd w:id="19"/>
      <w:r>
        <w:rPr>
          <w:rFonts w:ascii="Roboto" w:eastAsia="Roboto" w:hAnsi="Roboto" w:cs="Roboto"/>
        </w:rPr>
        <w:t>2. Running the Workshop</w:t>
      </w:r>
    </w:p>
    <w:p w14:paraId="0D6B0675" w14:textId="77777777" w:rsidR="00F6683C" w:rsidRDefault="00000000">
      <w:pPr>
        <w:pStyle w:val="Heading3"/>
        <w:spacing w:line="360" w:lineRule="auto"/>
        <w:rPr>
          <w:rFonts w:ascii="Roboto" w:eastAsia="Roboto" w:hAnsi="Roboto" w:cs="Roboto"/>
        </w:rPr>
      </w:pPr>
      <w:bookmarkStart w:id="20" w:name="_49x2ik5" w:colFirst="0" w:colLast="0"/>
      <w:bookmarkEnd w:id="20"/>
      <w:r>
        <w:rPr>
          <w:rFonts w:ascii="Roboto" w:eastAsia="Roboto" w:hAnsi="Roboto" w:cs="Roboto"/>
        </w:rPr>
        <w:t>2.1. Create a Kafka Topic</w:t>
      </w:r>
    </w:p>
    <w:p w14:paraId="5DE37524" w14:textId="77777777" w:rsidR="00F6683C" w:rsidRDefault="00000000">
      <w:pPr>
        <w:numPr>
          <w:ilvl w:val="0"/>
          <w:numId w:val="11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Login to Streams Messaging Manager by clicking the appropriate hyperlink in the Streams Messaging Datahub</w:t>
      </w:r>
    </w:p>
    <w:p w14:paraId="7A11E095" w14:textId="77777777" w:rsidR="00F6683C" w:rsidRDefault="00000000">
      <w:pPr>
        <w:spacing w:line="36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55364457" wp14:editId="1DE8B1BF">
            <wp:extent cx="4414838" cy="677560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l="801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67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E1B3A9" w14:textId="77777777" w:rsidR="00F6683C" w:rsidRDefault="00000000">
      <w:pPr>
        <w:numPr>
          <w:ilvl w:val="0"/>
          <w:numId w:val="11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Click on Topics in the right </w:t>
      </w:r>
      <w:proofErr w:type="gramStart"/>
      <w:r>
        <w:rPr>
          <w:rFonts w:ascii="Roboto" w:eastAsia="Roboto" w:hAnsi="Roboto" w:cs="Roboto"/>
          <w:sz w:val="24"/>
          <w:szCs w:val="24"/>
        </w:rPr>
        <w:t>tab</w:t>
      </w:r>
      <w:proofErr w:type="gramEnd"/>
    </w:p>
    <w:p w14:paraId="5FB613B7" w14:textId="77777777" w:rsidR="00F6683C" w:rsidRDefault="00000000">
      <w:pPr>
        <w:numPr>
          <w:ilvl w:val="0"/>
          <w:numId w:val="11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Click on Add New</w:t>
      </w:r>
    </w:p>
    <w:p w14:paraId="671F2B98" w14:textId="77777777" w:rsidR="00F6683C" w:rsidRDefault="00000000">
      <w:pPr>
        <w:numPr>
          <w:ilvl w:val="0"/>
          <w:numId w:val="11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Create a Topic with the following parameters then click Save:</w:t>
      </w:r>
    </w:p>
    <w:p w14:paraId="31D85770" w14:textId="77777777" w:rsidR="00F6683C" w:rsidRDefault="00000000">
      <w:pPr>
        <w:numPr>
          <w:ilvl w:val="0"/>
          <w:numId w:val="34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Name</w:t>
      </w:r>
      <w:r>
        <w:rPr>
          <w:rFonts w:ascii="Roboto" w:eastAsia="Roboto" w:hAnsi="Roboto" w:cs="Roboto"/>
          <w:sz w:val="24"/>
          <w:szCs w:val="24"/>
        </w:rPr>
        <w:t>:</w:t>
      </w:r>
      <w:r>
        <w:rPr>
          <w:rFonts w:ascii="Roboto" w:eastAsia="Roboto" w:hAnsi="Roboto" w:cs="Roboto"/>
          <w:sz w:val="24"/>
          <w:szCs w:val="24"/>
        </w:rPr>
        <w:tab/>
        <w:t>&lt;username&gt;-syslog</w:t>
      </w:r>
    </w:p>
    <w:p w14:paraId="539F28C5" w14:textId="77777777" w:rsidR="00F6683C" w:rsidRDefault="00000000">
      <w:pPr>
        <w:numPr>
          <w:ilvl w:val="0"/>
          <w:numId w:val="34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Partitions</w:t>
      </w:r>
      <w:r>
        <w:rPr>
          <w:rFonts w:ascii="Roboto" w:eastAsia="Roboto" w:hAnsi="Roboto" w:cs="Roboto"/>
          <w:sz w:val="24"/>
          <w:szCs w:val="24"/>
        </w:rPr>
        <w:t>: 1</w:t>
      </w:r>
    </w:p>
    <w:p w14:paraId="1BEBF98A" w14:textId="77777777" w:rsidR="00F6683C" w:rsidRDefault="00000000">
      <w:pPr>
        <w:numPr>
          <w:ilvl w:val="0"/>
          <w:numId w:val="34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Availability</w:t>
      </w:r>
      <w:r>
        <w:rPr>
          <w:rFonts w:ascii="Roboto" w:eastAsia="Roboto" w:hAnsi="Roboto" w:cs="Roboto"/>
          <w:sz w:val="24"/>
          <w:szCs w:val="24"/>
        </w:rPr>
        <w:t>: Moderate</w:t>
      </w:r>
    </w:p>
    <w:p w14:paraId="46D0F328" w14:textId="77777777" w:rsidR="00F6683C" w:rsidRDefault="00000000">
      <w:pPr>
        <w:numPr>
          <w:ilvl w:val="0"/>
          <w:numId w:val="34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Cleanup Policy</w:t>
      </w:r>
      <w:r>
        <w:rPr>
          <w:rFonts w:ascii="Roboto" w:eastAsia="Roboto" w:hAnsi="Roboto" w:cs="Roboto"/>
          <w:sz w:val="24"/>
          <w:szCs w:val="24"/>
        </w:rPr>
        <w:t>: Delete</w:t>
      </w:r>
    </w:p>
    <w:p w14:paraId="590D1F12" w14:textId="77777777" w:rsidR="00F6683C" w:rsidRDefault="00000000">
      <w:pPr>
        <w:spacing w:line="36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02F7B4B2" wp14:editId="73DBCF00">
            <wp:extent cx="3826097" cy="3574554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6097" cy="35745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6DD1B3" w14:textId="77777777" w:rsidR="00F6683C" w:rsidRDefault="00F6683C">
      <w:pPr>
        <w:spacing w:line="360" w:lineRule="auto"/>
        <w:jc w:val="center"/>
        <w:rPr>
          <w:rFonts w:ascii="Roboto" w:eastAsia="Roboto" w:hAnsi="Roboto" w:cs="Roboto"/>
          <w:sz w:val="24"/>
          <w:szCs w:val="24"/>
        </w:rPr>
      </w:pPr>
    </w:p>
    <w:p w14:paraId="7B12A9E6" w14:textId="77777777" w:rsidR="00F6683C" w:rsidRDefault="00000000">
      <w:pPr>
        <w:spacing w:line="360" w:lineRule="auto"/>
        <w:ind w:left="144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Note</w:t>
      </w:r>
      <w:r>
        <w:rPr>
          <w:rFonts w:ascii="Roboto" w:eastAsia="Roboto" w:hAnsi="Roboto" w:cs="Roboto"/>
          <w:sz w:val="24"/>
          <w:szCs w:val="24"/>
        </w:rPr>
        <w:t xml:space="preserve">: The Flow will not work if you set the Cleanup Policy to anything other than 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Delete</w:t>
      </w:r>
      <w:proofErr w:type="gramEnd"/>
      <w:r>
        <w:rPr>
          <w:rFonts w:ascii="Roboto" w:eastAsia="Roboto" w:hAnsi="Roboto" w:cs="Roboto"/>
          <w:sz w:val="24"/>
          <w:szCs w:val="24"/>
        </w:rPr>
        <w:t>. This is because we are not specifying keys when writing to Kafka.</w:t>
      </w:r>
    </w:p>
    <w:p w14:paraId="160CCFA6" w14:textId="77777777" w:rsidR="00F6683C" w:rsidRDefault="00000000">
      <w:pPr>
        <w:pStyle w:val="Heading3"/>
        <w:spacing w:line="360" w:lineRule="auto"/>
        <w:rPr>
          <w:rFonts w:ascii="Roboto" w:eastAsia="Roboto" w:hAnsi="Roboto" w:cs="Roboto"/>
        </w:rPr>
      </w:pPr>
      <w:bookmarkStart w:id="21" w:name="_2p2csry" w:colFirst="0" w:colLast="0"/>
      <w:bookmarkEnd w:id="21"/>
      <w:r>
        <w:rPr>
          <w:rFonts w:ascii="Roboto" w:eastAsia="Roboto" w:hAnsi="Roboto" w:cs="Roboto"/>
        </w:rPr>
        <w:t>2.2. Create a Schema in Schema Registry</w:t>
      </w:r>
    </w:p>
    <w:p w14:paraId="0486C6C9" w14:textId="77777777" w:rsidR="00F6683C" w:rsidRDefault="00000000">
      <w:pPr>
        <w:numPr>
          <w:ilvl w:val="0"/>
          <w:numId w:val="31"/>
        </w:numPr>
        <w:spacing w:line="36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  <w:sz w:val="24"/>
          <w:szCs w:val="24"/>
        </w:rPr>
        <w:t>Login to Schema Registry by clicking the appropriate hyperlink in the Streams Messaging Datahub.</w:t>
      </w:r>
    </w:p>
    <w:p w14:paraId="4184B854" w14:textId="77777777" w:rsidR="00F6683C" w:rsidRDefault="00000000">
      <w:pPr>
        <w:spacing w:line="36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52A13800" wp14:editId="0DEE324B">
            <wp:extent cx="4129088" cy="630512"/>
            <wp:effectExtent l="0" t="0" r="0" b="0"/>
            <wp:docPr id="68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630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A047E8" w14:textId="77777777" w:rsidR="00F6683C" w:rsidRDefault="00F6683C">
      <w:pPr>
        <w:spacing w:line="360" w:lineRule="auto"/>
        <w:jc w:val="center"/>
        <w:rPr>
          <w:rFonts w:ascii="Roboto" w:eastAsia="Roboto" w:hAnsi="Roboto" w:cs="Roboto"/>
          <w:sz w:val="24"/>
          <w:szCs w:val="24"/>
        </w:rPr>
      </w:pPr>
    </w:p>
    <w:p w14:paraId="6EF35D81" w14:textId="77777777" w:rsidR="00F6683C" w:rsidRDefault="00000000">
      <w:pPr>
        <w:numPr>
          <w:ilvl w:val="0"/>
          <w:numId w:val="31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Click on the + button on the top right to create a new schema.</w:t>
      </w:r>
    </w:p>
    <w:p w14:paraId="09570FFC" w14:textId="77777777" w:rsidR="00F6683C" w:rsidRDefault="00000000">
      <w:pPr>
        <w:numPr>
          <w:ilvl w:val="0"/>
          <w:numId w:val="31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lastRenderedPageBreak/>
        <w:t>Create a new schema with the following information:</w:t>
      </w:r>
    </w:p>
    <w:p w14:paraId="6C0CDC3C" w14:textId="77777777" w:rsidR="00F6683C" w:rsidRDefault="00000000">
      <w:pPr>
        <w:numPr>
          <w:ilvl w:val="0"/>
          <w:numId w:val="17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Name</w:t>
      </w:r>
      <w:r>
        <w:rPr>
          <w:rFonts w:ascii="Roboto" w:eastAsia="Roboto" w:hAnsi="Roboto" w:cs="Roboto"/>
          <w:sz w:val="24"/>
          <w:szCs w:val="24"/>
        </w:rPr>
        <w:t>: &lt;username&gt;-syslog</w:t>
      </w:r>
    </w:p>
    <w:p w14:paraId="4469D1A6" w14:textId="77777777" w:rsidR="00F6683C" w:rsidRDefault="00000000">
      <w:pPr>
        <w:numPr>
          <w:ilvl w:val="0"/>
          <w:numId w:val="17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Description</w:t>
      </w:r>
      <w:r>
        <w:rPr>
          <w:rFonts w:ascii="Roboto" w:eastAsia="Roboto" w:hAnsi="Roboto" w:cs="Roboto"/>
          <w:sz w:val="24"/>
          <w:szCs w:val="24"/>
        </w:rPr>
        <w:t>: syslog schema for dataflow workshop</w:t>
      </w:r>
    </w:p>
    <w:p w14:paraId="2A9C9DB4" w14:textId="77777777" w:rsidR="00F6683C" w:rsidRDefault="00000000">
      <w:pPr>
        <w:numPr>
          <w:ilvl w:val="0"/>
          <w:numId w:val="17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Type</w:t>
      </w:r>
      <w:r>
        <w:rPr>
          <w:rFonts w:ascii="Roboto" w:eastAsia="Roboto" w:hAnsi="Roboto" w:cs="Roboto"/>
          <w:sz w:val="24"/>
          <w:szCs w:val="24"/>
        </w:rPr>
        <w:t>: Avro schema provider</w:t>
      </w:r>
    </w:p>
    <w:p w14:paraId="555AD868" w14:textId="77777777" w:rsidR="00F6683C" w:rsidRDefault="00000000">
      <w:pPr>
        <w:numPr>
          <w:ilvl w:val="0"/>
          <w:numId w:val="17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Schema Group</w:t>
      </w:r>
      <w:r>
        <w:rPr>
          <w:rFonts w:ascii="Roboto" w:eastAsia="Roboto" w:hAnsi="Roboto" w:cs="Roboto"/>
          <w:sz w:val="24"/>
          <w:szCs w:val="24"/>
        </w:rPr>
        <w:t>: Kafka</w:t>
      </w:r>
    </w:p>
    <w:p w14:paraId="192CFBB4" w14:textId="77777777" w:rsidR="00F6683C" w:rsidRDefault="00000000">
      <w:pPr>
        <w:numPr>
          <w:ilvl w:val="0"/>
          <w:numId w:val="17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Compatibility</w:t>
      </w:r>
      <w:r>
        <w:rPr>
          <w:rFonts w:ascii="Roboto" w:eastAsia="Roboto" w:hAnsi="Roboto" w:cs="Roboto"/>
          <w:sz w:val="24"/>
          <w:szCs w:val="24"/>
        </w:rPr>
        <w:t>: Backward</w:t>
      </w:r>
    </w:p>
    <w:p w14:paraId="6DC0EDC6" w14:textId="77777777" w:rsidR="00F6683C" w:rsidRDefault="00000000">
      <w:pPr>
        <w:numPr>
          <w:ilvl w:val="0"/>
          <w:numId w:val="17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Evolve</w:t>
      </w:r>
      <w:r>
        <w:rPr>
          <w:rFonts w:ascii="Roboto" w:eastAsia="Roboto" w:hAnsi="Roboto" w:cs="Roboto"/>
          <w:sz w:val="24"/>
          <w:szCs w:val="24"/>
        </w:rPr>
        <w:t>: True</w:t>
      </w:r>
    </w:p>
    <w:p w14:paraId="1D6EA66A" w14:textId="77777777" w:rsidR="00F6683C" w:rsidRDefault="00000000">
      <w:pPr>
        <w:numPr>
          <w:ilvl w:val="0"/>
          <w:numId w:val="17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Schema</w:t>
      </w:r>
      <w:r>
        <w:rPr>
          <w:rFonts w:ascii="Roboto" w:eastAsia="Roboto" w:hAnsi="Roboto" w:cs="Roboto"/>
          <w:sz w:val="24"/>
          <w:szCs w:val="24"/>
        </w:rPr>
        <w:t xml:space="preserve"> Text:</w:t>
      </w:r>
    </w:p>
    <w:p w14:paraId="38F2F01F" w14:textId="77777777" w:rsidR="00F6683C" w:rsidRDefault="00F6683C">
      <w:pPr>
        <w:spacing w:line="360" w:lineRule="auto"/>
        <w:ind w:left="1440"/>
        <w:rPr>
          <w:rFonts w:ascii="Roboto" w:eastAsia="Roboto" w:hAnsi="Roboto" w:cs="Roboto"/>
          <w:sz w:val="24"/>
          <w:szCs w:val="24"/>
        </w:rPr>
      </w:pPr>
    </w:p>
    <w:tbl>
      <w:tblPr>
        <w:tblStyle w:val="a0"/>
        <w:tblW w:w="7920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20"/>
      </w:tblGrid>
      <w:tr w:rsidR="00F6683C" w14:paraId="08600F96" w14:textId="77777777">
        <w:tc>
          <w:tcPr>
            <w:tcW w:w="7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2B744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{</w:t>
            </w:r>
          </w:p>
          <w:p w14:paraId="2C6D9C06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"name": "syslog",</w:t>
            </w:r>
          </w:p>
          <w:p w14:paraId="04075060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"type": "record",</w:t>
            </w:r>
          </w:p>
          <w:p w14:paraId="27A31D36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"namespace": "</w:t>
            </w:r>
            <w:proofErr w:type="spellStart"/>
            <w:proofErr w:type="gramStart"/>
            <w:r>
              <w:rPr>
                <w:rFonts w:ascii="Roboto" w:eastAsia="Roboto" w:hAnsi="Roboto" w:cs="Roboto"/>
                <w:sz w:val="20"/>
                <w:szCs w:val="20"/>
              </w:rPr>
              <w:t>com.cloudera</w:t>
            </w:r>
            <w:proofErr w:type="spellEnd"/>
            <w:proofErr w:type="gramEnd"/>
            <w:r>
              <w:rPr>
                <w:rFonts w:ascii="Roboto" w:eastAsia="Roboto" w:hAnsi="Roboto" w:cs="Roboto"/>
                <w:sz w:val="20"/>
                <w:szCs w:val="20"/>
              </w:rPr>
              <w:t>",</w:t>
            </w:r>
          </w:p>
          <w:p w14:paraId="37A46C25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"fields": [</w:t>
            </w:r>
          </w:p>
          <w:p w14:paraId="39D5A4E1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{</w:t>
            </w:r>
          </w:p>
          <w:p w14:paraId="5423129F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"name": "priority",</w:t>
            </w:r>
          </w:p>
          <w:p w14:paraId="608E3128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"type": "int"</w:t>
            </w:r>
          </w:p>
          <w:p w14:paraId="4A00ABBD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},</w:t>
            </w:r>
          </w:p>
          <w:p w14:paraId="16C95432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{</w:t>
            </w:r>
          </w:p>
          <w:p w14:paraId="44AFB02C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"name": "severity",</w:t>
            </w:r>
          </w:p>
          <w:p w14:paraId="23064FB1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"type": "int"</w:t>
            </w:r>
          </w:p>
          <w:p w14:paraId="442C0C9F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},</w:t>
            </w:r>
          </w:p>
          <w:p w14:paraId="68ED0900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{</w:t>
            </w:r>
          </w:p>
          <w:p w14:paraId="687F2BA6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"name": "facility",</w:t>
            </w:r>
          </w:p>
          <w:p w14:paraId="71BA79A9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"type": "int"</w:t>
            </w:r>
          </w:p>
          <w:p w14:paraId="19DA39FD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},</w:t>
            </w:r>
          </w:p>
          <w:p w14:paraId="63EF6078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{</w:t>
            </w:r>
          </w:p>
          <w:p w14:paraId="7154D952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"name": "version",</w:t>
            </w:r>
          </w:p>
          <w:p w14:paraId="5F22170C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"type": "int"</w:t>
            </w:r>
          </w:p>
          <w:p w14:paraId="39DB15BB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},</w:t>
            </w:r>
          </w:p>
          <w:p w14:paraId="24DD6FC4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{</w:t>
            </w:r>
          </w:p>
          <w:p w14:paraId="5E157AF5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"name": "timestamp",</w:t>
            </w:r>
          </w:p>
          <w:p w14:paraId="791AF127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"type": "long"</w:t>
            </w:r>
          </w:p>
          <w:p w14:paraId="19A25171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},</w:t>
            </w:r>
          </w:p>
          <w:p w14:paraId="031B21AA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lastRenderedPageBreak/>
              <w:t xml:space="preserve">    {</w:t>
            </w:r>
          </w:p>
          <w:p w14:paraId="42E7206B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"name": "hostname",</w:t>
            </w:r>
          </w:p>
          <w:p w14:paraId="37D3826A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"type": "string"</w:t>
            </w:r>
          </w:p>
          <w:p w14:paraId="483EE94F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},</w:t>
            </w:r>
          </w:p>
          <w:p w14:paraId="30895C82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{</w:t>
            </w:r>
          </w:p>
          <w:p w14:paraId="20AEB4C8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"name": "body",</w:t>
            </w:r>
          </w:p>
          <w:p w14:paraId="695A100E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"type": "string"</w:t>
            </w:r>
          </w:p>
          <w:p w14:paraId="3F26DA27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},</w:t>
            </w:r>
          </w:p>
          <w:p w14:paraId="508BE7AE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{</w:t>
            </w:r>
          </w:p>
          <w:p w14:paraId="2243CC10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"name": "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appName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>",</w:t>
            </w:r>
          </w:p>
          <w:p w14:paraId="1DF85117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"type": "string"</w:t>
            </w:r>
          </w:p>
          <w:p w14:paraId="5A4B9993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},</w:t>
            </w:r>
          </w:p>
          <w:p w14:paraId="214F7B6A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{</w:t>
            </w:r>
          </w:p>
          <w:p w14:paraId="013E5147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"name": "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procid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>",</w:t>
            </w:r>
          </w:p>
          <w:p w14:paraId="4EC0B402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"type": "string"</w:t>
            </w:r>
          </w:p>
          <w:p w14:paraId="51C698CD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},</w:t>
            </w:r>
          </w:p>
          <w:p w14:paraId="4AE0E13D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{</w:t>
            </w:r>
          </w:p>
          <w:p w14:paraId="302DC929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"name": "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messageid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>",</w:t>
            </w:r>
          </w:p>
          <w:p w14:paraId="678B083A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"type": "string"</w:t>
            </w:r>
          </w:p>
          <w:p w14:paraId="5BC78D35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},</w:t>
            </w:r>
          </w:p>
          <w:p w14:paraId="118118ED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{</w:t>
            </w:r>
          </w:p>
          <w:p w14:paraId="20A5FA71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"name": "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structuredData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>",</w:t>
            </w:r>
          </w:p>
          <w:p w14:paraId="1A857953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"type": {</w:t>
            </w:r>
          </w:p>
          <w:p w14:paraId="0D8C2871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  "name": "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structuredData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>",</w:t>
            </w:r>
          </w:p>
          <w:p w14:paraId="54F82EDF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  "type": "record",</w:t>
            </w:r>
          </w:p>
          <w:p w14:paraId="502B0737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  "fields": [</w:t>
            </w:r>
          </w:p>
          <w:p w14:paraId="1DC09988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    {</w:t>
            </w:r>
          </w:p>
          <w:p w14:paraId="00CEB400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      "name": "SDID",</w:t>
            </w:r>
          </w:p>
          <w:p w14:paraId="14DC2351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      "type": {</w:t>
            </w:r>
          </w:p>
          <w:p w14:paraId="5C43A08F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        "name": "SDID",</w:t>
            </w:r>
          </w:p>
          <w:p w14:paraId="297373E4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        "type": "record",</w:t>
            </w:r>
          </w:p>
          <w:p w14:paraId="4D31BD35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        "fields": [</w:t>
            </w:r>
          </w:p>
          <w:p w14:paraId="083469C2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          {</w:t>
            </w:r>
          </w:p>
          <w:p w14:paraId="5DC9E03C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            "name": "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eventId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>",</w:t>
            </w:r>
          </w:p>
          <w:p w14:paraId="24AC56CF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            "type": "string"</w:t>
            </w:r>
          </w:p>
          <w:p w14:paraId="028B0417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          },</w:t>
            </w:r>
          </w:p>
          <w:p w14:paraId="2A28A55F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lastRenderedPageBreak/>
              <w:t xml:space="preserve">                {</w:t>
            </w:r>
          </w:p>
          <w:p w14:paraId="745CFE22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            "name": "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eventSource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>",</w:t>
            </w:r>
          </w:p>
          <w:p w14:paraId="2E8E6047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            "type": "string"</w:t>
            </w:r>
          </w:p>
          <w:p w14:paraId="27105C49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          },</w:t>
            </w:r>
          </w:p>
          <w:p w14:paraId="39B123DA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          {</w:t>
            </w:r>
          </w:p>
          <w:p w14:paraId="5BB93909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            "name": "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iut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>",</w:t>
            </w:r>
          </w:p>
          <w:p w14:paraId="6BCDFC1D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            "type": "string"</w:t>
            </w:r>
          </w:p>
          <w:p w14:paraId="584DC950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          }</w:t>
            </w:r>
          </w:p>
          <w:p w14:paraId="3B30E7BE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        ]</w:t>
            </w:r>
          </w:p>
          <w:p w14:paraId="5E372A28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      }</w:t>
            </w:r>
          </w:p>
          <w:p w14:paraId="05591AF9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    }</w:t>
            </w:r>
          </w:p>
          <w:p w14:paraId="466C7F26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  ]</w:t>
            </w:r>
          </w:p>
          <w:p w14:paraId="4B56B397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  }</w:t>
            </w:r>
          </w:p>
          <w:p w14:paraId="58347914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  }</w:t>
            </w:r>
          </w:p>
          <w:p w14:paraId="7015CA35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 ]</w:t>
            </w:r>
          </w:p>
          <w:p w14:paraId="0EFB3A35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}</w:t>
            </w:r>
          </w:p>
          <w:p w14:paraId="56F4CCC2" w14:textId="77777777" w:rsidR="00F6683C" w:rsidRDefault="00F6683C">
            <w:pPr>
              <w:widowControl w:val="0"/>
              <w:spacing w:line="36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</w:tr>
    </w:tbl>
    <w:p w14:paraId="6842B08D" w14:textId="77777777" w:rsidR="00F6683C" w:rsidRDefault="00F6683C">
      <w:pPr>
        <w:spacing w:line="360" w:lineRule="auto"/>
        <w:ind w:left="1440"/>
        <w:rPr>
          <w:rFonts w:ascii="Roboto" w:eastAsia="Roboto" w:hAnsi="Roboto" w:cs="Roboto"/>
          <w:sz w:val="24"/>
          <w:szCs w:val="24"/>
        </w:rPr>
      </w:pPr>
    </w:p>
    <w:p w14:paraId="617C00DD" w14:textId="77777777" w:rsidR="00F6683C" w:rsidRDefault="00000000">
      <w:pPr>
        <w:spacing w:line="360" w:lineRule="auto"/>
        <w:ind w:left="144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Note</w:t>
      </w:r>
      <w:r>
        <w:rPr>
          <w:rFonts w:ascii="Roboto" w:eastAsia="Roboto" w:hAnsi="Roboto" w:cs="Roboto"/>
          <w:sz w:val="24"/>
          <w:szCs w:val="24"/>
        </w:rPr>
        <w:t>: The name of the Kafka Topic and the Schema Name must be the same.</w:t>
      </w:r>
    </w:p>
    <w:p w14:paraId="64B8A57C" w14:textId="79F9B2A3" w:rsidR="00F6683C" w:rsidRPr="00CD1941" w:rsidRDefault="00000000">
      <w:pPr>
        <w:pStyle w:val="Heading3"/>
        <w:spacing w:line="360" w:lineRule="auto"/>
        <w:rPr>
          <w:rFonts w:ascii="Roboto" w:eastAsia="Roboto" w:hAnsi="Roboto" w:cs="Roboto"/>
          <w:b/>
          <w:bCs/>
        </w:rPr>
      </w:pPr>
      <w:bookmarkStart w:id="22" w:name="_147n2zr" w:colFirst="0" w:colLast="0"/>
      <w:bookmarkStart w:id="23" w:name="_3o7alnk" w:colFirst="0" w:colLast="0"/>
      <w:bookmarkEnd w:id="22"/>
      <w:bookmarkEnd w:id="23"/>
      <w:r w:rsidRPr="00CD1941">
        <w:rPr>
          <w:rFonts w:ascii="Roboto" w:eastAsia="Roboto" w:hAnsi="Roboto" w:cs="Roboto"/>
          <w:b/>
          <w:bCs/>
        </w:rPr>
        <w:t xml:space="preserve">Discuss the </w:t>
      </w:r>
      <w:proofErr w:type="spellStart"/>
      <w:r w:rsidRPr="00CD1941">
        <w:rPr>
          <w:rFonts w:ascii="Roboto" w:eastAsia="Roboto" w:hAnsi="Roboto" w:cs="Roboto"/>
          <w:b/>
          <w:bCs/>
        </w:rPr>
        <w:t>NiFi</w:t>
      </w:r>
      <w:proofErr w:type="spellEnd"/>
      <w:r w:rsidRPr="00CD1941">
        <w:rPr>
          <w:rFonts w:ascii="Roboto" w:eastAsia="Roboto" w:hAnsi="Roboto" w:cs="Roboto"/>
          <w:b/>
          <w:bCs/>
        </w:rPr>
        <w:t xml:space="preserve"> Flow</w:t>
      </w:r>
    </w:p>
    <w:p w14:paraId="1AB185A7" w14:textId="77777777" w:rsidR="00F6683C" w:rsidRDefault="00F6683C">
      <w:pPr>
        <w:spacing w:line="360" w:lineRule="auto"/>
        <w:rPr>
          <w:rFonts w:ascii="Roboto" w:eastAsia="Roboto" w:hAnsi="Roboto" w:cs="Roboto"/>
        </w:rPr>
      </w:pPr>
    </w:p>
    <w:p w14:paraId="276117F5" w14:textId="77777777" w:rsidR="00F6683C" w:rsidRDefault="00000000">
      <w:pPr>
        <w:spacing w:line="360" w:lineRule="auto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 xml:space="preserve">High Level Overview </w:t>
      </w:r>
    </w:p>
    <w:p w14:paraId="52E0E5FF" w14:textId="77777777" w:rsidR="00F6683C" w:rsidRDefault="00F6683C">
      <w:pPr>
        <w:spacing w:line="360" w:lineRule="auto"/>
        <w:rPr>
          <w:rFonts w:ascii="Roboto" w:eastAsia="Roboto" w:hAnsi="Roboto" w:cs="Roboto"/>
        </w:rPr>
      </w:pPr>
    </w:p>
    <w:p w14:paraId="18E4593B" w14:textId="77777777" w:rsidR="00F6683C" w:rsidRDefault="00000000">
      <w:p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The </w:t>
      </w:r>
      <w:proofErr w:type="spellStart"/>
      <w:r>
        <w:rPr>
          <w:rFonts w:ascii="Roboto" w:eastAsia="Roboto" w:hAnsi="Roboto" w:cs="Roboto"/>
          <w:sz w:val="24"/>
          <w:szCs w:val="24"/>
        </w:rPr>
        <w:t>NiFi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flow follows the design methodology behind Cloudera’s Streaming Reference Architecture. In this architecture, we capture data from edge devices, transform and filter it with </w:t>
      </w:r>
      <w:proofErr w:type="spellStart"/>
      <w:r>
        <w:rPr>
          <w:rFonts w:ascii="Roboto" w:eastAsia="Roboto" w:hAnsi="Roboto" w:cs="Roboto"/>
          <w:sz w:val="24"/>
          <w:szCs w:val="24"/>
        </w:rPr>
        <w:t>NiFi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and then distribute it into Kafka for downstream consumption. </w:t>
      </w:r>
    </w:p>
    <w:p w14:paraId="0B3FEE00" w14:textId="77777777" w:rsidR="00F6683C" w:rsidRDefault="00F6683C">
      <w:pPr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2E9A2701" w14:textId="77777777" w:rsidR="00F6683C" w:rsidRDefault="00000000">
      <w:p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In this flow we will simulate</w:t>
      </w:r>
      <w:r>
        <w:rPr>
          <w:rFonts w:ascii="Roboto" w:eastAsia="Roboto" w:hAnsi="Roboto" w:cs="Roboto"/>
          <w:sz w:val="24"/>
          <w:szCs w:val="24"/>
          <w:shd w:val="clear" w:color="auto" w:fill="FFF2CC"/>
        </w:rPr>
        <w:t xml:space="preserve"> reading </w:t>
      </w:r>
      <w:proofErr w:type="spellStart"/>
      <w:r>
        <w:rPr>
          <w:rFonts w:ascii="Roboto" w:eastAsia="Roboto" w:hAnsi="Roboto" w:cs="Roboto"/>
          <w:sz w:val="24"/>
          <w:szCs w:val="24"/>
          <w:shd w:val="clear" w:color="auto" w:fill="FFF2CC"/>
        </w:rPr>
        <w:t>syslogs</w:t>
      </w:r>
      <w:proofErr w:type="spellEnd"/>
      <w:r>
        <w:rPr>
          <w:rFonts w:ascii="Roboto" w:eastAsia="Roboto" w:hAnsi="Roboto" w:cs="Roboto"/>
          <w:sz w:val="24"/>
          <w:szCs w:val="24"/>
          <w:shd w:val="clear" w:color="auto" w:fill="FFF2CC"/>
        </w:rPr>
        <w:t xml:space="preserve"> in the RFC 5424 Standard</w:t>
      </w:r>
      <w:r>
        <w:rPr>
          <w:rFonts w:ascii="Roboto" w:eastAsia="Roboto" w:hAnsi="Roboto" w:cs="Roboto"/>
          <w:sz w:val="24"/>
          <w:szCs w:val="24"/>
        </w:rPr>
        <w:t xml:space="preserve">. This is done with the </w:t>
      </w:r>
      <w:r>
        <w:rPr>
          <w:rFonts w:ascii="Roboto" w:eastAsia="Roboto" w:hAnsi="Roboto" w:cs="Roboto"/>
          <w:sz w:val="24"/>
          <w:szCs w:val="24"/>
          <w:shd w:val="clear" w:color="auto" w:fill="FFF2CC"/>
        </w:rPr>
        <w:t>Generate Syslog RFC5424 processor (leveraging python script)</w:t>
      </w:r>
      <w:r>
        <w:rPr>
          <w:rFonts w:ascii="Roboto" w:eastAsia="Roboto" w:hAnsi="Roboto" w:cs="Roboto"/>
          <w:sz w:val="24"/>
          <w:szCs w:val="24"/>
        </w:rPr>
        <w:t>. This processor is configured to run on the primary node, with 4 concurrent threads, and a round-robin load balance success queue.</w:t>
      </w:r>
    </w:p>
    <w:p w14:paraId="6AD72342" w14:textId="77777777" w:rsidR="00F6683C" w:rsidRDefault="00F6683C">
      <w:pPr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5A708945" w14:textId="77777777" w:rsidR="00F6683C" w:rsidRDefault="00000000">
      <w:p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Concurrency is added to the source processor to demonstrate autoscaling based on CPU utilization </w:t>
      </w:r>
      <w:proofErr w:type="gramStart"/>
      <w:r>
        <w:rPr>
          <w:rFonts w:ascii="Roboto" w:eastAsia="Roboto" w:hAnsi="Roboto" w:cs="Roboto"/>
          <w:sz w:val="24"/>
          <w:szCs w:val="24"/>
        </w:rPr>
        <w:t>when  deployed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to CDF-PC.</w:t>
      </w:r>
    </w:p>
    <w:p w14:paraId="2A4F044B" w14:textId="77777777" w:rsidR="00F6683C" w:rsidRDefault="00F6683C">
      <w:pPr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34647E20" w14:textId="77777777" w:rsidR="00F6683C" w:rsidRDefault="00000000">
      <w:pPr>
        <w:spacing w:line="360" w:lineRule="auto"/>
        <w:rPr>
          <w:rFonts w:ascii="Roboto" w:eastAsia="Roboto" w:hAnsi="Roboto" w:cs="Roboto"/>
          <w:sz w:val="24"/>
          <w:szCs w:val="24"/>
          <w:shd w:val="clear" w:color="auto" w:fill="FFF2CC"/>
        </w:rPr>
      </w:pPr>
      <w:r>
        <w:rPr>
          <w:rFonts w:ascii="Roboto" w:eastAsia="Roboto" w:hAnsi="Roboto" w:cs="Roboto"/>
          <w:sz w:val="24"/>
          <w:szCs w:val="24"/>
          <w:shd w:val="clear" w:color="auto" w:fill="FFF2CC"/>
        </w:rPr>
        <w:t xml:space="preserve">Next, we will natively read this data as syslog and apply a SQL filter to each record in the </w:t>
      </w:r>
      <w:proofErr w:type="spellStart"/>
      <w:r>
        <w:rPr>
          <w:rFonts w:ascii="Roboto" w:eastAsia="Roboto" w:hAnsi="Roboto" w:cs="Roboto"/>
          <w:sz w:val="24"/>
          <w:szCs w:val="24"/>
          <w:shd w:val="clear" w:color="auto" w:fill="FFF2CC"/>
        </w:rPr>
        <w:t>flowfile</w:t>
      </w:r>
      <w:proofErr w:type="spellEnd"/>
      <w:r>
        <w:rPr>
          <w:rFonts w:ascii="Roboto" w:eastAsia="Roboto" w:hAnsi="Roboto" w:cs="Roboto"/>
          <w:sz w:val="24"/>
          <w:szCs w:val="24"/>
          <w:shd w:val="clear" w:color="auto" w:fill="FFF2CC"/>
        </w:rPr>
        <w:t>. The default SQL filter selects all records.</w:t>
      </w:r>
    </w:p>
    <w:p w14:paraId="0E47530A" w14:textId="77777777" w:rsidR="00F6683C" w:rsidRDefault="00F6683C">
      <w:pPr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61497010" w14:textId="77777777" w:rsidR="00F6683C" w:rsidRDefault="00000000">
      <w:pPr>
        <w:spacing w:line="360" w:lineRule="auto"/>
        <w:rPr>
          <w:rFonts w:ascii="Roboto" w:eastAsia="Roboto" w:hAnsi="Roboto" w:cs="Roboto"/>
          <w:sz w:val="24"/>
          <w:szCs w:val="24"/>
          <w:shd w:val="clear" w:color="auto" w:fill="FFF2CC"/>
        </w:rPr>
      </w:pPr>
      <w:r>
        <w:rPr>
          <w:rFonts w:ascii="Roboto" w:eastAsia="Roboto" w:hAnsi="Roboto" w:cs="Roboto"/>
          <w:sz w:val="24"/>
          <w:szCs w:val="24"/>
          <w:shd w:val="clear" w:color="auto" w:fill="FFF2CC"/>
        </w:rPr>
        <w:t xml:space="preserve">Afterwards we convert the data to JSON using </w:t>
      </w:r>
      <w:proofErr w:type="spellStart"/>
      <w:r>
        <w:rPr>
          <w:rFonts w:ascii="Roboto" w:eastAsia="Roboto" w:hAnsi="Roboto" w:cs="Roboto"/>
          <w:sz w:val="24"/>
          <w:szCs w:val="24"/>
          <w:shd w:val="clear" w:color="auto" w:fill="FFF2CC"/>
        </w:rPr>
        <w:t>NiFI</w:t>
      </w:r>
      <w:proofErr w:type="spellEnd"/>
      <w:r>
        <w:rPr>
          <w:rFonts w:ascii="Roboto" w:eastAsia="Roboto" w:hAnsi="Roboto" w:cs="Roboto"/>
          <w:sz w:val="24"/>
          <w:szCs w:val="24"/>
          <w:shd w:val="clear" w:color="auto" w:fill="FFF2CC"/>
        </w:rPr>
        <w:t xml:space="preserve"> record writers. The record readers and writers leverage a defined schema within Schema Registry to understand and process the incoming data.</w:t>
      </w:r>
    </w:p>
    <w:p w14:paraId="595CEFF3" w14:textId="77777777" w:rsidR="00F6683C" w:rsidRDefault="00F6683C">
      <w:pPr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5D6E2AD2" w14:textId="77777777" w:rsidR="00F6683C" w:rsidRDefault="00000000">
      <w:pPr>
        <w:spacing w:line="360" w:lineRule="auto"/>
        <w:rPr>
          <w:rFonts w:ascii="Roboto" w:eastAsia="Roboto" w:hAnsi="Roboto" w:cs="Roboto"/>
          <w:sz w:val="24"/>
          <w:szCs w:val="24"/>
          <w:shd w:val="clear" w:color="auto" w:fill="FFF2CC"/>
        </w:rPr>
      </w:pPr>
      <w:r>
        <w:rPr>
          <w:rFonts w:ascii="Roboto" w:eastAsia="Roboto" w:hAnsi="Roboto" w:cs="Roboto"/>
          <w:sz w:val="24"/>
          <w:szCs w:val="24"/>
        </w:rPr>
        <w:t xml:space="preserve">Finally, </w:t>
      </w:r>
      <w:r>
        <w:rPr>
          <w:rFonts w:ascii="Roboto" w:eastAsia="Roboto" w:hAnsi="Roboto" w:cs="Roboto"/>
          <w:sz w:val="24"/>
          <w:szCs w:val="24"/>
          <w:shd w:val="clear" w:color="auto" w:fill="FFF2CC"/>
        </w:rPr>
        <w:t>we will take the syslog data that has been converted to JSON and send it to Kafka for downstream processing.</w:t>
      </w:r>
    </w:p>
    <w:p w14:paraId="666DA98E" w14:textId="77777777" w:rsidR="00F6683C" w:rsidRDefault="00F6683C">
      <w:pPr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180EA2AD" w14:textId="77777777" w:rsidR="00F6683C" w:rsidRDefault="00000000">
      <w:pPr>
        <w:spacing w:line="360" w:lineRule="auto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Deep Dive</w:t>
      </w:r>
    </w:p>
    <w:p w14:paraId="04838485" w14:textId="77777777" w:rsidR="00F6683C" w:rsidRDefault="00F6683C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447F823C" w14:textId="77777777" w:rsidR="00F6683C" w:rsidRDefault="00000000">
      <w:p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Capturing data from edge devices is represented in the flow with the Generate Syslog RFC5424 Processor. Underneath the covers, there is a python based </w:t>
      </w:r>
      <w:proofErr w:type="spellStart"/>
      <w:r>
        <w:rPr>
          <w:rFonts w:ascii="Roboto" w:eastAsia="Roboto" w:hAnsi="Roboto" w:cs="Roboto"/>
          <w:sz w:val="24"/>
          <w:szCs w:val="24"/>
        </w:rPr>
        <w:t>ExecuteScript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which will generate 10 random log messages at a time that are consistent with the syslog RFC5424 format. Here is an example output from this processor:</w:t>
      </w:r>
    </w:p>
    <w:p w14:paraId="6AB4202B" w14:textId="77777777" w:rsidR="00F6683C" w:rsidRDefault="00F6683C">
      <w:pPr>
        <w:spacing w:line="360" w:lineRule="auto"/>
        <w:rPr>
          <w:rFonts w:ascii="Roboto" w:eastAsia="Roboto" w:hAnsi="Roboto" w:cs="Roboto"/>
          <w:sz w:val="24"/>
          <w:szCs w:val="24"/>
        </w:rPr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6683C" w14:paraId="0B3AD25B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312CD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16"/>
                <w:szCs w:val="16"/>
              </w:rPr>
            </w:pPr>
            <w:r>
              <w:rPr>
                <w:rFonts w:ascii="Roboto" w:eastAsia="Roboto" w:hAnsi="Roboto" w:cs="Roboto"/>
                <w:sz w:val="16"/>
                <w:szCs w:val="16"/>
              </w:rPr>
              <w:t xml:space="preserve">&lt;75&gt;1 2021-09-22T17:38:52.611Z host2.example.com application1 8518 ID34 [SDID </w:t>
            </w:r>
            <w:proofErr w:type="spellStart"/>
            <w:r>
              <w:rPr>
                <w:rFonts w:ascii="Roboto" w:eastAsia="Roboto" w:hAnsi="Roboto" w:cs="Roboto"/>
                <w:sz w:val="16"/>
                <w:szCs w:val="16"/>
              </w:rPr>
              <w:t>iut</w:t>
            </w:r>
            <w:proofErr w:type="spellEnd"/>
            <w:r>
              <w:rPr>
                <w:rFonts w:ascii="Roboto" w:eastAsia="Roboto" w:hAnsi="Roboto" w:cs="Roboto"/>
                <w:sz w:val="16"/>
                <w:szCs w:val="16"/>
              </w:rPr>
              <w:t xml:space="preserve">="3" </w:t>
            </w:r>
            <w:proofErr w:type="spellStart"/>
            <w:r>
              <w:rPr>
                <w:rFonts w:ascii="Roboto" w:eastAsia="Roboto" w:hAnsi="Roboto" w:cs="Roboto"/>
                <w:sz w:val="16"/>
                <w:szCs w:val="16"/>
              </w:rPr>
              <w:t>eventSource</w:t>
            </w:r>
            <w:proofErr w:type="spellEnd"/>
            <w:r>
              <w:rPr>
                <w:rFonts w:ascii="Roboto" w:eastAsia="Roboto" w:hAnsi="Roboto" w:cs="Roboto"/>
                <w:sz w:val="16"/>
                <w:szCs w:val="16"/>
              </w:rPr>
              <w:t xml:space="preserve">="application" </w:t>
            </w:r>
            <w:proofErr w:type="spellStart"/>
            <w:r>
              <w:rPr>
                <w:rFonts w:ascii="Roboto" w:eastAsia="Roboto" w:hAnsi="Roboto" w:cs="Roboto"/>
                <w:sz w:val="16"/>
                <w:szCs w:val="16"/>
              </w:rPr>
              <w:t>eventId</w:t>
            </w:r>
            <w:proofErr w:type="spellEnd"/>
            <w:r>
              <w:rPr>
                <w:rFonts w:ascii="Roboto" w:eastAsia="Roboto" w:hAnsi="Roboto" w:cs="Roboto"/>
                <w:sz w:val="16"/>
                <w:szCs w:val="16"/>
              </w:rPr>
              <w:t>="92"] application1 has exited cleanly</w:t>
            </w:r>
          </w:p>
          <w:p w14:paraId="7734FBA4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16"/>
                <w:szCs w:val="16"/>
              </w:rPr>
            </w:pPr>
            <w:r>
              <w:rPr>
                <w:rFonts w:ascii="Roboto" w:eastAsia="Roboto" w:hAnsi="Roboto" w:cs="Roboto"/>
                <w:sz w:val="16"/>
                <w:szCs w:val="16"/>
              </w:rPr>
              <w:t xml:space="preserve">&lt;174&gt;1 2021-09-22T17:38:52.623Z host4.example.com application7 3891 ID4 [SDID </w:t>
            </w:r>
            <w:proofErr w:type="spellStart"/>
            <w:r>
              <w:rPr>
                <w:rFonts w:ascii="Roboto" w:eastAsia="Roboto" w:hAnsi="Roboto" w:cs="Roboto"/>
                <w:sz w:val="16"/>
                <w:szCs w:val="16"/>
              </w:rPr>
              <w:t>iut</w:t>
            </w:r>
            <w:proofErr w:type="spellEnd"/>
            <w:r>
              <w:rPr>
                <w:rFonts w:ascii="Roboto" w:eastAsia="Roboto" w:hAnsi="Roboto" w:cs="Roboto"/>
                <w:sz w:val="16"/>
                <w:szCs w:val="16"/>
              </w:rPr>
              <w:t xml:space="preserve">="8" </w:t>
            </w:r>
            <w:proofErr w:type="spellStart"/>
            <w:r>
              <w:rPr>
                <w:rFonts w:ascii="Roboto" w:eastAsia="Roboto" w:hAnsi="Roboto" w:cs="Roboto"/>
                <w:sz w:val="16"/>
                <w:szCs w:val="16"/>
              </w:rPr>
              <w:t>eventSource</w:t>
            </w:r>
            <w:proofErr w:type="spellEnd"/>
            <w:r>
              <w:rPr>
                <w:rFonts w:ascii="Roboto" w:eastAsia="Roboto" w:hAnsi="Roboto" w:cs="Roboto"/>
                <w:sz w:val="16"/>
                <w:szCs w:val="16"/>
              </w:rPr>
              <w:t xml:space="preserve">="python" </w:t>
            </w:r>
            <w:proofErr w:type="spellStart"/>
            <w:r>
              <w:rPr>
                <w:rFonts w:ascii="Roboto" w:eastAsia="Roboto" w:hAnsi="Roboto" w:cs="Roboto"/>
                <w:sz w:val="16"/>
                <w:szCs w:val="16"/>
              </w:rPr>
              <w:t>eventId</w:t>
            </w:r>
            <w:proofErr w:type="spellEnd"/>
            <w:r>
              <w:rPr>
                <w:rFonts w:ascii="Roboto" w:eastAsia="Roboto" w:hAnsi="Roboto" w:cs="Roboto"/>
                <w:sz w:val="16"/>
                <w:szCs w:val="16"/>
              </w:rPr>
              <w:t>="87"] application7 has stopped unexpectedly</w:t>
            </w:r>
          </w:p>
          <w:p w14:paraId="46A6B31F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16"/>
                <w:szCs w:val="16"/>
              </w:rPr>
            </w:pPr>
            <w:r>
              <w:rPr>
                <w:rFonts w:ascii="Roboto" w:eastAsia="Roboto" w:hAnsi="Roboto" w:cs="Roboto"/>
                <w:sz w:val="16"/>
                <w:szCs w:val="16"/>
              </w:rPr>
              <w:t xml:space="preserve">&lt;71&gt;1 2021-09-22T17:38:52.624Z host3.example.com application6 1237 ID16 [SDID </w:t>
            </w:r>
            <w:proofErr w:type="spellStart"/>
            <w:r>
              <w:rPr>
                <w:rFonts w:ascii="Roboto" w:eastAsia="Roboto" w:hAnsi="Roboto" w:cs="Roboto"/>
                <w:sz w:val="16"/>
                <w:szCs w:val="16"/>
              </w:rPr>
              <w:t>iut</w:t>
            </w:r>
            <w:proofErr w:type="spellEnd"/>
            <w:r>
              <w:rPr>
                <w:rFonts w:ascii="Roboto" w:eastAsia="Roboto" w:hAnsi="Roboto" w:cs="Roboto"/>
                <w:sz w:val="16"/>
                <w:szCs w:val="16"/>
              </w:rPr>
              <w:t xml:space="preserve">="8" </w:t>
            </w:r>
            <w:proofErr w:type="spellStart"/>
            <w:r>
              <w:rPr>
                <w:rFonts w:ascii="Roboto" w:eastAsia="Roboto" w:hAnsi="Roboto" w:cs="Roboto"/>
                <w:sz w:val="16"/>
                <w:szCs w:val="16"/>
              </w:rPr>
              <w:t>eventSource</w:t>
            </w:r>
            <w:proofErr w:type="spellEnd"/>
            <w:r>
              <w:rPr>
                <w:rFonts w:ascii="Roboto" w:eastAsia="Roboto" w:hAnsi="Roboto" w:cs="Roboto"/>
                <w:sz w:val="16"/>
                <w:szCs w:val="16"/>
              </w:rPr>
              <w:t xml:space="preserve">="python" </w:t>
            </w:r>
            <w:proofErr w:type="spellStart"/>
            <w:r>
              <w:rPr>
                <w:rFonts w:ascii="Roboto" w:eastAsia="Roboto" w:hAnsi="Roboto" w:cs="Roboto"/>
                <w:sz w:val="16"/>
                <w:szCs w:val="16"/>
              </w:rPr>
              <w:t>eventId</w:t>
            </w:r>
            <w:proofErr w:type="spellEnd"/>
            <w:r>
              <w:rPr>
                <w:rFonts w:ascii="Roboto" w:eastAsia="Roboto" w:hAnsi="Roboto" w:cs="Roboto"/>
                <w:sz w:val="16"/>
                <w:szCs w:val="16"/>
              </w:rPr>
              <w:t>="52"] application6 has completed gracefully</w:t>
            </w:r>
          </w:p>
          <w:p w14:paraId="04327F5C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16"/>
                <w:szCs w:val="16"/>
              </w:rPr>
            </w:pPr>
            <w:r>
              <w:rPr>
                <w:rFonts w:ascii="Roboto" w:eastAsia="Roboto" w:hAnsi="Roboto" w:cs="Roboto"/>
                <w:sz w:val="16"/>
                <w:szCs w:val="16"/>
              </w:rPr>
              <w:t xml:space="preserve">&lt;37&gt;1 2021-09-22T17:38:52.624Z host6.example.com application8 3409 ID27 [SDID </w:t>
            </w:r>
            <w:proofErr w:type="spellStart"/>
            <w:r>
              <w:rPr>
                <w:rFonts w:ascii="Roboto" w:eastAsia="Roboto" w:hAnsi="Roboto" w:cs="Roboto"/>
                <w:sz w:val="16"/>
                <w:szCs w:val="16"/>
              </w:rPr>
              <w:t>iut</w:t>
            </w:r>
            <w:proofErr w:type="spellEnd"/>
            <w:r>
              <w:rPr>
                <w:rFonts w:ascii="Roboto" w:eastAsia="Roboto" w:hAnsi="Roboto" w:cs="Roboto"/>
                <w:sz w:val="16"/>
                <w:szCs w:val="16"/>
              </w:rPr>
              <w:t xml:space="preserve">="3" </w:t>
            </w:r>
            <w:proofErr w:type="spellStart"/>
            <w:r>
              <w:rPr>
                <w:rFonts w:ascii="Roboto" w:eastAsia="Roboto" w:hAnsi="Roboto" w:cs="Roboto"/>
                <w:sz w:val="16"/>
                <w:szCs w:val="16"/>
              </w:rPr>
              <w:t>eventSource</w:t>
            </w:r>
            <w:proofErr w:type="spellEnd"/>
            <w:r>
              <w:rPr>
                <w:rFonts w:ascii="Roboto" w:eastAsia="Roboto" w:hAnsi="Roboto" w:cs="Roboto"/>
                <w:sz w:val="16"/>
                <w:szCs w:val="16"/>
              </w:rPr>
              <w:t xml:space="preserve">="application" </w:t>
            </w:r>
            <w:proofErr w:type="spellStart"/>
            <w:r>
              <w:rPr>
                <w:rFonts w:ascii="Roboto" w:eastAsia="Roboto" w:hAnsi="Roboto" w:cs="Roboto"/>
                <w:sz w:val="16"/>
                <w:szCs w:val="16"/>
              </w:rPr>
              <w:t>eventId</w:t>
            </w:r>
            <w:proofErr w:type="spellEnd"/>
            <w:r>
              <w:rPr>
                <w:rFonts w:ascii="Roboto" w:eastAsia="Roboto" w:hAnsi="Roboto" w:cs="Roboto"/>
                <w:sz w:val="16"/>
                <w:szCs w:val="16"/>
              </w:rPr>
              <w:t>="25"] application8 has started successfully</w:t>
            </w:r>
          </w:p>
          <w:p w14:paraId="204CB0C2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16"/>
                <w:szCs w:val="16"/>
              </w:rPr>
            </w:pPr>
            <w:r>
              <w:rPr>
                <w:rFonts w:ascii="Roboto" w:eastAsia="Roboto" w:hAnsi="Roboto" w:cs="Roboto"/>
                <w:sz w:val="16"/>
                <w:szCs w:val="16"/>
              </w:rPr>
              <w:t xml:space="preserve">&lt;53&gt;1 2021-09-22T17:38:52.624Z host2.example.com application6 8645 ID16 [SDID </w:t>
            </w:r>
            <w:proofErr w:type="spellStart"/>
            <w:r>
              <w:rPr>
                <w:rFonts w:ascii="Roboto" w:eastAsia="Roboto" w:hAnsi="Roboto" w:cs="Roboto"/>
                <w:sz w:val="16"/>
                <w:szCs w:val="16"/>
              </w:rPr>
              <w:t>iut</w:t>
            </w:r>
            <w:proofErr w:type="spellEnd"/>
            <w:r>
              <w:rPr>
                <w:rFonts w:ascii="Roboto" w:eastAsia="Roboto" w:hAnsi="Roboto" w:cs="Roboto"/>
                <w:sz w:val="16"/>
                <w:szCs w:val="16"/>
              </w:rPr>
              <w:t xml:space="preserve">="4" </w:t>
            </w:r>
            <w:proofErr w:type="spellStart"/>
            <w:r>
              <w:rPr>
                <w:rFonts w:ascii="Roboto" w:eastAsia="Roboto" w:hAnsi="Roboto" w:cs="Roboto"/>
                <w:sz w:val="16"/>
                <w:szCs w:val="16"/>
              </w:rPr>
              <w:t>eventSource</w:t>
            </w:r>
            <w:proofErr w:type="spellEnd"/>
            <w:r>
              <w:rPr>
                <w:rFonts w:ascii="Roboto" w:eastAsia="Roboto" w:hAnsi="Roboto" w:cs="Roboto"/>
                <w:sz w:val="16"/>
                <w:szCs w:val="16"/>
              </w:rPr>
              <w:t xml:space="preserve">="kernel" </w:t>
            </w:r>
            <w:proofErr w:type="spellStart"/>
            <w:r>
              <w:rPr>
                <w:rFonts w:ascii="Roboto" w:eastAsia="Roboto" w:hAnsi="Roboto" w:cs="Roboto"/>
                <w:sz w:val="16"/>
                <w:szCs w:val="16"/>
              </w:rPr>
              <w:t>eventId</w:t>
            </w:r>
            <w:proofErr w:type="spellEnd"/>
            <w:r>
              <w:rPr>
                <w:rFonts w:ascii="Roboto" w:eastAsia="Roboto" w:hAnsi="Roboto" w:cs="Roboto"/>
                <w:sz w:val="16"/>
                <w:szCs w:val="16"/>
              </w:rPr>
              <w:t>="70"] application6 has exited cleanly</w:t>
            </w:r>
          </w:p>
          <w:p w14:paraId="3925CF21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16"/>
                <w:szCs w:val="16"/>
              </w:rPr>
            </w:pPr>
            <w:r>
              <w:rPr>
                <w:rFonts w:ascii="Roboto" w:eastAsia="Roboto" w:hAnsi="Roboto" w:cs="Roboto"/>
                <w:sz w:val="16"/>
                <w:szCs w:val="16"/>
              </w:rPr>
              <w:t xml:space="preserve">&lt;79&gt;1 2021-09-22T17:38:52.625Z host5.example.com application5 9688 ID9 [SDID </w:t>
            </w:r>
            <w:proofErr w:type="spellStart"/>
            <w:r>
              <w:rPr>
                <w:rFonts w:ascii="Roboto" w:eastAsia="Roboto" w:hAnsi="Roboto" w:cs="Roboto"/>
                <w:sz w:val="16"/>
                <w:szCs w:val="16"/>
              </w:rPr>
              <w:t>iut</w:t>
            </w:r>
            <w:proofErr w:type="spellEnd"/>
            <w:r>
              <w:rPr>
                <w:rFonts w:ascii="Roboto" w:eastAsia="Roboto" w:hAnsi="Roboto" w:cs="Roboto"/>
                <w:sz w:val="16"/>
                <w:szCs w:val="16"/>
              </w:rPr>
              <w:t xml:space="preserve">="9" </w:t>
            </w:r>
            <w:proofErr w:type="spellStart"/>
            <w:r>
              <w:rPr>
                <w:rFonts w:ascii="Roboto" w:eastAsia="Roboto" w:hAnsi="Roboto" w:cs="Roboto"/>
                <w:sz w:val="16"/>
                <w:szCs w:val="16"/>
              </w:rPr>
              <w:t>eventSource</w:t>
            </w:r>
            <w:proofErr w:type="spellEnd"/>
            <w:r>
              <w:rPr>
                <w:rFonts w:ascii="Roboto" w:eastAsia="Roboto" w:hAnsi="Roboto" w:cs="Roboto"/>
                <w:sz w:val="16"/>
                <w:szCs w:val="16"/>
              </w:rPr>
              <w:t xml:space="preserve">="python" </w:t>
            </w:r>
            <w:proofErr w:type="spellStart"/>
            <w:r>
              <w:rPr>
                <w:rFonts w:ascii="Roboto" w:eastAsia="Roboto" w:hAnsi="Roboto" w:cs="Roboto"/>
                <w:sz w:val="16"/>
                <w:szCs w:val="16"/>
              </w:rPr>
              <w:t>eventId</w:t>
            </w:r>
            <w:proofErr w:type="spellEnd"/>
            <w:r>
              <w:rPr>
                <w:rFonts w:ascii="Roboto" w:eastAsia="Roboto" w:hAnsi="Roboto" w:cs="Roboto"/>
                <w:sz w:val="16"/>
                <w:szCs w:val="16"/>
              </w:rPr>
              <w:t xml:space="preserve">="32"] </w:t>
            </w:r>
          </w:p>
          <w:p w14:paraId="7A87F7DB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16"/>
                <w:szCs w:val="16"/>
              </w:rPr>
            </w:pPr>
            <w:r>
              <w:rPr>
                <w:rFonts w:ascii="Roboto" w:eastAsia="Roboto" w:hAnsi="Roboto" w:cs="Roboto"/>
                <w:sz w:val="16"/>
                <w:szCs w:val="16"/>
              </w:rPr>
              <w:t xml:space="preserve">application5 has started </w:t>
            </w:r>
            <w:proofErr w:type="gramStart"/>
            <w:r>
              <w:rPr>
                <w:rFonts w:ascii="Roboto" w:eastAsia="Roboto" w:hAnsi="Roboto" w:cs="Roboto"/>
                <w:sz w:val="16"/>
                <w:szCs w:val="16"/>
              </w:rPr>
              <w:t>successfully</w:t>
            </w:r>
            <w:proofErr w:type="gramEnd"/>
          </w:p>
          <w:p w14:paraId="4D3C88B7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16"/>
                <w:szCs w:val="16"/>
              </w:rPr>
            </w:pPr>
            <w:r>
              <w:rPr>
                <w:rFonts w:ascii="Roboto" w:eastAsia="Roboto" w:hAnsi="Roboto" w:cs="Roboto"/>
                <w:sz w:val="16"/>
                <w:szCs w:val="16"/>
              </w:rPr>
              <w:t xml:space="preserve">&lt;19&gt;1 2021-09-22T17:38:52.625Z host8.example.com application9 7773 ID44 [SDID </w:t>
            </w:r>
            <w:proofErr w:type="spellStart"/>
            <w:r>
              <w:rPr>
                <w:rFonts w:ascii="Roboto" w:eastAsia="Roboto" w:hAnsi="Roboto" w:cs="Roboto"/>
                <w:sz w:val="16"/>
                <w:szCs w:val="16"/>
              </w:rPr>
              <w:t>iut</w:t>
            </w:r>
            <w:proofErr w:type="spellEnd"/>
            <w:r>
              <w:rPr>
                <w:rFonts w:ascii="Roboto" w:eastAsia="Roboto" w:hAnsi="Roboto" w:cs="Roboto"/>
                <w:sz w:val="16"/>
                <w:szCs w:val="16"/>
              </w:rPr>
              <w:t xml:space="preserve">="6" </w:t>
            </w:r>
            <w:proofErr w:type="spellStart"/>
            <w:r>
              <w:rPr>
                <w:rFonts w:ascii="Roboto" w:eastAsia="Roboto" w:hAnsi="Roboto" w:cs="Roboto"/>
                <w:sz w:val="16"/>
                <w:szCs w:val="16"/>
              </w:rPr>
              <w:t>eventSource</w:t>
            </w:r>
            <w:proofErr w:type="spellEnd"/>
            <w:r>
              <w:rPr>
                <w:rFonts w:ascii="Roboto" w:eastAsia="Roboto" w:hAnsi="Roboto" w:cs="Roboto"/>
                <w:sz w:val="16"/>
                <w:szCs w:val="16"/>
              </w:rPr>
              <w:t xml:space="preserve">="python" </w:t>
            </w:r>
            <w:proofErr w:type="spellStart"/>
            <w:r>
              <w:rPr>
                <w:rFonts w:ascii="Roboto" w:eastAsia="Roboto" w:hAnsi="Roboto" w:cs="Roboto"/>
                <w:sz w:val="16"/>
                <w:szCs w:val="16"/>
              </w:rPr>
              <w:t>eventId</w:t>
            </w:r>
            <w:proofErr w:type="spellEnd"/>
            <w:r>
              <w:rPr>
                <w:rFonts w:ascii="Roboto" w:eastAsia="Roboto" w:hAnsi="Roboto" w:cs="Roboto"/>
                <w:sz w:val="16"/>
                <w:szCs w:val="16"/>
              </w:rPr>
              <w:t xml:space="preserve">="82"] </w:t>
            </w:r>
            <w:r>
              <w:rPr>
                <w:rFonts w:ascii="Roboto" w:eastAsia="Roboto" w:hAnsi="Roboto" w:cs="Roboto"/>
                <w:sz w:val="16"/>
                <w:szCs w:val="16"/>
              </w:rPr>
              <w:lastRenderedPageBreak/>
              <w:t>application9 has exited cleanly</w:t>
            </w:r>
          </w:p>
          <w:p w14:paraId="2655AD92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16"/>
                <w:szCs w:val="16"/>
              </w:rPr>
            </w:pPr>
            <w:r>
              <w:rPr>
                <w:rFonts w:ascii="Roboto" w:eastAsia="Roboto" w:hAnsi="Roboto" w:cs="Roboto"/>
                <w:sz w:val="16"/>
                <w:szCs w:val="16"/>
              </w:rPr>
              <w:t xml:space="preserve">&lt;149&gt;1 2021-09-22T17:38:52.625Z host7.example.com application7 5858 ID6 [SDID </w:t>
            </w:r>
            <w:proofErr w:type="spellStart"/>
            <w:r>
              <w:rPr>
                <w:rFonts w:ascii="Roboto" w:eastAsia="Roboto" w:hAnsi="Roboto" w:cs="Roboto"/>
                <w:sz w:val="16"/>
                <w:szCs w:val="16"/>
              </w:rPr>
              <w:t>iut</w:t>
            </w:r>
            <w:proofErr w:type="spellEnd"/>
            <w:r>
              <w:rPr>
                <w:rFonts w:ascii="Roboto" w:eastAsia="Roboto" w:hAnsi="Roboto" w:cs="Roboto"/>
                <w:sz w:val="16"/>
                <w:szCs w:val="16"/>
              </w:rPr>
              <w:t xml:space="preserve">="3" </w:t>
            </w:r>
            <w:proofErr w:type="spellStart"/>
            <w:r>
              <w:rPr>
                <w:rFonts w:ascii="Roboto" w:eastAsia="Roboto" w:hAnsi="Roboto" w:cs="Roboto"/>
                <w:sz w:val="16"/>
                <w:szCs w:val="16"/>
              </w:rPr>
              <w:t>eventSource</w:t>
            </w:r>
            <w:proofErr w:type="spellEnd"/>
            <w:r>
              <w:rPr>
                <w:rFonts w:ascii="Roboto" w:eastAsia="Roboto" w:hAnsi="Roboto" w:cs="Roboto"/>
                <w:sz w:val="16"/>
                <w:szCs w:val="16"/>
              </w:rPr>
              <w:t xml:space="preserve">="kernel" </w:t>
            </w:r>
            <w:proofErr w:type="spellStart"/>
            <w:r>
              <w:rPr>
                <w:rFonts w:ascii="Roboto" w:eastAsia="Roboto" w:hAnsi="Roboto" w:cs="Roboto"/>
                <w:sz w:val="16"/>
                <w:szCs w:val="16"/>
              </w:rPr>
              <w:t>eventId</w:t>
            </w:r>
            <w:proofErr w:type="spellEnd"/>
            <w:r>
              <w:rPr>
                <w:rFonts w:ascii="Roboto" w:eastAsia="Roboto" w:hAnsi="Roboto" w:cs="Roboto"/>
                <w:sz w:val="16"/>
                <w:szCs w:val="16"/>
              </w:rPr>
              <w:t>="45"] application7 has completed gracefully</w:t>
            </w:r>
          </w:p>
          <w:p w14:paraId="3FF092C1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16"/>
                <w:szCs w:val="16"/>
              </w:rPr>
              <w:t xml:space="preserve">&lt;186&gt;1 2021-09-22T17:38:52.626Z host1.example.com application7 5795 ID20 [SDID </w:t>
            </w:r>
            <w:proofErr w:type="spellStart"/>
            <w:r>
              <w:rPr>
                <w:rFonts w:ascii="Roboto" w:eastAsia="Roboto" w:hAnsi="Roboto" w:cs="Roboto"/>
                <w:sz w:val="16"/>
                <w:szCs w:val="16"/>
              </w:rPr>
              <w:t>iut</w:t>
            </w:r>
            <w:proofErr w:type="spellEnd"/>
            <w:r>
              <w:rPr>
                <w:rFonts w:ascii="Roboto" w:eastAsia="Roboto" w:hAnsi="Roboto" w:cs="Roboto"/>
                <w:sz w:val="16"/>
                <w:szCs w:val="16"/>
              </w:rPr>
              <w:t xml:space="preserve">="4" </w:t>
            </w:r>
            <w:proofErr w:type="spellStart"/>
            <w:r>
              <w:rPr>
                <w:rFonts w:ascii="Roboto" w:eastAsia="Roboto" w:hAnsi="Roboto" w:cs="Roboto"/>
                <w:sz w:val="16"/>
                <w:szCs w:val="16"/>
              </w:rPr>
              <w:t>eventSource</w:t>
            </w:r>
            <w:proofErr w:type="spellEnd"/>
            <w:r>
              <w:rPr>
                <w:rFonts w:ascii="Roboto" w:eastAsia="Roboto" w:hAnsi="Roboto" w:cs="Roboto"/>
                <w:sz w:val="16"/>
                <w:szCs w:val="16"/>
              </w:rPr>
              <w:t xml:space="preserve">="kernel" </w:t>
            </w:r>
            <w:proofErr w:type="spellStart"/>
            <w:r>
              <w:rPr>
                <w:rFonts w:ascii="Roboto" w:eastAsia="Roboto" w:hAnsi="Roboto" w:cs="Roboto"/>
                <w:sz w:val="16"/>
                <w:szCs w:val="16"/>
              </w:rPr>
              <w:t>eventId</w:t>
            </w:r>
            <w:proofErr w:type="spellEnd"/>
            <w:r>
              <w:rPr>
                <w:rFonts w:ascii="Roboto" w:eastAsia="Roboto" w:hAnsi="Roboto" w:cs="Roboto"/>
                <w:sz w:val="16"/>
                <w:szCs w:val="16"/>
              </w:rPr>
              <w:t>="62"] application7 has started successfully</w:t>
            </w:r>
          </w:p>
        </w:tc>
      </w:tr>
    </w:tbl>
    <w:p w14:paraId="6AA4912C" w14:textId="77777777" w:rsidR="00F6683C" w:rsidRDefault="00F6683C">
      <w:pPr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466233F4" w14:textId="77777777" w:rsidR="00F6683C" w:rsidRDefault="00000000">
      <w:p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Going a bit deeper, the RFC5424 format is defined as:</w:t>
      </w:r>
    </w:p>
    <w:p w14:paraId="406FF1DB" w14:textId="77777777" w:rsidR="00F6683C" w:rsidRDefault="00000000">
      <w:p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4741B47C" wp14:editId="3EB5C506">
            <wp:extent cx="5943600" cy="990600"/>
            <wp:effectExtent l="0" t="0" r="0" b="0"/>
            <wp:docPr id="78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9E2CB6" w14:textId="77777777" w:rsidR="00F6683C" w:rsidRDefault="00000000">
      <w:p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Where:</w:t>
      </w:r>
    </w:p>
    <w:p w14:paraId="4C2606E7" w14:textId="77777777" w:rsidR="00F6683C" w:rsidRDefault="00000000">
      <w:pPr>
        <w:numPr>
          <w:ilvl w:val="0"/>
          <w:numId w:val="8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PRI</w:t>
      </w:r>
      <w:r>
        <w:rPr>
          <w:rFonts w:ascii="Roboto" w:eastAsia="Roboto" w:hAnsi="Roboto" w:cs="Roboto"/>
          <w:sz w:val="24"/>
          <w:szCs w:val="24"/>
        </w:rPr>
        <w:t xml:space="preserve"> — or "priority", is a number calculated from Facility (what kind of message) code and Severity (how urgent is the message) code: PRI = </w:t>
      </w:r>
      <w:r>
        <w:rPr>
          <w:rFonts w:ascii="Roboto" w:eastAsia="Roboto" w:hAnsi="Roboto" w:cs="Roboto"/>
          <w:b/>
          <w:sz w:val="24"/>
          <w:szCs w:val="24"/>
        </w:rPr>
        <w:t>Facility</w:t>
      </w:r>
      <w:r>
        <w:rPr>
          <w:rFonts w:ascii="Roboto" w:eastAsia="Roboto" w:hAnsi="Roboto" w:cs="Roboto"/>
          <w:sz w:val="24"/>
          <w:szCs w:val="24"/>
        </w:rPr>
        <w:t xml:space="preserve"> * 8 + </w:t>
      </w:r>
      <w:r>
        <w:rPr>
          <w:rFonts w:ascii="Roboto" w:eastAsia="Roboto" w:hAnsi="Roboto" w:cs="Roboto"/>
          <w:b/>
          <w:sz w:val="24"/>
          <w:szCs w:val="24"/>
        </w:rPr>
        <w:t>Severity</w:t>
      </w:r>
    </w:p>
    <w:p w14:paraId="69E39C04" w14:textId="77777777" w:rsidR="00F6683C" w:rsidRDefault="00000000">
      <w:pPr>
        <w:numPr>
          <w:ilvl w:val="0"/>
          <w:numId w:val="8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VERSION</w:t>
      </w:r>
      <w:r>
        <w:rPr>
          <w:rFonts w:ascii="Roboto" w:eastAsia="Roboto" w:hAnsi="Roboto" w:cs="Roboto"/>
          <w:sz w:val="24"/>
          <w:szCs w:val="24"/>
        </w:rPr>
        <w:t xml:space="preserve"> — version is always "1" for RFC 5424</w:t>
      </w:r>
    </w:p>
    <w:p w14:paraId="5BE525F6" w14:textId="77777777" w:rsidR="00F6683C" w:rsidRDefault="00000000">
      <w:pPr>
        <w:numPr>
          <w:ilvl w:val="0"/>
          <w:numId w:val="8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TIMESTAMP</w:t>
      </w:r>
      <w:r>
        <w:rPr>
          <w:rFonts w:ascii="Roboto" w:eastAsia="Roboto" w:hAnsi="Roboto" w:cs="Roboto"/>
          <w:sz w:val="24"/>
          <w:szCs w:val="24"/>
        </w:rPr>
        <w:t xml:space="preserve"> — valid timestamp examples (must follow ISO 8601 format with uppercase "T" and "Z")</w:t>
      </w:r>
    </w:p>
    <w:p w14:paraId="00EE2669" w14:textId="77777777" w:rsidR="00F6683C" w:rsidRDefault="00000000">
      <w:pPr>
        <w:numPr>
          <w:ilvl w:val="0"/>
          <w:numId w:val="8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HOSTNAME</w:t>
      </w:r>
      <w:r>
        <w:rPr>
          <w:rFonts w:ascii="Roboto" w:eastAsia="Roboto" w:hAnsi="Roboto" w:cs="Roboto"/>
          <w:sz w:val="24"/>
          <w:szCs w:val="24"/>
        </w:rPr>
        <w:t xml:space="preserve"> — using FQDN (fully qualified domain name) is recommended, e.g. </w:t>
      </w:r>
      <w:proofErr w:type="gramStart"/>
      <w:r>
        <w:rPr>
          <w:rFonts w:ascii="Roboto" w:eastAsia="Roboto" w:hAnsi="Roboto" w:cs="Roboto"/>
          <w:sz w:val="24"/>
          <w:szCs w:val="24"/>
        </w:rPr>
        <w:t>mymachine.example.com</w:t>
      </w:r>
      <w:proofErr w:type="gramEnd"/>
    </w:p>
    <w:p w14:paraId="4B444E07" w14:textId="77777777" w:rsidR="00F6683C" w:rsidRDefault="00000000">
      <w:pPr>
        <w:numPr>
          <w:ilvl w:val="0"/>
          <w:numId w:val="8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APP-NAME</w:t>
      </w:r>
      <w:r>
        <w:rPr>
          <w:rFonts w:ascii="Roboto" w:eastAsia="Roboto" w:hAnsi="Roboto" w:cs="Roboto"/>
          <w:sz w:val="24"/>
          <w:szCs w:val="24"/>
        </w:rPr>
        <w:t xml:space="preserve"> — usually the name of the device or application that provided the </w:t>
      </w:r>
      <w:proofErr w:type="gramStart"/>
      <w:r>
        <w:rPr>
          <w:rFonts w:ascii="Roboto" w:eastAsia="Roboto" w:hAnsi="Roboto" w:cs="Roboto"/>
          <w:sz w:val="24"/>
          <w:szCs w:val="24"/>
        </w:rPr>
        <w:t>message</w:t>
      </w:r>
      <w:proofErr w:type="gramEnd"/>
    </w:p>
    <w:p w14:paraId="1672521D" w14:textId="77777777" w:rsidR="00F6683C" w:rsidRDefault="00000000">
      <w:pPr>
        <w:numPr>
          <w:ilvl w:val="0"/>
          <w:numId w:val="8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PROCID</w:t>
      </w:r>
      <w:r>
        <w:rPr>
          <w:rFonts w:ascii="Roboto" w:eastAsia="Roboto" w:hAnsi="Roboto" w:cs="Roboto"/>
          <w:sz w:val="24"/>
          <w:szCs w:val="24"/>
        </w:rPr>
        <w:t xml:space="preserve"> — often used to provide the process name or process ID (is - "nil" in the example)</w:t>
      </w:r>
    </w:p>
    <w:p w14:paraId="3AC4F33C" w14:textId="77777777" w:rsidR="00F6683C" w:rsidRDefault="00000000">
      <w:pPr>
        <w:numPr>
          <w:ilvl w:val="0"/>
          <w:numId w:val="8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MSGID</w:t>
      </w:r>
      <w:r>
        <w:rPr>
          <w:rFonts w:ascii="Roboto" w:eastAsia="Roboto" w:hAnsi="Roboto" w:cs="Roboto"/>
          <w:sz w:val="24"/>
          <w:szCs w:val="24"/>
        </w:rPr>
        <w:t xml:space="preserve"> — should identify the type of message,</w:t>
      </w:r>
    </w:p>
    <w:p w14:paraId="30B41053" w14:textId="77777777" w:rsidR="00F6683C" w:rsidRDefault="00000000">
      <w:pPr>
        <w:numPr>
          <w:ilvl w:val="0"/>
          <w:numId w:val="8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STRUCTURED-DATA</w:t>
      </w:r>
      <w:r>
        <w:rPr>
          <w:rFonts w:ascii="Roboto" w:eastAsia="Roboto" w:hAnsi="Roboto" w:cs="Roboto"/>
          <w:sz w:val="24"/>
          <w:szCs w:val="24"/>
        </w:rPr>
        <w:t xml:space="preserve"> — named lists of key-value pairs for easy parsing and </w:t>
      </w:r>
      <w:proofErr w:type="gramStart"/>
      <w:r>
        <w:rPr>
          <w:rFonts w:ascii="Roboto" w:eastAsia="Roboto" w:hAnsi="Roboto" w:cs="Roboto"/>
          <w:sz w:val="24"/>
          <w:szCs w:val="24"/>
        </w:rPr>
        <w:t>searching</w:t>
      </w:r>
      <w:proofErr w:type="gramEnd"/>
    </w:p>
    <w:p w14:paraId="06E31D97" w14:textId="77777777" w:rsidR="00F6683C" w:rsidRDefault="00000000">
      <w:pPr>
        <w:numPr>
          <w:ilvl w:val="0"/>
          <w:numId w:val="8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MSG</w:t>
      </w:r>
      <w:r>
        <w:rPr>
          <w:rFonts w:ascii="Roboto" w:eastAsia="Roboto" w:hAnsi="Roboto" w:cs="Roboto"/>
          <w:sz w:val="24"/>
          <w:szCs w:val="24"/>
        </w:rPr>
        <w:t xml:space="preserve"> — details about the event</w:t>
      </w:r>
    </w:p>
    <w:p w14:paraId="51F2F0BD" w14:textId="77777777" w:rsidR="00F6683C" w:rsidRDefault="00F6683C">
      <w:pPr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700A560E" w14:textId="77777777" w:rsidR="00F6683C" w:rsidRDefault="00000000">
      <w:pPr>
        <w:spacing w:line="36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Dowstream</w:t>
      </w:r>
      <w:proofErr w:type="spellEnd"/>
      <w:r>
        <w:rPr>
          <w:rFonts w:ascii="Roboto" w:eastAsia="Roboto" w:hAnsi="Roboto" w:cs="Roboto"/>
          <w:sz w:val="24"/>
          <w:szCs w:val="24"/>
        </w:rPr>
        <w:t>, the</w:t>
      </w:r>
      <w:r>
        <w:rPr>
          <w:rFonts w:ascii="Roboto" w:eastAsia="Roboto" w:hAnsi="Roboto" w:cs="Roboto"/>
          <w:sz w:val="24"/>
          <w:szCs w:val="24"/>
          <w:shd w:val="clear" w:color="auto" w:fill="FFF2CC"/>
        </w:rPr>
        <w:t xml:space="preserve"> Write to Kafka processor</w:t>
      </w:r>
      <w:r>
        <w:rPr>
          <w:rFonts w:ascii="Roboto" w:eastAsia="Roboto" w:hAnsi="Roboto" w:cs="Roboto"/>
          <w:sz w:val="24"/>
          <w:szCs w:val="24"/>
        </w:rPr>
        <w:t xml:space="preserve"> will publish the </w:t>
      </w:r>
      <w:r>
        <w:rPr>
          <w:rFonts w:ascii="Roboto" w:eastAsia="Roboto" w:hAnsi="Roboto" w:cs="Roboto"/>
          <w:sz w:val="24"/>
          <w:szCs w:val="24"/>
          <w:shd w:val="clear" w:color="auto" w:fill="FFF2CC"/>
        </w:rPr>
        <w:t>syslog records to Kafka in JSON format</w:t>
      </w:r>
      <w:r>
        <w:rPr>
          <w:rFonts w:ascii="Roboto" w:eastAsia="Roboto" w:hAnsi="Roboto" w:cs="Roboto"/>
          <w:sz w:val="24"/>
          <w:szCs w:val="24"/>
        </w:rPr>
        <w:t>. This processor uses the syslog record reader to read the incoming syslog messages and the Avro record writer to convert the messages to Avro before publishing to the Kafka topic.</w:t>
      </w:r>
    </w:p>
    <w:p w14:paraId="5794374B" w14:textId="77777777" w:rsidR="00F6683C" w:rsidRDefault="00F6683C">
      <w:pPr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6C1A1AC6" w14:textId="77777777" w:rsidR="00F6683C" w:rsidRDefault="00000000">
      <w:p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Within the Query Record processor, we define a Syslog 5424 Record Reader and a JSON Record writer. These </w:t>
      </w:r>
      <w:proofErr w:type="gramStart"/>
      <w:r>
        <w:rPr>
          <w:rFonts w:ascii="Roboto" w:eastAsia="Roboto" w:hAnsi="Roboto" w:cs="Roboto"/>
          <w:sz w:val="24"/>
          <w:szCs w:val="24"/>
        </w:rPr>
        <w:t>record based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processors leverage the syslog schema that was previously created in the Schema Registry.</w:t>
      </w:r>
    </w:p>
    <w:p w14:paraId="408218AA" w14:textId="77777777" w:rsidR="00F6683C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9F8F977" w14:textId="77777777" w:rsidR="00F6683C" w:rsidRDefault="00000000">
      <w:p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Each of the name fields within the schema can be used with the SQL </w:t>
      </w:r>
      <w:proofErr w:type="spellStart"/>
      <w:r>
        <w:rPr>
          <w:rFonts w:ascii="Roboto" w:eastAsia="Roboto" w:hAnsi="Roboto" w:cs="Roboto"/>
          <w:sz w:val="24"/>
          <w:szCs w:val="24"/>
        </w:rPr>
        <w:t>FIter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For the workshop, focus specifically on the </w:t>
      </w:r>
      <w:r>
        <w:rPr>
          <w:rFonts w:ascii="Roboto" w:eastAsia="Roboto" w:hAnsi="Roboto" w:cs="Roboto"/>
          <w:b/>
          <w:sz w:val="24"/>
          <w:szCs w:val="24"/>
        </w:rPr>
        <w:t>severity</w:t>
      </w:r>
      <w:r>
        <w:rPr>
          <w:rFonts w:ascii="Roboto" w:eastAsia="Roboto" w:hAnsi="Roboto" w:cs="Roboto"/>
          <w:sz w:val="24"/>
          <w:szCs w:val="24"/>
        </w:rPr>
        <w:t xml:space="preserve"> field.</w:t>
      </w:r>
    </w:p>
    <w:p w14:paraId="3F871D8D" w14:textId="77777777" w:rsidR="00F6683C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D858376" w14:textId="77777777" w:rsidR="00F6683C" w:rsidRDefault="00000000">
      <w:p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RFC 5424 defines severity as follows:</w:t>
      </w:r>
    </w:p>
    <w:p w14:paraId="46112C85" w14:textId="77777777" w:rsidR="00F6683C" w:rsidRDefault="00000000">
      <w:pPr>
        <w:numPr>
          <w:ilvl w:val="0"/>
          <w:numId w:val="32"/>
        </w:numPr>
        <w:spacing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0 - Emergency: system is unusable</w:t>
      </w:r>
    </w:p>
    <w:p w14:paraId="1BE5BE50" w14:textId="77777777" w:rsidR="00F6683C" w:rsidRDefault="00000000">
      <w:pPr>
        <w:numPr>
          <w:ilvl w:val="0"/>
          <w:numId w:val="32"/>
        </w:numPr>
        <w:spacing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1 - Alert: action must be taken immediately</w:t>
      </w:r>
    </w:p>
    <w:p w14:paraId="57C2CE4A" w14:textId="77777777" w:rsidR="00F6683C" w:rsidRDefault="00000000">
      <w:pPr>
        <w:numPr>
          <w:ilvl w:val="0"/>
          <w:numId w:val="32"/>
        </w:numPr>
        <w:spacing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2 - Critical: critical conditions</w:t>
      </w:r>
    </w:p>
    <w:p w14:paraId="6770D4CE" w14:textId="77777777" w:rsidR="00F6683C" w:rsidRDefault="00000000">
      <w:pPr>
        <w:numPr>
          <w:ilvl w:val="0"/>
          <w:numId w:val="32"/>
        </w:numPr>
        <w:spacing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3 - Error: error conditions</w:t>
      </w:r>
    </w:p>
    <w:p w14:paraId="6EA0E090" w14:textId="77777777" w:rsidR="00F6683C" w:rsidRDefault="00000000">
      <w:pPr>
        <w:numPr>
          <w:ilvl w:val="0"/>
          <w:numId w:val="32"/>
        </w:numPr>
        <w:spacing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4 - Warning: warning conditions</w:t>
      </w:r>
    </w:p>
    <w:p w14:paraId="2CD3EC93" w14:textId="77777777" w:rsidR="00F6683C" w:rsidRDefault="00000000">
      <w:pPr>
        <w:numPr>
          <w:ilvl w:val="0"/>
          <w:numId w:val="32"/>
        </w:numPr>
        <w:spacing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5 - Notice: normal but significant condition</w:t>
      </w:r>
    </w:p>
    <w:p w14:paraId="59278B68" w14:textId="77777777" w:rsidR="00F6683C" w:rsidRDefault="00000000">
      <w:pPr>
        <w:numPr>
          <w:ilvl w:val="0"/>
          <w:numId w:val="32"/>
        </w:numPr>
        <w:spacing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6 - Informational: informational messages</w:t>
      </w:r>
    </w:p>
    <w:p w14:paraId="5D1C03F9" w14:textId="77777777" w:rsidR="00F6683C" w:rsidRDefault="00000000">
      <w:pPr>
        <w:numPr>
          <w:ilvl w:val="0"/>
          <w:numId w:val="32"/>
        </w:numPr>
        <w:spacing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7 - Debug: debug-level messages</w:t>
      </w:r>
    </w:p>
    <w:p w14:paraId="16D15694" w14:textId="77777777" w:rsidR="00F6683C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7F32D8D" w14:textId="77777777" w:rsidR="00F6683C" w:rsidRDefault="00000000">
      <w:p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The Filter Rule Parameter can therefore be updated to something like:</w:t>
      </w:r>
    </w:p>
    <w:tbl>
      <w:tblPr>
        <w:tblStyle w:val="a2"/>
        <w:tblW w:w="93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330"/>
      </w:tblGrid>
      <w:tr w:rsidR="00F6683C" w14:paraId="4D93DBBF" w14:textId="77777777">
        <w:trPr>
          <w:trHeight w:val="495"/>
        </w:trPr>
        <w:tc>
          <w:tcPr>
            <w:tcW w:w="9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7667E" w14:textId="77777777" w:rsidR="00F6683C" w:rsidRDefault="00000000">
            <w:pPr>
              <w:spacing w:line="36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SELECT * FROM FLOWFILE WHERE severity &lt;=3</w:t>
            </w:r>
          </w:p>
        </w:tc>
      </w:tr>
    </w:tbl>
    <w:p w14:paraId="3C61FE69" w14:textId="77777777" w:rsidR="00F6683C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669DBB0" w14:textId="77777777" w:rsidR="00F6683C" w:rsidRDefault="00000000">
      <w:p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This would filter all incoming syslog messages and only convert and transfer those with severity levels of 0, 1, 2, and 3.</w:t>
      </w:r>
    </w:p>
    <w:p w14:paraId="761DA4BC" w14:textId="77777777" w:rsidR="00F6683C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A45AA2B" w14:textId="77777777" w:rsidR="00F6683C" w:rsidRDefault="00000000">
      <w:p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We will change the default filter during CDF-PC deployment. For now, keep the default filter intact.</w:t>
      </w:r>
    </w:p>
    <w:p w14:paraId="24D845DE" w14:textId="77777777" w:rsidR="00CD1941" w:rsidRDefault="00CD1941">
      <w:pPr>
        <w:pStyle w:val="Heading2"/>
        <w:spacing w:line="360" w:lineRule="auto"/>
      </w:pPr>
      <w:bookmarkStart w:id="24" w:name="_23ckvvd" w:colFirst="0" w:colLast="0"/>
      <w:bookmarkStart w:id="25" w:name="_9x1zj9htaunf" w:colFirst="0" w:colLast="0"/>
      <w:bookmarkEnd w:id="24"/>
      <w:bookmarkEnd w:id="25"/>
    </w:p>
    <w:p w14:paraId="38DC2B14" w14:textId="1588314E" w:rsidR="00F6683C" w:rsidRDefault="00000000">
      <w:pPr>
        <w:pStyle w:val="Heading2"/>
        <w:spacing w:line="360" w:lineRule="auto"/>
      </w:pPr>
      <w:r>
        <w:t>Import the Flow into the CDF-PC Catalog</w:t>
      </w:r>
    </w:p>
    <w:p w14:paraId="3A68BEB0" w14:textId="7B77C3CC" w:rsidR="00365FDE" w:rsidRDefault="00365FDE">
      <w:pPr>
        <w:numPr>
          <w:ilvl w:val="0"/>
          <w:numId w:val="5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Download </w:t>
      </w:r>
      <w:proofErr w:type="spellStart"/>
      <w:r>
        <w:rPr>
          <w:rFonts w:ascii="Roboto" w:eastAsia="Roboto" w:hAnsi="Roboto" w:cs="Roboto"/>
          <w:sz w:val="24"/>
          <w:szCs w:val="24"/>
        </w:rPr>
        <w:t>Nifi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Flow from </w:t>
      </w:r>
      <w:proofErr w:type="spellStart"/>
      <w:r>
        <w:rPr>
          <w:rFonts w:ascii="Roboto" w:eastAsia="Roboto" w:hAnsi="Roboto" w:cs="Roboto"/>
          <w:sz w:val="24"/>
          <w:szCs w:val="24"/>
        </w:rPr>
        <w:t>Github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- </w:t>
      </w:r>
      <w:hyperlink r:id="rId16" w:history="1">
        <w:r w:rsidRPr="00292FEB">
          <w:rPr>
            <w:rStyle w:val="Hyperlink"/>
            <w:rFonts w:ascii="Roboto" w:eastAsia="Roboto" w:hAnsi="Roboto" w:cs="Roboto"/>
            <w:sz w:val="24"/>
            <w:szCs w:val="24"/>
          </w:rPr>
          <w:t>https://github.com/amishra1006/CDP-Enablement-session-2024/blob/main/syslog-to-kafka.json</w:t>
        </w:r>
      </w:hyperlink>
    </w:p>
    <w:p w14:paraId="065AD1AE" w14:textId="77777777" w:rsidR="00365FDE" w:rsidRDefault="00365FDE" w:rsidP="00365FDE">
      <w:pPr>
        <w:spacing w:line="360" w:lineRule="auto"/>
        <w:ind w:left="720"/>
        <w:rPr>
          <w:rFonts w:ascii="Roboto" w:eastAsia="Roboto" w:hAnsi="Roboto" w:cs="Roboto"/>
          <w:sz w:val="24"/>
          <w:szCs w:val="24"/>
        </w:rPr>
      </w:pPr>
    </w:p>
    <w:p w14:paraId="716D6632" w14:textId="026D692E" w:rsidR="00F6683C" w:rsidRDefault="00000000">
      <w:pPr>
        <w:numPr>
          <w:ilvl w:val="0"/>
          <w:numId w:val="5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Open the CDF-PC data service and click on Catalog in the left tab.</w:t>
      </w:r>
    </w:p>
    <w:p w14:paraId="0CF67465" w14:textId="77777777" w:rsidR="00F6683C" w:rsidRDefault="00000000">
      <w:pPr>
        <w:spacing w:line="360" w:lineRule="auto"/>
        <w:ind w:left="720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574FD62A" wp14:editId="2CD7E38C">
            <wp:extent cx="1538288" cy="1683570"/>
            <wp:effectExtent l="0" t="0" r="0" b="0"/>
            <wp:docPr id="48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8288" cy="1683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DBED47" w14:textId="77777777" w:rsidR="00F6683C" w:rsidRDefault="00000000">
      <w:pPr>
        <w:numPr>
          <w:ilvl w:val="0"/>
          <w:numId w:val="5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Select Import Flow Definition on the Top Right</w:t>
      </w:r>
    </w:p>
    <w:p w14:paraId="412AAB8A" w14:textId="77777777" w:rsidR="00F6683C" w:rsidRDefault="00000000">
      <w:pPr>
        <w:spacing w:line="360" w:lineRule="auto"/>
        <w:ind w:left="720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714146FA" wp14:editId="704CCBD8">
            <wp:extent cx="1819275" cy="352425"/>
            <wp:effectExtent l="0" t="0" r="0" b="0"/>
            <wp:docPr id="67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039272" w14:textId="77777777" w:rsidR="00F6683C" w:rsidRDefault="00000000">
      <w:pPr>
        <w:numPr>
          <w:ilvl w:val="0"/>
          <w:numId w:val="5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Add the following information:</w:t>
      </w:r>
    </w:p>
    <w:p w14:paraId="2D15D391" w14:textId="77777777" w:rsidR="00F6683C" w:rsidRDefault="00000000">
      <w:pPr>
        <w:numPr>
          <w:ilvl w:val="0"/>
          <w:numId w:val="12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Flow Name: </w:t>
      </w:r>
      <w:r>
        <w:rPr>
          <w:rFonts w:ascii="Roboto" w:eastAsia="Roboto" w:hAnsi="Roboto" w:cs="Roboto"/>
          <w:sz w:val="24"/>
          <w:szCs w:val="24"/>
        </w:rPr>
        <w:t>syslog-to-</w:t>
      </w:r>
      <w:proofErr w:type="spellStart"/>
      <w:proofErr w:type="gramStart"/>
      <w:r>
        <w:rPr>
          <w:rFonts w:ascii="Roboto" w:eastAsia="Roboto" w:hAnsi="Roboto" w:cs="Roboto"/>
          <w:sz w:val="24"/>
          <w:szCs w:val="24"/>
        </w:rPr>
        <w:t>kafka</w:t>
      </w:r>
      <w:proofErr w:type="spellEnd"/>
      <w:proofErr w:type="gramEnd"/>
    </w:p>
    <w:p w14:paraId="39622556" w14:textId="77777777" w:rsidR="00F6683C" w:rsidRDefault="00000000">
      <w:pPr>
        <w:numPr>
          <w:ilvl w:val="0"/>
          <w:numId w:val="12"/>
        </w:num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Flow Description:</w:t>
      </w:r>
    </w:p>
    <w:tbl>
      <w:tblPr>
        <w:tblStyle w:val="a4"/>
        <w:tblW w:w="7920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20"/>
      </w:tblGrid>
      <w:tr w:rsidR="00F6683C" w14:paraId="63F74BE0" w14:textId="77777777">
        <w:tc>
          <w:tcPr>
            <w:tcW w:w="7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F2EE9" w14:textId="77777777" w:rsidR="00F6683C" w:rsidRDefault="00000000">
            <w:pPr>
              <w:widowControl w:val="0"/>
              <w:spacing w:line="36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Reads Syslog in RFC 5424 format, applies a SQL filter, transforms the data into JSON records, and publishes to Kafka</w:t>
            </w:r>
          </w:p>
        </w:tc>
      </w:tr>
    </w:tbl>
    <w:p w14:paraId="2126C929" w14:textId="77777777" w:rsidR="00F6683C" w:rsidRDefault="00F6683C">
      <w:pPr>
        <w:spacing w:line="360" w:lineRule="auto"/>
        <w:ind w:left="1440"/>
        <w:rPr>
          <w:rFonts w:ascii="Roboto" w:eastAsia="Roboto" w:hAnsi="Roboto" w:cs="Roboto"/>
          <w:b/>
          <w:sz w:val="24"/>
          <w:szCs w:val="24"/>
        </w:rPr>
      </w:pPr>
    </w:p>
    <w:p w14:paraId="67FFFC3D" w14:textId="77777777" w:rsidR="00F6683C" w:rsidRDefault="00000000">
      <w:pPr>
        <w:numPr>
          <w:ilvl w:val="0"/>
          <w:numId w:val="12"/>
        </w:num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NiFi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Flow Configuration: </w:t>
      </w:r>
      <w:r>
        <w:rPr>
          <w:rFonts w:ascii="Roboto" w:eastAsia="Roboto" w:hAnsi="Roboto" w:cs="Roboto"/>
          <w:sz w:val="24"/>
          <w:szCs w:val="24"/>
        </w:rPr>
        <w:t>syslog-to-</w:t>
      </w:r>
      <w:proofErr w:type="spellStart"/>
      <w:proofErr w:type="gramStart"/>
      <w:r>
        <w:rPr>
          <w:rFonts w:ascii="Roboto" w:eastAsia="Roboto" w:hAnsi="Roboto" w:cs="Roboto"/>
          <w:sz w:val="24"/>
          <w:szCs w:val="24"/>
        </w:rPr>
        <w:t>kafka.json</w:t>
      </w:r>
      <w:proofErr w:type="spellEnd"/>
      <w:proofErr w:type="gramEnd"/>
      <w:r>
        <w:rPr>
          <w:rFonts w:ascii="Roboto" w:eastAsia="Roboto" w:hAnsi="Roboto" w:cs="Roboto"/>
          <w:sz w:val="24"/>
          <w:szCs w:val="24"/>
        </w:rPr>
        <w:t xml:space="preserve"> (upload the Flow Definition)</w:t>
      </w:r>
    </w:p>
    <w:p w14:paraId="627CA1E6" w14:textId="77777777" w:rsidR="00F6683C" w:rsidRDefault="00000000">
      <w:pPr>
        <w:numPr>
          <w:ilvl w:val="0"/>
          <w:numId w:val="12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Version Comments: </w:t>
      </w:r>
      <w:r>
        <w:rPr>
          <w:rFonts w:ascii="Roboto" w:eastAsia="Roboto" w:hAnsi="Roboto" w:cs="Roboto"/>
          <w:sz w:val="24"/>
          <w:szCs w:val="24"/>
        </w:rPr>
        <w:t>Initial Version</w:t>
      </w:r>
    </w:p>
    <w:p w14:paraId="625BEA6A" w14:textId="77777777" w:rsidR="00F6683C" w:rsidRDefault="00000000">
      <w:pPr>
        <w:spacing w:line="36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lastRenderedPageBreak/>
        <w:drawing>
          <wp:inline distT="114300" distB="114300" distL="114300" distR="114300" wp14:anchorId="4D351461" wp14:editId="085BB145">
            <wp:extent cx="2305050" cy="2365938"/>
            <wp:effectExtent l="0" t="0" r="0" b="0"/>
            <wp:docPr id="41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9"/>
                    <a:srcRect b="141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365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3CD9FE" w14:textId="77777777" w:rsidR="00F6683C" w:rsidRDefault="00000000">
      <w:pPr>
        <w:pStyle w:val="Heading2"/>
        <w:spacing w:line="360" w:lineRule="auto"/>
      </w:pPr>
      <w:bookmarkStart w:id="26" w:name="_vx1227" w:colFirst="0" w:colLast="0"/>
      <w:bookmarkEnd w:id="26"/>
      <w:r>
        <w:t>2. Deploy the Flow in CDF-PC</w:t>
      </w:r>
    </w:p>
    <w:p w14:paraId="6883DE48" w14:textId="77777777" w:rsidR="00F6683C" w:rsidRDefault="00000000">
      <w:pPr>
        <w:numPr>
          <w:ilvl w:val="0"/>
          <w:numId w:val="2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Search for the flow in the Flow Catalog</w:t>
      </w:r>
    </w:p>
    <w:p w14:paraId="25F3577C" w14:textId="77777777" w:rsidR="00F6683C" w:rsidRDefault="00F6683C">
      <w:pPr>
        <w:rPr>
          <w:rFonts w:ascii="Roboto" w:eastAsia="Roboto" w:hAnsi="Roboto" w:cs="Roboto"/>
          <w:sz w:val="24"/>
          <w:szCs w:val="24"/>
        </w:rPr>
      </w:pPr>
    </w:p>
    <w:p w14:paraId="036FF609" w14:textId="77777777" w:rsidR="00F6683C" w:rsidRDefault="00000000">
      <w:pPr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40AC6A59" wp14:editId="3178C0B5">
            <wp:extent cx="5243513" cy="982001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9820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3E5D68" w14:textId="77777777" w:rsidR="00F6683C" w:rsidRDefault="00F6683C">
      <w:pPr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68924A14" w14:textId="77777777" w:rsidR="00F6683C" w:rsidRDefault="00000000">
      <w:pPr>
        <w:numPr>
          <w:ilvl w:val="0"/>
          <w:numId w:val="5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Click on the Flow, you should see the following:</w:t>
      </w:r>
    </w:p>
    <w:p w14:paraId="4F30BF4D" w14:textId="77777777" w:rsidR="00F6683C" w:rsidRDefault="00000000">
      <w:pPr>
        <w:spacing w:line="36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0085BA92" wp14:editId="25532C36">
            <wp:extent cx="3299653" cy="2147888"/>
            <wp:effectExtent l="0" t="0" r="0" b="0"/>
            <wp:docPr id="3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9653" cy="2147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27C53E" w14:textId="77777777" w:rsidR="00F6683C" w:rsidRDefault="00000000">
      <w:pPr>
        <w:numPr>
          <w:ilvl w:val="0"/>
          <w:numId w:val="5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Click on </w:t>
      </w:r>
      <w:r>
        <w:rPr>
          <w:rFonts w:ascii="Roboto" w:eastAsia="Roboto" w:hAnsi="Roboto" w:cs="Roboto"/>
          <w:b/>
          <w:sz w:val="24"/>
          <w:szCs w:val="24"/>
        </w:rPr>
        <w:t>Version 1</w:t>
      </w:r>
      <w:r>
        <w:rPr>
          <w:rFonts w:ascii="Roboto" w:eastAsia="Roboto" w:hAnsi="Roboto" w:cs="Roboto"/>
          <w:sz w:val="24"/>
          <w:szCs w:val="24"/>
        </w:rPr>
        <w:t xml:space="preserve">, you should see a </w:t>
      </w:r>
      <w:r>
        <w:rPr>
          <w:rFonts w:ascii="Roboto" w:eastAsia="Roboto" w:hAnsi="Roboto" w:cs="Roboto"/>
          <w:b/>
          <w:sz w:val="24"/>
          <w:szCs w:val="24"/>
        </w:rPr>
        <w:t>Deploy</w:t>
      </w:r>
      <w:r>
        <w:rPr>
          <w:rFonts w:ascii="Roboto" w:eastAsia="Roboto" w:hAnsi="Roboto" w:cs="Roboto"/>
          <w:sz w:val="24"/>
          <w:szCs w:val="24"/>
        </w:rPr>
        <w:t xml:space="preserve"> Option appear shortly. Then click on </w:t>
      </w:r>
      <w:r>
        <w:rPr>
          <w:rFonts w:ascii="Roboto" w:eastAsia="Roboto" w:hAnsi="Roboto" w:cs="Roboto"/>
          <w:b/>
          <w:sz w:val="24"/>
          <w:szCs w:val="24"/>
        </w:rPr>
        <w:t>Deploy</w:t>
      </w:r>
      <w:r>
        <w:rPr>
          <w:rFonts w:ascii="Roboto" w:eastAsia="Roboto" w:hAnsi="Roboto" w:cs="Roboto"/>
          <w:sz w:val="24"/>
          <w:szCs w:val="24"/>
        </w:rPr>
        <w:t>.</w:t>
      </w:r>
    </w:p>
    <w:p w14:paraId="3CC68DF3" w14:textId="77777777" w:rsidR="00F6683C" w:rsidRDefault="00000000">
      <w:pPr>
        <w:spacing w:line="360" w:lineRule="auto"/>
        <w:ind w:left="720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lastRenderedPageBreak/>
        <w:drawing>
          <wp:inline distT="114300" distB="114300" distL="114300" distR="114300" wp14:anchorId="02D3DDCD" wp14:editId="14F0B9B6">
            <wp:extent cx="3472377" cy="2243138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2377" cy="2243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40867C" w14:textId="77777777" w:rsidR="00F6683C" w:rsidRDefault="00000000">
      <w:pPr>
        <w:numPr>
          <w:ilvl w:val="0"/>
          <w:numId w:val="5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Select the CDP environment where this flow will be deployed.</w:t>
      </w:r>
    </w:p>
    <w:p w14:paraId="4E740967" w14:textId="77777777" w:rsidR="00F6683C" w:rsidRDefault="00000000">
      <w:pPr>
        <w:spacing w:line="36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721127BD" wp14:editId="172E61BB">
            <wp:extent cx="3493998" cy="2557463"/>
            <wp:effectExtent l="0" t="0" r="0" b="0"/>
            <wp:docPr id="50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3998" cy="2557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99A3C3" w14:textId="77777777" w:rsidR="00F6683C" w:rsidRDefault="00000000">
      <w:pPr>
        <w:numPr>
          <w:ilvl w:val="0"/>
          <w:numId w:val="5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Give the deployment a unique name, then click Next.</w:t>
      </w:r>
    </w:p>
    <w:p w14:paraId="252C4689" w14:textId="77777777" w:rsidR="00F6683C" w:rsidRDefault="00000000">
      <w:pPr>
        <w:spacing w:line="36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6967F98E" wp14:editId="54DDA662">
            <wp:extent cx="4291013" cy="811326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8113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9AAF51" w14:textId="77777777" w:rsidR="00F6683C" w:rsidRDefault="00000000">
      <w:pPr>
        <w:numPr>
          <w:ilvl w:val="0"/>
          <w:numId w:val="5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Add the Flow Parameters. These should be the same values that were used to successfully run the flow earlier in the </w:t>
      </w:r>
      <w:proofErr w:type="spellStart"/>
      <w:r>
        <w:rPr>
          <w:rFonts w:ascii="Roboto" w:eastAsia="Roboto" w:hAnsi="Roboto" w:cs="Roboto"/>
          <w:sz w:val="24"/>
          <w:szCs w:val="24"/>
        </w:rPr>
        <w:t>Nif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DataHub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7F447D14" w14:textId="77777777" w:rsidR="00F6683C" w:rsidRDefault="00000000">
      <w:pPr>
        <w:numPr>
          <w:ilvl w:val="0"/>
          <w:numId w:val="6"/>
        </w:numPr>
        <w:spacing w:line="360" w:lineRule="auto"/>
        <w:ind w:left="144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CDP Workload User</w:t>
      </w:r>
      <w:r>
        <w:rPr>
          <w:rFonts w:ascii="Roboto" w:eastAsia="Roboto" w:hAnsi="Roboto" w:cs="Roboto"/>
          <w:sz w:val="24"/>
          <w:szCs w:val="24"/>
        </w:rPr>
        <w:t xml:space="preserve"> - The workload username for the current user</w:t>
      </w:r>
    </w:p>
    <w:p w14:paraId="017F737D" w14:textId="77777777" w:rsidR="00F6683C" w:rsidRDefault="00000000">
      <w:pPr>
        <w:numPr>
          <w:ilvl w:val="0"/>
          <w:numId w:val="6"/>
        </w:numPr>
        <w:spacing w:line="360" w:lineRule="auto"/>
        <w:ind w:left="144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CDP Workload Password</w:t>
      </w:r>
      <w:r>
        <w:rPr>
          <w:rFonts w:ascii="Roboto" w:eastAsia="Roboto" w:hAnsi="Roboto" w:cs="Roboto"/>
          <w:sz w:val="24"/>
          <w:szCs w:val="24"/>
        </w:rPr>
        <w:t xml:space="preserve"> - The workload password for the current user</w:t>
      </w:r>
    </w:p>
    <w:p w14:paraId="117E2242" w14:textId="77777777" w:rsidR="00F6683C" w:rsidRDefault="00000000">
      <w:pPr>
        <w:numPr>
          <w:ilvl w:val="0"/>
          <w:numId w:val="6"/>
        </w:numPr>
        <w:spacing w:line="360" w:lineRule="auto"/>
        <w:ind w:left="144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Kafka Broker Endpoint </w:t>
      </w:r>
      <w:r>
        <w:rPr>
          <w:rFonts w:ascii="Roboto" w:eastAsia="Roboto" w:hAnsi="Roboto" w:cs="Roboto"/>
          <w:sz w:val="24"/>
          <w:szCs w:val="24"/>
        </w:rPr>
        <w:t xml:space="preserve">- A comma separated list of Kafka Brokers. </w:t>
      </w:r>
    </w:p>
    <w:p w14:paraId="2EF4F906" w14:textId="77777777" w:rsidR="00F6683C" w:rsidRDefault="00000000">
      <w:pPr>
        <w:numPr>
          <w:ilvl w:val="0"/>
          <w:numId w:val="6"/>
        </w:numPr>
        <w:spacing w:line="360" w:lineRule="auto"/>
        <w:ind w:left="14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Kafka Destination Topic - </w:t>
      </w:r>
      <w:r>
        <w:rPr>
          <w:rFonts w:ascii="Roboto" w:eastAsia="Roboto" w:hAnsi="Roboto" w:cs="Roboto"/>
          <w:sz w:val="24"/>
          <w:szCs w:val="24"/>
        </w:rPr>
        <w:t>syslog</w:t>
      </w:r>
    </w:p>
    <w:p w14:paraId="07021F41" w14:textId="77777777" w:rsidR="00F6683C" w:rsidRDefault="00000000">
      <w:pPr>
        <w:numPr>
          <w:ilvl w:val="0"/>
          <w:numId w:val="6"/>
        </w:numPr>
        <w:spacing w:line="360" w:lineRule="auto"/>
        <w:ind w:left="1440"/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b/>
          <w:i/>
          <w:sz w:val="24"/>
          <w:szCs w:val="24"/>
        </w:rPr>
        <w:t>Kafka Producer ID</w:t>
      </w:r>
      <w:r>
        <w:rPr>
          <w:rFonts w:ascii="Roboto" w:eastAsia="Roboto" w:hAnsi="Roboto" w:cs="Roboto"/>
          <w:i/>
          <w:sz w:val="24"/>
          <w:szCs w:val="24"/>
        </w:rPr>
        <w:t xml:space="preserve"> - nifi_dfx_p1</w:t>
      </w:r>
    </w:p>
    <w:p w14:paraId="7775C80E" w14:textId="77777777" w:rsidR="00F6683C" w:rsidRDefault="00000000">
      <w:pPr>
        <w:numPr>
          <w:ilvl w:val="0"/>
          <w:numId w:val="6"/>
        </w:numPr>
        <w:spacing w:line="360" w:lineRule="auto"/>
        <w:ind w:left="144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Schema Name</w:t>
      </w:r>
      <w:r>
        <w:rPr>
          <w:rFonts w:ascii="Roboto" w:eastAsia="Roboto" w:hAnsi="Roboto" w:cs="Roboto"/>
          <w:sz w:val="24"/>
          <w:szCs w:val="24"/>
        </w:rPr>
        <w:t xml:space="preserve"> - syslog</w:t>
      </w:r>
    </w:p>
    <w:p w14:paraId="7C88B58F" w14:textId="77777777" w:rsidR="00F6683C" w:rsidRDefault="00000000">
      <w:pPr>
        <w:numPr>
          <w:ilvl w:val="0"/>
          <w:numId w:val="6"/>
        </w:numPr>
        <w:spacing w:line="360" w:lineRule="auto"/>
        <w:ind w:left="144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Schema Registry Hostname </w:t>
      </w:r>
      <w:r>
        <w:rPr>
          <w:rFonts w:ascii="Roboto" w:eastAsia="Roboto" w:hAnsi="Roboto" w:cs="Roboto"/>
          <w:sz w:val="24"/>
          <w:szCs w:val="24"/>
        </w:rPr>
        <w:t>- The hostname of the master server in the Kafka Datahub. Do NOT use the URL hostname for schema registry, that one is for Knox.</w:t>
      </w:r>
    </w:p>
    <w:p w14:paraId="23AA29C2" w14:textId="77777777" w:rsidR="00F6683C" w:rsidRDefault="00000000">
      <w:pPr>
        <w:numPr>
          <w:ilvl w:val="0"/>
          <w:numId w:val="6"/>
        </w:numPr>
        <w:spacing w:line="360" w:lineRule="auto"/>
        <w:ind w:left="14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Filter Rule -</w:t>
      </w:r>
      <w:r>
        <w:rPr>
          <w:rFonts w:ascii="Roboto" w:eastAsia="Roboto" w:hAnsi="Roboto" w:cs="Roboto"/>
          <w:sz w:val="24"/>
          <w:szCs w:val="24"/>
        </w:rPr>
        <w:t xml:space="preserve"> SELECT * FROM FLOWFILE</w:t>
      </w:r>
    </w:p>
    <w:p w14:paraId="5210C63A" w14:textId="77777777" w:rsidR="00F6683C" w:rsidRDefault="00000000">
      <w:pPr>
        <w:spacing w:line="360" w:lineRule="auto"/>
        <w:ind w:firstLine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Note:</w:t>
      </w:r>
      <w:r>
        <w:rPr>
          <w:rFonts w:ascii="Roboto" w:eastAsia="Roboto" w:hAnsi="Roboto" w:cs="Roboto"/>
          <w:sz w:val="24"/>
          <w:szCs w:val="24"/>
        </w:rPr>
        <w:t xml:space="preserve"> The only difference between the parameter entries in CDF-PC as compared </w:t>
      </w:r>
    </w:p>
    <w:p w14:paraId="6891753C" w14:textId="77777777" w:rsidR="00F6683C" w:rsidRDefault="00000000">
      <w:pPr>
        <w:spacing w:line="360" w:lineRule="auto"/>
        <w:ind w:firstLine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to </w:t>
      </w:r>
      <w:proofErr w:type="spellStart"/>
      <w:r>
        <w:rPr>
          <w:rFonts w:ascii="Roboto" w:eastAsia="Roboto" w:hAnsi="Roboto" w:cs="Roboto"/>
          <w:sz w:val="24"/>
          <w:szCs w:val="24"/>
        </w:rPr>
        <w:t>NiFi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Datahub is the Kafka Producer ID</w:t>
      </w:r>
    </w:p>
    <w:p w14:paraId="2F4B7AA8" w14:textId="77777777" w:rsidR="00F6683C" w:rsidRDefault="00F6683C">
      <w:pPr>
        <w:spacing w:line="360" w:lineRule="auto"/>
        <w:ind w:left="720"/>
        <w:rPr>
          <w:rFonts w:ascii="Roboto" w:eastAsia="Roboto" w:hAnsi="Roboto" w:cs="Roboto"/>
          <w:sz w:val="24"/>
          <w:szCs w:val="24"/>
        </w:rPr>
      </w:pPr>
    </w:p>
    <w:p w14:paraId="7DAD3C2B" w14:textId="77777777" w:rsidR="00F6683C" w:rsidRDefault="00000000">
      <w:pPr>
        <w:numPr>
          <w:ilvl w:val="0"/>
          <w:numId w:val="5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On the next page, define the Sizing and Scaling as </w:t>
      </w:r>
      <w:proofErr w:type="gramStart"/>
      <w:r>
        <w:rPr>
          <w:rFonts w:ascii="Roboto" w:eastAsia="Roboto" w:hAnsi="Roboto" w:cs="Roboto"/>
          <w:sz w:val="24"/>
          <w:szCs w:val="24"/>
        </w:rPr>
        <w:t>follows</w:t>
      </w:r>
      <w:proofErr w:type="gramEnd"/>
    </w:p>
    <w:p w14:paraId="79EA4636" w14:textId="77777777" w:rsidR="00F6683C" w:rsidRDefault="00000000">
      <w:pPr>
        <w:numPr>
          <w:ilvl w:val="0"/>
          <w:numId w:val="13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Size:</w:t>
      </w:r>
      <w:r>
        <w:rPr>
          <w:rFonts w:ascii="Roboto" w:eastAsia="Roboto" w:hAnsi="Roboto" w:cs="Roboto"/>
          <w:sz w:val="24"/>
          <w:szCs w:val="24"/>
        </w:rPr>
        <w:t xml:space="preserve"> Extra Small</w:t>
      </w:r>
    </w:p>
    <w:p w14:paraId="2B948AEB" w14:textId="77777777" w:rsidR="00F6683C" w:rsidRDefault="00000000">
      <w:pPr>
        <w:numPr>
          <w:ilvl w:val="0"/>
          <w:numId w:val="13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Enable Auto Scaling: </w:t>
      </w:r>
      <w:r>
        <w:rPr>
          <w:rFonts w:ascii="Roboto" w:eastAsia="Roboto" w:hAnsi="Roboto" w:cs="Roboto"/>
          <w:sz w:val="24"/>
          <w:szCs w:val="24"/>
        </w:rPr>
        <w:t>True</w:t>
      </w:r>
    </w:p>
    <w:p w14:paraId="7CA2123D" w14:textId="77777777" w:rsidR="00F6683C" w:rsidRDefault="00000000">
      <w:pPr>
        <w:numPr>
          <w:ilvl w:val="0"/>
          <w:numId w:val="13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Min Nodes: </w:t>
      </w:r>
      <w:r>
        <w:rPr>
          <w:rFonts w:ascii="Roboto" w:eastAsia="Roboto" w:hAnsi="Roboto" w:cs="Roboto"/>
          <w:sz w:val="24"/>
          <w:szCs w:val="24"/>
        </w:rPr>
        <w:t>1</w:t>
      </w:r>
    </w:p>
    <w:p w14:paraId="70A2A931" w14:textId="77777777" w:rsidR="00F6683C" w:rsidRDefault="00000000">
      <w:pPr>
        <w:numPr>
          <w:ilvl w:val="0"/>
          <w:numId w:val="13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Max Nodes:</w:t>
      </w:r>
      <w:r>
        <w:rPr>
          <w:rFonts w:ascii="Roboto" w:eastAsia="Roboto" w:hAnsi="Roboto" w:cs="Roboto"/>
          <w:sz w:val="24"/>
          <w:szCs w:val="24"/>
        </w:rPr>
        <w:t xml:space="preserve"> 3</w:t>
      </w:r>
    </w:p>
    <w:p w14:paraId="2B41A062" w14:textId="77777777" w:rsidR="00F6683C" w:rsidRDefault="00000000">
      <w:pPr>
        <w:spacing w:line="360" w:lineRule="auto"/>
        <w:ind w:left="720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5644E9B9" wp14:editId="2CC73C2B">
            <wp:extent cx="3852863" cy="2711612"/>
            <wp:effectExtent l="0" t="0" r="0" b="0"/>
            <wp:docPr id="69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27116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B29284" w14:textId="77777777" w:rsidR="00F6683C" w:rsidRDefault="00000000">
      <w:pPr>
        <w:numPr>
          <w:ilvl w:val="0"/>
          <w:numId w:val="5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On the next page, select the Add New KPI Option.</w:t>
      </w:r>
    </w:p>
    <w:p w14:paraId="50AB8D4C" w14:textId="77777777" w:rsidR="00F6683C" w:rsidRDefault="00000000">
      <w:pPr>
        <w:spacing w:line="36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725C0EEA" wp14:editId="50B52A48">
            <wp:extent cx="1219200" cy="409575"/>
            <wp:effectExtent l="0" t="0" r="0" b="0"/>
            <wp:docPr id="57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0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58710D" w14:textId="77777777" w:rsidR="00F6683C" w:rsidRDefault="00000000">
      <w:pPr>
        <w:numPr>
          <w:ilvl w:val="0"/>
          <w:numId w:val="5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Add the following </w:t>
      </w:r>
      <w:proofErr w:type="gramStart"/>
      <w:r>
        <w:rPr>
          <w:rFonts w:ascii="Roboto" w:eastAsia="Roboto" w:hAnsi="Roboto" w:cs="Roboto"/>
          <w:sz w:val="24"/>
          <w:szCs w:val="24"/>
        </w:rPr>
        <w:t>KPI</w:t>
      </w:r>
      <w:proofErr w:type="gramEnd"/>
    </w:p>
    <w:p w14:paraId="3BF5F4C3" w14:textId="77777777" w:rsidR="00F6683C" w:rsidRDefault="00000000">
      <w:pPr>
        <w:numPr>
          <w:ilvl w:val="0"/>
          <w:numId w:val="20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KPI Scope:</w:t>
      </w:r>
      <w:r>
        <w:rPr>
          <w:rFonts w:ascii="Roboto" w:eastAsia="Roboto" w:hAnsi="Roboto" w:cs="Roboto"/>
          <w:sz w:val="24"/>
          <w:szCs w:val="24"/>
        </w:rPr>
        <w:t xml:space="preserve"> Connection</w:t>
      </w:r>
    </w:p>
    <w:p w14:paraId="65BBAC09" w14:textId="77777777" w:rsidR="00F6683C" w:rsidRDefault="00000000">
      <w:pPr>
        <w:numPr>
          <w:ilvl w:val="0"/>
          <w:numId w:val="20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Connection Name: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failure_WriteToKafka</w:t>
      </w:r>
      <w:proofErr w:type="spellEnd"/>
    </w:p>
    <w:p w14:paraId="6BC3D53F" w14:textId="77777777" w:rsidR="00F6683C" w:rsidRDefault="00000000">
      <w:pPr>
        <w:numPr>
          <w:ilvl w:val="0"/>
          <w:numId w:val="20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Metrics to Track: </w:t>
      </w:r>
      <w:r>
        <w:rPr>
          <w:rFonts w:ascii="Roboto" w:eastAsia="Roboto" w:hAnsi="Roboto" w:cs="Roboto"/>
          <w:sz w:val="24"/>
          <w:szCs w:val="24"/>
        </w:rPr>
        <w:t>Bytes Queued</w:t>
      </w:r>
    </w:p>
    <w:p w14:paraId="52D8B504" w14:textId="77777777" w:rsidR="00F6683C" w:rsidRDefault="00000000">
      <w:pPr>
        <w:numPr>
          <w:ilvl w:val="0"/>
          <w:numId w:val="20"/>
        </w:num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Alerts:</w:t>
      </w:r>
    </w:p>
    <w:tbl>
      <w:tblPr>
        <w:tblStyle w:val="a5"/>
        <w:tblW w:w="8175" w:type="dxa"/>
        <w:tblInd w:w="11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175"/>
      </w:tblGrid>
      <w:tr w:rsidR="00F6683C" w14:paraId="6DC4F981" w14:textId="77777777">
        <w:tc>
          <w:tcPr>
            <w:tcW w:w="8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54047" w14:textId="77777777" w:rsidR="00F6683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Trigger alert when metric is greater than 1 </w:t>
            </w:r>
            <w:proofErr w:type="gramStart"/>
            <w:r>
              <w:rPr>
                <w:rFonts w:ascii="Roboto" w:eastAsia="Roboto" w:hAnsi="Roboto" w:cs="Roboto"/>
                <w:sz w:val="24"/>
                <w:szCs w:val="24"/>
              </w:rPr>
              <w:t>MB</w:t>
            </w:r>
            <w:proofErr w:type="gramEnd"/>
          </w:p>
          <w:p w14:paraId="049FDE3B" w14:textId="77777777" w:rsidR="00F6683C" w:rsidRDefault="00F6683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  <w:p w14:paraId="041D2945" w14:textId="77777777" w:rsidR="00F6683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Alert will be triggered when metrics is outside the boundary(s) for 30 seconds</w:t>
            </w:r>
          </w:p>
        </w:tc>
      </w:tr>
    </w:tbl>
    <w:p w14:paraId="38A4C7F8" w14:textId="77777777" w:rsidR="00F6683C" w:rsidRDefault="00F6683C">
      <w:pPr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2498438C" w14:textId="77777777" w:rsidR="00F6683C" w:rsidRDefault="00F6683C">
      <w:pPr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00640C28" w14:textId="77777777" w:rsidR="00F6683C" w:rsidRDefault="00000000">
      <w:pPr>
        <w:spacing w:line="36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5123EEFC" wp14:editId="6A9429CA">
            <wp:extent cx="5362903" cy="3738563"/>
            <wp:effectExtent l="0" t="0" r="0" b="0"/>
            <wp:docPr id="62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903" cy="3738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331A26" w14:textId="77777777" w:rsidR="00F6683C" w:rsidRDefault="00000000">
      <w:pPr>
        <w:numPr>
          <w:ilvl w:val="0"/>
          <w:numId w:val="5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Add the following </w:t>
      </w:r>
      <w:proofErr w:type="gramStart"/>
      <w:r>
        <w:rPr>
          <w:rFonts w:ascii="Roboto" w:eastAsia="Roboto" w:hAnsi="Roboto" w:cs="Roboto"/>
          <w:sz w:val="24"/>
          <w:szCs w:val="24"/>
        </w:rPr>
        <w:t>KPI</w:t>
      </w:r>
      <w:proofErr w:type="gramEnd"/>
    </w:p>
    <w:p w14:paraId="587EDF73" w14:textId="77777777" w:rsidR="00F6683C" w:rsidRDefault="00000000">
      <w:pPr>
        <w:numPr>
          <w:ilvl w:val="0"/>
          <w:numId w:val="20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KPI Scope:</w:t>
      </w:r>
      <w:r>
        <w:rPr>
          <w:rFonts w:ascii="Roboto" w:eastAsia="Roboto" w:hAnsi="Roboto" w:cs="Roboto"/>
          <w:sz w:val="24"/>
          <w:szCs w:val="24"/>
        </w:rPr>
        <w:t xml:space="preserve"> Connection</w:t>
      </w:r>
    </w:p>
    <w:p w14:paraId="164F171A" w14:textId="77777777" w:rsidR="00F6683C" w:rsidRDefault="00000000">
      <w:pPr>
        <w:numPr>
          <w:ilvl w:val="0"/>
          <w:numId w:val="20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Processor Name: </w:t>
      </w:r>
      <w:proofErr w:type="spellStart"/>
      <w:r>
        <w:rPr>
          <w:rFonts w:ascii="Roboto" w:eastAsia="Roboto" w:hAnsi="Roboto" w:cs="Roboto"/>
          <w:sz w:val="24"/>
          <w:szCs w:val="24"/>
        </w:rPr>
        <w:t>filtered_</w:t>
      </w:r>
      <w:proofErr w:type="gramStart"/>
      <w:r>
        <w:rPr>
          <w:rFonts w:ascii="Roboto" w:eastAsia="Roboto" w:hAnsi="Roboto" w:cs="Roboto"/>
          <w:sz w:val="24"/>
          <w:szCs w:val="24"/>
        </w:rPr>
        <w:t>events</w:t>
      </w:r>
      <w:proofErr w:type="spellEnd"/>
      <w:proofErr w:type="gramEnd"/>
    </w:p>
    <w:p w14:paraId="733601B4" w14:textId="77777777" w:rsidR="00F6683C" w:rsidRDefault="00000000">
      <w:pPr>
        <w:numPr>
          <w:ilvl w:val="0"/>
          <w:numId w:val="20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Metrics to Track: </w:t>
      </w:r>
      <w:r>
        <w:rPr>
          <w:rFonts w:ascii="Roboto" w:eastAsia="Roboto" w:hAnsi="Roboto" w:cs="Roboto"/>
          <w:sz w:val="24"/>
          <w:szCs w:val="24"/>
        </w:rPr>
        <w:t>Bytes Queued</w:t>
      </w:r>
    </w:p>
    <w:p w14:paraId="79EC5E9B" w14:textId="77777777" w:rsidR="00F6683C" w:rsidRDefault="00000000">
      <w:pPr>
        <w:numPr>
          <w:ilvl w:val="0"/>
          <w:numId w:val="20"/>
        </w:num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Alerts:</w:t>
      </w:r>
    </w:p>
    <w:tbl>
      <w:tblPr>
        <w:tblStyle w:val="a6"/>
        <w:tblW w:w="8175" w:type="dxa"/>
        <w:tblInd w:w="11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175"/>
      </w:tblGrid>
      <w:tr w:rsidR="00F6683C" w14:paraId="53A17709" w14:textId="77777777">
        <w:tc>
          <w:tcPr>
            <w:tcW w:w="8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6690D" w14:textId="77777777" w:rsidR="00F6683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Trigger alert when metric is greater than 10 </w:t>
            </w:r>
            <w:proofErr w:type="gramStart"/>
            <w:r>
              <w:rPr>
                <w:rFonts w:ascii="Roboto" w:eastAsia="Roboto" w:hAnsi="Roboto" w:cs="Roboto"/>
                <w:sz w:val="24"/>
                <w:szCs w:val="24"/>
              </w:rPr>
              <w:t>KB</w:t>
            </w:r>
            <w:proofErr w:type="gramEnd"/>
          </w:p>
          <w:p w14:paraId="37290498" w14:textId="77777777" w:rsidR="00F6683C" w:rsidRDefault="00F6683C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  <w:p w14:paraId="3BA21236" w14:textId="77777777" w:rsidR="00F6683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Alert will be triggered when metrics is outside the boundary(s) for 30 seconds</w:t>
            </w:r>
          </w:p>
        </w:tc>
      </w:tr>
    </w:tbl>
    <w:p w14:paraId="746070CE" w14:textId="77777777" w:rsidR="00F6683C" w:rsidRDefault="00F6683C">
      <w:pPr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32D47530" w14:textId="77777777" w:rsidR="00F6683C" w:rsidRDefault="00F6683C">
      <w:pPr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1BA090ED" w14:textId="77777777" w:rsidR="00F6683C" w:rsidRDefault="00000000">
      <w:pPr>
        <w:spacing w:line="36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lastRenderedPageBreak/>
        <w:drawing>
          <wp:inline distT="114300" distB="114300" distL="114300" distR="114300" wp14:anchorId="511407F8" wp14:editId="088289EB">
            <wp:extent cx="5541453" cy="3871913"/>
            <wp:effectExtent l="0" t="0" r="0" b="0"/>
            <wp:docPr id="61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1453" cy="3871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E48972" w14:textId="77777777" w:rsidR="00F6683C" w:rsidRDefault="00F6683C">
      <w:pPr>
        <w:spacing w:line="360" w:lineRule="auto"/>
        <w:jc w:val="center"/>
        <w:rPr>
          <w:rFonts w:ascii="Roboto" w:eastAsia="Roboto" w:hAnsi="Roboto" w:cs="Roboto"/>
          <w:sz w:val="24"/>
          <w:szCs w:val="24"/>
        </w:rPr>
      </w:pPr>
    </w:p>
    <w:p w14:paraId="4F79C0D7" w14:textId="77777777" w:rsidR="00F6683C" w:rsidRDefault="00000000">
      <w:pPr>
        <w:numPr>
          <w:ilvl w:val="0"/>
          <w:numId w:val="5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Click Apply, you will see your defined </w:t>
      </w:r>
      <w:proofErr w:type="gramStart"/>
      <w:r>
        <w:rPr>
          <w:rFonts w:ascii="Roboto" w:eastAsia="Roboto" w:hAnsi="Roboto" w:cs="Roboto"/>
          <w:sz w:val="24"/>
          <w:szCs w:val="24"/>
        </w:rPr>
        <w:t>KPI</w:t>
      </w:r>
      <w:proofErr w:type="gramEnd"/>
    </w:p>
    <w:p w14:paraId="0CE7DDA3" w14:textId="77777777" w:rsidR="00F6683C" w:rsidRDefault="00000000">
      <w:pPr>
        <w:spacing w:line="36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12F1A12A" wp14:editId="5AC082DA">
            <wp:extent cx="5943600" cy="2755900"/>
            <wp:effectExtent l="0" t="0" r="0" b="0"/>
            <wp:docPr id="2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2E6E69" w14:textId="77777777" w:rsidR="00F6683C" w:rsidRDefault="00000000">
      <w:pPr>
        <w:numPr>
          <w:ilvl w:val="0"/>
          <w:numId w:val="5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Click </w:t>
      </w:r>
      <w:proofErr w:type="gramStart"/>
      <w:r>
        <w:rPr>
          <w:rFonts w:ascii="Roboto" w:eastAsia="Roboto" w:hAnsi="Roboto" w:cs="Roboto"/>
          <w:sz w:val="24"/>
          <w:szCs w:val="24"/>
        </w:rPr>
        <w:t>Next, and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Review your deployment. Then Click Deploy.</w:t>
      </w:r>
    </w:p>
    <w:p w14:paraId="2E4E94D4" w14:textId="77777777" w:rsidR="00F6683C" w:rsidRDefault="00000000">
      <w:pPr>
        <w:spacing w:line="36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lastRenderedPageBreak/>
        <w:drawing>
          <wp:inline distT="114300" distB="114300" distL="114300" distR="114300" wp14:anchorId="2668C0AF" wp14:editId="1BB4CB19">
            <wp:extent cx="4003347" cy="4862513"/>
            <wp:effectExtent l="0" t="0" r="0" b="0"/>
            <wp:docPr id="2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t="1481"/>
                    <a:stretch>
                      <a:fillRect/>
                    </a:stretch>
                  </pic:blipFill>
                  <pic:spPr>
                    <a:xfrm>
                      <a:off x="0" y="0"/>
                      <a:ext cx="4003347" cy="4862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B044F6" w14:textId="77777777" w:rsidR="00F6683C" w:rsidRDefault="00F6683C">
      <w:pPr>
        <w:spacing w:line="360" w:lineRule="auto"/>
        <w:jc w:val="center"/>
        <w:rPr>
          <w:rFonts w:ascii="Roboto" w:eastAsia="Roboto" w:hAnsi="Roboto" w:cs="Roboto"/>
          <w:sz w:val="24"/>
          <w:szCs w:val="24"/>
        </w:rPr>
      </w:pPr>
    </w:p>
    <w:p w14:paraId="605250D4" w14:textId="77777777" w:rsidR="00F6683C" w:rsidRDefault="00000000">
      <w:pPr>
        <w:numPr>
          <w:ilvl w:val="0"/>
          <w:numId w:val="5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Proceed to the CDF-PC Dashboard and wait for your flow to deploy to complete. A Green Check Mark will appear once complete.</w:t>
      </w:r>
    </w:p>
    <w:p w14:paraId="50F3CF73" w14:textId="77777777" w:rsidR="00F6683C" w:rsidRDefault="00F6683C">
      <w:pPr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346A40FA" w14:textId="77777777" w:rsidR="00F6683C" w:rsidRDefault="00000000">
      <w:pPr>
        <w:spacing w:line="36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01E0498A" wp14:editId="1471E33D">
            <wp:extent cx="5943600" cy="381000"/>
            <wp:effectExtent l="0" t="0" r="0" b="0"/>
            <wp:docPr id="65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4B7442" w14:textId="77777777" w:rsidR="00F6683C" w:rsidRDefault="00F6683C">
      <w:pPr>
        <w:spacing w:line="360" w:lineRule="auto"/>
        <w:jc w:val="center"/>
        <w:rPr>
          <w:rFonts w:ascii="Roboto" w:eastAsia="Roboto" w:hAnsi="Roboto" w:cs="Roboto"/>
          <w:sz w:val="24"/>
          <w:szCs w:val="24"/>
        </w:rPr>
      </w:pPr>
    </w:p>
    <w:p w14:paraId="48B80615" w14:textId="4D6ECBEC" w:rsidR="00F6683C" w:rsidRDefault="00000000">
      <w:pPr>
        <w:numPr>
          <w:ilvl w:val="0"/>
          <w:numId w:val="5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Click into your deployment and then Click </w:t>
      </w:r>
      <w:r>
        <w:rPr>
          <w:rFonts w:ascii="Roboto" w:eastAsia="Roboto" w:hAnsi="Roboto" w:cs="Roboto"/>
          <w:b/>
          <w:sz w:val="24"/>
          <w:szCs w:val="24"/>
        </w:rPr>
        <w:t xml:space="preserve">Manage Deployment </w:t>
      </w:r>
      <w:r>
        <w:rPr>
          <w:rFonts w:ascii="Roboto" w:eastAsia="Roboto" w:hAnsi="Roboto" w:cs="Roboto"/>
          <w:sz w:val="24"/>
          <w:szCs w:val="24"/>
        </w:rPr>
        <w:t xml:space="preserve">to view metrics, KPI alerts, and autoscaling. The Flow can be examined through the </w:t>
      </w:r>
      <w:proofErr w:type="spellStart"/>
      <w:r>
        <w:rPr>
          <w:rFonts w:ascii="Roboto" w:eastAsia="Roboto" w:hAnsi="Roboto" w:cs="Roboto"/>
          <w:sz w:val="24"/>
          <w:szCs w:val="24"/>
        </w:rPr>
        <w:t>NiFi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UI hyperlink.</w:t>
      </w:r>
    </w:p>
    <w:sectPr w:rsidR="00F6683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D37AD"/>
    <w:multiLevelType w:val="multilevel"/>
    <w:tmpl w:val="515493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4E0772F"/>
    <w:multiLevelType w:val="multilevel"/>
    <w:tmpl w:val="0EF649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5115D73"/>
    <w:multiLevelType w:val="multilevel"/>
    <w:tmpl w:val="B0C4BD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C3E244D"/>
    <w:multiLevelType w:val="multilevel"/>
    <w:tmpl w:val="89E001D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CB05025"/>
    <w:multiLevelType w:val="multilevel"/>
    <w:tmpl w:val="9FB2E0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E0A1E81"/>
    <w:multiLevelType w:val="multilevel"/>
    <w:tmpl w:val="06D0A8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6EE2CAC"/>
    <w:multiLevelType w:val="multilevel"/>
    <w:tmpl w:val="F2D6B5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9194D37"/>
    <w:multiLevelType w:val="multilevel"/>
    <w:tmpl w:val="09929E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EFC4100"/>
    <w:multiLevelType w:val="multilevel"/>
    <w:tmpl w:val="D1C292C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30170D5B"/>
    <w:multiLevelType w:val="multilevel"/>
    <w:tmpl w:val="2C40F7A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32732D3B"/>
    <w:multiLevelType w:val="multilevel"/>
    <w:tmpl w:val="E0F22B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4DD51FD"/>
    <w:multiLevelType w:val="multilevel"/>
    <w:tmpl w:val="603A13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9483EB2"/>
    <w:multiLevelType w:val="multilevel"/>
    <w:tmpl w:val="C832B8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A806EB2"/>
    <w:multiLevelType w:val="multilevel"/>
    <w:tmpl w:val="D75209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CA07F5B"/>
    <w:multiLevelType w:val="multilevel"/>
    <w:tmpl w:val="351CF5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F043482"/>
    <w:multiLevelType w:val="multilevel"/>
    <w:tmpl w:val="3768F46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40111551"/>
    <w:multiLevelType w:val="multilevel"/>
    <w:tmpl w:val="F9F029D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478873B4"/>
    <w:multiLevelType w:val="multilevel"/>
    <w:tmpl w:val="304053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85B0968"/>
    <w:multiLevelType w:val="multilevel"/>
    <w:tmpl w:val="0CFC7D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A1E17DF"/>
    <w:multiLevelType w:val="multilevel"/>
    <w:tmpl w:val="DAF0C9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4C5340AF"/>
    <w:multiLevelType w:val="multilevel"/>
    <w:tmpl w:val="8B98D4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50A213C0"/>
    <w:multiLevelType w:val="multilevel"/>
    <w:tmpl w:val="DB6670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53CA3BB3"/>
    <w:multiLevelType w:val="multilevel"/>
    <w:tmpl w:val="175A1D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4686BDC"/>
    <w:multiLevelType w:val="multilevel"/>
    <w:tmpl w:val="334655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581D0B5B"/>
    <w:multiLevelType w:val="multilevel"/>
    <w:tmpl w:val="B8FAE91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5FCF4DAD"/>
    <w:multiLevelType w:val="multilevel"/>
    <w:tmpl w:val="3BD492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612C24A1"/>
    <w:multiLevelType w:val="multilevel"/>
    <w:tmpl w:val="C2C46F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63725B4E"/>
    <w:multiLevelType w:val="multilevel"/>
    <w:tmpl w:val="206416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652C276E"/>
    <w:multiLevelType w:val="multilevel"/>
    <w:tmpl w:val="D16CA0E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 w15:restartNumberingAfterBreak="0">
    <w:nsid w:val="688D2CA8"/>
    <w:multiLevelType w:val="multilevel"/>
    <w:tmpl w:val="AACA9C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763A65F4"/>
    <w:multiLevelType w:val="multilevel"/>
    <w:tmpl w:val="34E49C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7765416C"/>
    <w:multiLevelType w:val="multilevel"/>
    <w:tmpl w:val="F6D04CB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" w15:restartNumberingAfterBreak="0">
    <w:nsid w:val="7C3C6130"/>
    <w:multiLevelType w:val="multilevel"/>
    <w:tmpl w:val="4FF833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7D613CA6"/>
    <w:multiLevelType w:val="multilevel"/>
    <w:tmpl w:val="E6665D8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986738474">
    <w:abstractNumId w:val="18"/>
  </w:num>
  <w:num w:numId="2" w16cid:durableId="3745475">
    <w:abstractNumId w:val="14"/>
  </w:num>
  <w:num w:numId="3" w16cid:durableId="272828669">
    <w:abstractNumId w:val="25"/>
  </w:num>
  <w:num w:numId="4" w16cid:durableId="182597984">
    <w:abstractNumId w:val="22"/>
  </w:num>
  <w:num w:numId="5" w16cid:durableId="408384079">
    <w:abstractNumId w:val="19"/>
  </w:num>
  <w:num w:numId="6" w16cid:durableId="1808276331">
    <w:abstractNumId w:val="4"/>
  </w:num>
  <w:num w:numId="7" w16cid:durableId="1650862520">
    <w:abstractNumId w:val="6"/>
  </w:num>
  <w:num w:numId="8" w16cid:durableId="1236163559">
    <w:abstractNumId w:val="12"/>
  </w:num>
  <w:num w:numId="9" w16cid:durableId="861896037">
    <w:abstractNumId w:val="20"/>
  </w:num>
  <w:num w:numId="10" w16cid:durableId="769474926">
    <w:abstractNumId w:val="5"/>
  </w:num>
  <w:num w:numId="11" w16cid:durableId="1879928896">
    <w:abstractNumId w:val="26"/>
  </w:num>
  <w:num w:numId="12" w16cid:durableId="1956132358">
    <w:abstractNumId w:val="3"/>
  </w:num>
  <w:num w:numId="13" w16cid:durableId="926185663">
    <w:abstractNumId w:val="8"/>
  </w:num>
  <w:num w:numId="14" w16cid:durableId="1252157438">
    <w:abstractNumId w:val="33"/>
  </w:num>
  <w:num w:numId="15" w16cid:durableId="1731230499">
    <w:abstractNumId w:val="9"/>
  </w:num>
  <w:num w:numId="16" w16cid:durableId="1801344188">
    <w:abstractNumId w:val="7"/>
  </w:num>
  <w:num w:numId="17" w16cid:durableId="1511333705">
    <w:abstractNumId w:val="15"/>
  </w:num>
  <w:num w:numId="18" w16cid:durableId="1265773677">
    <w:abstractNumId w:val="0"/>
  </w:num>
  <w:num w:numId="19" w16cid:durableId="828252468">
    <w:abstractNumId w:val="10"/>
  </w:num>
  <w:num w:numId="20" w16cid:durableId="820384657">
    <w:abstractNumId w:val="31"/>
  </w:num>
  <w:num w:numId="21" w16cid:durableId="1953171394">
    <w:abstractNumId w:val="23"/>
  </w:num>
  <w:num w:numId="22" w16cid:durableId="1155101003">
    <w:abstractNumId w:val="29"/>
  </w:num>
  <w:num w:numId="23" w16cid:durableId="345402800">
    <w:abstractNumId w:val="2"/>
  </w:num>
  <w:num w:numId="24" w16cid:durableId="33235778">
    <w:abstractNumId w:val="32"/>
  </w:num>
  <w:num w:numId="25" w16cid:durableId="1630672108">
    <w:abstractNumId w:val="11"/>
  </w:num>
  <w:num w:numId="26" w16cid:durableId="1406223264">
    <w:abstractNumId w:val="21"/>
  </w:num>
  <w:num w:numId="27" w16cid:durableId="2091151981">
    <w:abstractNumId w:val="30"/>
  </w:num>
  <w:num w:numId="28" w16cid:durableId="1710253917">
    <w:abstractNumId w:val="24"/>
  </w:num>
  <w:num w:numId="29" w16cid:durableId="1975259217">
    <w:abstractNumId w:val="28"/>
  </w:num>
  <w:num w:numId="30" w16cid:durableId="313414573">
    <w:abstractNumId w:val="13"/>
  </w:num>
  <w:num w:numId="31" w16cid:durableId="1927883416">
    <w:abstractNumId w:val="1"/>
  </w:num>
  <w:num w:numId="32" w16cid:durableId="1569997309">
    <w:abstractNumId w:val="17"/>
  </w:num>
  <w:num w:numId="33" w16cid:durableId="650839706">
    <w:abstractNumId w:val="27"/>
  </w:num>
  <w:num w:numId="34" w16cid:durableId="141970978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683C"/>
    <w:rsid w:val="002F295B"/>
    <w:rsid w:val="00365FDE"/>
    <w:rsid w:val="00CD1941"/>
    <w:rsid w:val="00DD0892"/>
    <w:rsid w:val="00F66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F6FDCB"/>
  <w15:docId w15:val="{A78BDFD1-57B3-724F-B8D8-9FF557A1F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365FD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5F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amishra1006/CDP-Enablement-session-2024/blob/main/syslog-to-kafka.json" TargetMode="External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20</Pages>
  <Words>1729</Words>
  <Characters>9859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Amitkumar Mishra</cp:lastModifiedBy>
  <cp:revision>5</cp:revision>
  <dcterms:created xsi:type="dcterms:W3CDTF">2024-01-17T14:43:00Z</dcterms:created>
  <dcterms:modified xsi:type="dcterms:W3CDTF">2024-01-17T15:26:00Z</dcterms:modified>
</cp:coreProperties>
</file>