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192C" w14:textId="2B65AA03" w:rsidR="00F61ED2" w:rsidRPr="001A44DA" w:rsidRDefault="00F61ED2" w:rsidP="001A44DA">
      <w:pPr>
        <w:spacing w:after="0"/>
      </w:pPr>
      <w:r w:rsidRPr="001A44DA">
        <w:t>Backup Verification:</w:t>
      </w:r>
      <w:bookmarkStart w:id="0" w:name="_GoBack"/>
      <w:bookmarkEnd w:id="0"/>
    </w:p>
    <w:p w14:paraId="41155FDC" w14:textId="77777777" w:rsidR="00F61ED2" w:rsidRPr="001A44DA" w:rsidRDefault="00F61ED2" w:rsidP="001A44DA">
      <w:pPr>
        <w:spacing w:after="0"/>
      </w:pPr>
      <w:r w:rsidRPr="001A44DA">
        <w:t>Login into HPDP Backup Server.</w:t>
      </w:r>
    </w:p>
    <w:p w14:paraId="6C0B6192" w14:textId="77777777" w:rsidR="00F61ED2" w:rsidRPr="001A44DA" w:rsidRDefault="00F61ED2" w:rsidP="001A44DA">
      <w:pPr>
        <w:spacing w:after="0"/>
      </w:pPr>
      <w:r w:rsidRPr="001A44DA">
        <w:t>Click On Start.</w:t>
      </w:r>
    </w:p>
    <w:p w14:paraId="0BAB1867" w14:textId="77777777" w:rsidR="00AC42C1" w:rsidRDefault="00476420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43E79C90" wp14:editId="276E1702">
            <wp:extent cx="5731510" cy="3223030"/>
            <wp:effectExtent l="0" t="0" r="2540" b="0"/>
            <wp:docPr id="1" name="Picture 1" descr="mhtml:file://D:\Servers%20Doc\Backup%20Verification\Recording_20160211_0753.mht!screenshot0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mhtml:file://D:\Servers%20Doc\Backup%20Verification\Recording_20160211_0753.mht!screenshot000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CC5C" w14:textId="77777777" w:rsidR="00F61ED2" w:rsidRDefault="00F61ED2" w:rsidP="00F61ED2">
      <w:pPr>
        <w:rPr>
          <w:rFonts w:ascii="Segoe UI" w:hAnsi="Segoe UI" w:cs="Segoe UI"/>
          <w:noProof/>
          <w:color w:val="575757"/>
          <w:lang w:eastAsia="en-IN"/>
        </w:rPr>
      </w:pPr>
    </w:p>
    <w:p w14:paraId="0153ADF5" w14:textId="77777777" w:rsidR="00476420" w:rsidRDefault="00F61ED2">
      <w:r w:rsidRPr="001A44DA">
        <w:t>Click on "Data Protector Manager</w:t>
      </w:r>
    </w:p>
    <w:p w14:paraId="02453CE4" w14:textId="77777777" w:rsidR="00476420" w:rsidRDefault="00476420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45756146" wp14:editId="43218116">
            <wp:extent cx="5731510" cy="3223030"/>
            <wp:effectExtent l="0" t="0" r="2540" b="0"/>
            <wp:docPr id="2" name="Picture 2" descr="mhtml:file://D:\Servers%20Doc\Backup%20Verification\Recording_20160211_0753.mht!screenshot0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mhtml:file://D:\Servers%20Doc\Backup%20Verification\Recording_20160211_0753.mht!screenshot000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A2BD" w14:textId="77777777" w:rsidR="00F61ED2" w:rsidRDefault="00F61ED2"/>
    <w:p w14:paraId="1898FC92" w14:textId="77777777" w:rsidR="00F61ED2" w:rsidRDefault="00F61ED2"/>
    <w:p w14:paraId="401E384E" w14:textId="77777777" w:rsidR="001A44DA" w:rsidRDefault="001A44DA"/>
    <w:p w14:paraId="6262E090" w14:textId="77777777" w:rsidR="001A44DA" w:rsidRDefault="001A44DA"/>
    <w:p w14:paraId="064DDCC4" w14:textId="77777777" w:rsidR="00F61ED2" w:rsidRDefault="00F61ED2">
      <w:r>
        <w:lastRenderedPageBreak/>
        <w:t>On Left Hand Side</w:t>
      </w:r>
      <w:r w:rsidR="00F312E6">
        <w:t xml:space="preserve"> panel</w:t>
      </w:r>
      <w:r>
        <w:t>, From Selection Box Select Internal Database Option.</w:t>
      </w:r>
    </w:p>
    <w:p w14:paraId="741B069E" w14:textId="77777777" w:rsidR="00F61ED2" w:rsidRDefault="00F61ED2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77620DD8" wp14:editId="07BA040B">
            <wp:extent cx="5731510" cy="3223030"/>
            <wp:effectExtent l="0" t="0" r="2540" b="0"/>
            <wp:docPr id="4" name="Picture 4" descr="mhtml:file://D:\Servers%20Doc\Backup%20Verification\Recording_20160211_0753.mht!screenshot00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" descr="mhtml:file://D:\Servers%20Doc\Backup%20Verification\Recording_20160211_0753.mht!screenshot000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DD2D" w14:textId="77777777" w:rsidR="001A44DA" w:rsidRDefault="001A44DA" w:rsidP="001A44DA"/>
    <w:p w14:paraId="0006D1E8" w14:textId="77777777" w:rsidR="001A44DA" w:rsidRDefault="001A44DA" w:rsidP="001A44DA">
      <w:r>
        <w:t>In Internal Database Select Session.</w:t>
      </w:r>
    </w:p>
    <w:p w14:paraId="20AF5A7E" w14:textId="77777777" w:rsidR="00F61ED2" w:rsidRDefault="00F61ED2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0639D51E" wp14:editId="73B19F6F">
            <wp:extent cx="5731510" cy="3223030"/>
            <wp:effectExtent l="0" t="0" r="2540" b="0"/>
            <wp:docPr id="5" name="Picture 5" descr="mhtml:file://D:\Servers%20Doc\Backup%20Verification\Recording_20160211_0753.mht!screenshot0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6" descr="mhtml:file://D:\Servers%20Doc\Backup%20Verification\Recording_20160211_0753.mht!screenshot000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69DF" w14:textId="77777777" w:rsidR="00F61ED2" w:rsidRDefault="00F61ED2"/>
    <w:p w14:paraId="6FFD45CF" w14:textId="77777777" w:rsidR="001A44DA" w:rsidRDefault="001A44DA"/>
    <w:p w14:paraId="626C0013" w14:textId="77777777" w:rsidR="001A44DA" w:rsidRDefault="001A44DA"/>
    <w:p w14:paraId="644BBCA1" w14:textId="77777777" w:rsidR="001A44DA" w:rsidRDefault="001A44DA"/>
    <w:p w14:paraId="489063A0" w14:textId="77777777" w:rsidR="001A44DA" w:rsidRDefault="001A44DA"/>
    <w:p w14:paraId="664AC39E" w14:textId="77777777" w:rsidR="001A44DA" w:rsidRDefault="001A44DA">
      <w:r>
        <w:lastRenderedPageBreak/>
        <w:t>Expand Session</w:t>
      </w:r>
    </w:p>
    <w:p w14:paraId="5D3F8413" w14:textId="77777777" w:rsidR="00F61ED2" w:rsidRDefault="00F61ED2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003E66BB" wp14:editId="74F7BBB8">
            <wp:extent cx="5731510" cy="3223030"/>
            <wp:effectExtent l="0" t="0" r="2540" b="0"/>
            <wp:docPr id="6" name="Picture 6" descr="mhtml:file://D:\Servers%20Doc\Backup%20Verification\Recording_20160211_0753.mht!screenshot0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7" descr="mhtml:file://D:\Servers%20Doc\Backup%20Verification\Recording_20160211_0753.mht!screenshot000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BA85" w14:textId="77777777" w:rsidR="001A44DA" w:rsidRDefault="001A44DA"/>
    <w:p w14:paraId="5E92768D" w14:textId="77777777" w:rsidR="00F61ED2" w:rsidRDefault="001A44DA">
      <w:r>
        <w:t>Navigate to Current Date session</w:t>
      </w:r>
    </w:p>
    <w:p w14:paraId="33DAF131" w14:textId="77777777" w:rsidR="00F61ED2" w:rsidRDefault="00F61ED2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5EE96CFE" wp14:editId="3C072AC2">
            <wp:extent cx="5731510" cy="3223030"/>
            <wp:effectExtent l="0" t="0" r="2540" b="0"/>
            <wp:docPr id="7" name="Picture 7" descr="mhtml:file://D:\Servers%20Doc\Backup%20Verification\Recording_20160211_0753.mht!screenshot00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8" descr="mhtml:file://D:\Servers%20Doc\Backup%20Verification\Recording_20160211_0753.mht!screenshot000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A2D7" w14:textId="77777777" w:rsidR="00F61ED2" w:rsidRDefault="00F61ED2"/>
    <w:p w14:paraId="166AFB3C" w14:textId="77777777" w:rsidR="001A44DA" w:rsidRDefault="001A44DA"/>
    <w:p w14:paraId="2134DA48" w14:textId="77777777" w:rsidR="001A44DA" w:rsidRDefault="001A44DA"/>
    <w:p w14:paraId="03A6B974" w14:textId="77777777" w:rsidR="001A44DA" w:rsidRDefault="001A44DA"/>
    <w:p w14:paraId="2E253A95" w14:textId="77777777" w:rsidR="001A44DA" w:rsidRDefault="001A44DA"/>
    <w:p w14:paraId="65453CBE" w14:textId="77777777" w:rsidR="001A44DA" w:rsidRDefault="001A44DA">
      <w:r>
        <w:lastRenderedPageBreak/>
        <w:t>And verify all the Backup objects completed successfully or not.</w:t>
      </w:r>
    </w:p>
    <w:p w14:paraId="2C384454" w14:textId="77777777" w:rsidR="00F61ED2" w:rsidRDefault="00F61ED2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7A003030" wp14:editId="744587DD">
            <wp:extent cx="5731510" cy="3223030"/>
            <wp:effectExtent l="0" t="0" r="2540" b="0"/>
            <wp:docPr id="8" name="Picture 8" descr="mhtml:file://D:\Servers%20Doc\Backup%20Verification\Recording_20160211_0753.mht!screenshot00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0" descr="mhtml:file://D:\Servers%20Doc\Backup%20Verification\Recording_20160211_0753.mht!screenshot001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154C" w14:textId="77777777" w:rsidR="00F61ED2" w:rsidRDefault="00F61ED2"/>
    <w:p w14:paraId="3617C2BA" w14:textId="77777777" w:rsidR="001A44DA" w:rsidRDefault="001A44DA">
      <w:r>
        <w:t>Select Device and Media from Selection Box.</w:t>
      </w:r>
    </w:p>
    <w:p w14:paraId="4896234D" w14:textId="77777777" w:rsidR="00F61ED2" w:rsidRDefault="00F61ED2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2A7A0ED1" wp14:editId="27972033">
            <wp:extent cx="5731510" cy="3223030"/>
            <wp:effectExtent l="0" t="0" r="2540" b="0"/>
            <wp:docPr id="9" name="Picture 9" descr="mhtml:file://D:\Servers%20Doc\Backup%20Verification\Recording_20160211_0753.mht!screenshot00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6" descr="mhtml:file://D:\Servers%20Doc\Backup%20Verification\Recording_20160211_0753.mht!screenshot001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109F" w14:textId="77777777" w:rsidR="00F61ED2" w:rsidRDefault="00F61ED2"/>
    <w:p w14:paraId="02EB80D4" w14:textId="77777777" w:rsidR="001A44DA" w:rsidRDefault="001A44DA"/>
    <w:p w14:paraId="1FB9E90F" w14:textId="77777777" w:rsidR="001A44DA" w:rsidRDefault="001A44DA"/>
    <w:p w14:paraId="3A2EA617" w14:textId="77777777" w:rsidR="001A44DA" w:rsidRDefault="001A44DA"/>
    <w:p w14:paraId="2AA68F55" w14:textId="77777777" w:rsidR="001A44DA" w:rsidRDefault="001A44DA"/>
    <w:p w14:paraId="52D57496" w14:textId="77777777" w:rsidR="001A44DA" w:rsidRDefault="001A44DA" w:rsidP="001A44DA">
      <w:pPr>
        <w:spacing w:after="0"/>
      </w:pPr>
      <w:r>
        <w:lastRenderedPageBreak/>
        <w:t xml:space="preserve">In </w:t>
      </w:r>
      <w:r w:rsidRPr="001B7770">
        <w:rPr>
          <w:b/>
        </w:rPr>
        <w:t>Device &amp; Media</w:t>
      </w:r>
      <w:r>
        <w:t xml:space="preserve"> navigate to Slot (Tape Location) as follows</w:t>
      </w:r>
    </w:p>
    <w:p w14:paraId="61E68DFC" w14:textId="77777777" w:rsidR="001A44DA" w:rsidRDefault="001A44DA" w:rsidP="001A44DA">
      <w:pPr>
        <w:spacing w:after="0"/>
      </w:pPr>
      <w:r w:rsidRPr="001B7770">
        <w:rPr>
          <w:b/>
        </w:rPr>
        <w:t xml:space="preserve">Devices </w:t>
      </w:r>
      <w:r w:rsidRPr="001B7770">
        <w:rPr>
          <w:b/>
        </w:rPr>
        <w:sym w:font="Wingdings" w:char="F0E0"/>
      </w:r>
      <w:r w:rsidRPr="001B7770">
        <w:rPr>
          <w:b/>
        </w:rPr>
        <w:t xml:space="preserve"> GIL_BKP01_HP_MSL4048_TL</w:t>
      </w:r>
      <w:r w:rsidRPr="001B7770">
        <w:rPr>
          <w:b/>
        </w:rPr>
        <w:sym w:font="Wingdings" w:char="F0E0"/>
      </w:r>
      <w:r w:rsidRPr="001B7770">
        <w:rPr>
          <w:b/>
        </w:rPr>
        <w:t xml:space="preserve"> Slots</w:t>
      </w:r>
      <w:r w:rsidRPr="001A44DA">
        <w:t>.</w:t>
      </w:r>
    </w:p>
    <w:p w14:paraId="64E1E12C" w14:textId="77777777" w:rsidR="00F61ED2" w:rsidRDefault="00F61ED2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6BBB07D0" wp14:editId="012794C0">
            <wp:extent cx="5731510" cy="3223030"/>
            <wp:effectExtent l="0" t="0" r="2540" b="0"/>
            <wp:docPr id="10" name="Picture 10" descr="mhtml:file://D:\Servers%20Doc\Backup%20Verification\Recording_20160211_0753.mht!screenshot00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9" descr="mhtml:file://D:\Servers%20Doc\Backup%20Verification\Recording_20160211_0753.mht!screenshot001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5303" w14:textId="77777777" w:rsidR="001A44DA" w:rsidRDefault="001A44DA"/>
    <w:p w14:paraId="30E587DC" w14:textId="77777777" w:rsidR="00F61ED2" w:rsidRDefault="001A44DA">
      <w:r>
        <w:t>In Slot Select the Online Tape.</w:t>
      </w:r>
    </w:p>
    <w:p w14:paraId="7099E0BB" w14:textId="77777777" w:rsidR="00F61ED2" w:rsidRDefault="00F61ED2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668249A9" wp14:editId="2F50D647">
            <wp:extent cx="5731510" cy="3223030"/>
            <wp:effectExtent l="0" t="0" r="2540" b="0"/>
            <wp:docPr id="11" name="Picture 11" descr="mhtml:file://D:\Servers%20Doc\Backup%20Verification\Recording_20160211_0753.mht!screenshot0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0" descr="mhtml:file://D:\Servers%20Doc\Backup%20Verification\Recording_20160211_0753.mht!screenshot002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4FA8" w14:textId="77777777" w:rsidR="00F61ED2" w:rsidRDefault="00F61ED2"/>
    <w:p w14:paraId="2FAFC543" w14:textId="77777777" w:rsidR="001A44DA" w:rsidRDefault="001A44DA"/>
    <w:p w14:paraId="052F5E08" w14:textId="77777777" w:rsidR="001A44DA" w:rsidRDefault="001A44DA"/>
    <w:p w14:paraId="0536FF59" w14:textId="77777777" w:rsidR="001A44DA" w:rsidRDefault="001A44DA"/>
    <w:p w14:paraId="29EEB3C7" w14:textId="77777777" w:rsidR="001A44DA" w:rsidRDefault="001A44DA">
      <w:r>
        <w:lastRenderedPageBreak/>
        <w:t xml:space="preserve">After </w:t>
      </w:r>
      <w:r w:rsidR="001B7770">
        <w:t>Selecting Tape</w:t>
      </w:r>
      <w:r>
        <w:t xml:space="preserve"> you will get Information about tape on Right Side</w:t>
      </w:r>
      <w:r w:rsidR="00F312E6">
        <w:t xml:space="preserve"> panel</w:t>
      </w:r>
      <w:r>
        <w:t>.</w:t>
      </w:r>
    </w:p>
    <w:p w14:paraId="4573A6D8" w14:textId="77777777" w:rsidR="00F61ED2" w:rsidRDefault="00F61ED2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4B3926BA" wp14:editId="6A8F8B9A">
            <wp:extent cx="5731510" cy="3223030"/>
            <wp:effectExtent l="0" t="0" r="2540" b="0"/>
            <wp:docPr id="12" name="Picture 12" descr="mhtml:file://D:\Servers%20Doc\Backup%20Verification\Recording_20160211_0753.mht!screenshot00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2" descr="mhtml:file://D:\Servers%20Doc\Backup%20Verification\Recording_20160211_0753.mht!screenshot002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863D" w14:textId="77777777" w:rsidR="001A44DA" w:rsidRDefault="001A44DA"/>
    <w:p w14:paraId="742E767F" w14:textId="77777777" w:rsidR="001A44DA" w:rsidRDefault="001A44DA" w:rsidP="001A44DA">
      <w:pPr>
        <w:spacing w:after="0"/>
      </w:pPr>
      <w:r>
        <w:t>On Right Hand Side in Tape information Click on Object Tab.</w:t>
      </w:r>
    </w:p>
    <w:p w14:paraId="3584EA03" w14:textId="77777777" w:rsidR="001A44DA" w:rsidRDefault="001A44DA" w:rsidP="001A44DA">
      <w:pPr>
        <w:spacing w:after="0"/>
      </w:pPr>
      <w:r>
        <w:t xml:space="preserve">And Verify all backup objects are copied on tape or not. </w:t>
      </w:r>
    </w:p>
    <w:p w14:paraId="47124E7B" w14:textId="77777777" w:rsidR="001A44DA" w:rsidRDefault="001A44DA" w:rsidP="001A44DA">
      <w:pPr>
        <w:spacing w:after="0"/>
      </w:pPr>
      <w:r>
        <w:t>Compare Objects from Sessions.</w:t>
      </w:r>
    </w:p>
    <w:p w14:paraId="245992E9" w14:textId="77777777" w:rsidR="00F61ED2" w:rsidRDefault="00F61ED2">
      <w:r>
        <w:rPr>
          <w:rFonts w:ascii="Segoe UI" w:hAnsi="Segoe UI" w:cs="Segoe UI"/>
          <w:noProof/>
          <w:color w:val="575757"/>
          <w:lang w:eastAsia="en-IN"/>
        </w:rPr>
        <w:drawing>
          <wp:inline distT="0" distB="0" distL="0" distR="0" wp14:anchorId="1FEB9194" wp14:editId="2B3C8D32">
            <wp:extent cx="5731510" cy="3223030"/>
            <wp:effectExtent l="0" t="0" r="2540" b="0"/>
            <wp:docPr id="13" name="Picture 13" descr="mhtml:file://D:\Servers%20Doc\Backup%20Verification\Recording_20160211_0753.mht!screenshot0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4" descr="mhtml:file://D:\Servers%20Doc\Backup%20Verification\Recording_20160211_0753.mht!screenshot002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C066" w14:textId="77777777" w:rsidR="00F61ED2" w:rsidRDefault="00F61ED2"/>
    <w:p w14:paraId="2992D509" w14:textId="77777777" w:rsidR="00F61ED2" w:rsidRDefault="00F61ED2"/>
    <w:p w14:paraId="010374CB" w14:textId="77777777" w:rsidR="00476420" w:rsidRDefault="00476420"/>
    <w:p w14:paraId="7CA43DE6" w14:textId="77777777" w:rsidR="00476420" w:rsidRDefault="00476420"/>
    <w:sectPr w:rsidR="0047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6E2"/>
    <w:multiLevelType w:val="hybridMultilevel"/>
    <w:tmpl w:val="D7BCCE7E"/>
    <w:lvl w:ilvl="0" w:tplc="F7A88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20"/>
    <w:rsid w:val="001A44DA"/>
    <w:rsid w:val="001B7770"/>
    <w:rsid w:val="00476420"/>
    <w:rsid w:val="00585481"/>
    <w:rsid w:val="00AC42C1"/>
    <w:rsid w:val="00F312E6"/>
    <w:rsid w:val="00F6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3715"/>
  <w15:chartTrackingRefBased/>
  <w15:docId w15:val="{68C893B2-83A8-4FA0-B8AF-8F40D9EB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G-HITS</dc:creator>
  <cp:keywords/>
  <dc:description/>
  <cp:lastModifiedBy>Server Support</cp:lastModifiedBy>
  <cp:revision>5</cp:revision>
  <dcterms:created xsi:type="dcterms:W3CDTF">2016-02-11T02:25:00Z</dcterms:created>
  <dcterms:modified xsi:type="dcterms:W3CDTF">2019-07-17T08:41:00Z</dcterms:modified>
</cp:coreProperties>
</file>