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E0A2" w14:textId="68463691" w:rsidR="00C207D1" w:rsidRDefault="008475BB" w:rsidP="005F5720">
      <w:pPr>
        <w:jc w:val="center"/>
        <w:rPr>
          <w:b/>
          <w:bCs/>
          <w:sz w:val="32"/>
          <w:szCs w:val="32"/>
          <w:u w:val="double"/>
        </w:rPr>
      </w:pPr>
      <w:r w:rsidRPr="008475BB">
        <w:rPr>
          <w:b/>
          <w:bCs/>
          <w:sz w:val="32"/>
          <w:szCs w:val="32"/>
          <w:u w:val="double"/>
        </w:rPr>
        <w:t>Module: Advanced Visualizations (Power BI)</w:t>
      </w:r>
    </w:p>
    <w:p w14:paraId="6F65AEA8" w14:textId="77777777" w:rsidR="008475BB" w:rsidRPr="008475BB" w:rsidRDefault="008475BB" w:rsidP="008475BB">
      <w:pPr>
        <w:rPr>
          <w:color w:val="0000CC"/>
        </w:rPr>
      </w:pPr>
      <w:r w:rsidRPr="008475BB">
        <w:rPr>
          <w:color w:val="0000CC"/>
        </w:rPr>
        <w:t>Advanced Visualizations help users interact with reports, analyze data deeply, and improve dashboard usability.</w:t>
      </w:r>
    </w:p>
    <w:p w14:paraId="2AEA669B" w14:textId="1D2528E8" w:rsidR="008475BB" w:rsidRPr="008475BB" w:rsidRDefault="008475BB" w:rsidP="008475BB"/>
    <w:p w14:paraId="7D6F20A5" w14:textId="77777777" w:rsidR="008475BB" w:rsidRPr="008475BB" w:rsidRDefault="008475BB" w:rsidP="008475BB">
      <w:pPr>
        <w:rPr>
          <w:b/>
          <w:bCs/>
        </w:rPr>
      </w:pPr>
      <w:r w:rsidRPr="008475BB">
        <w:rPr>
          <w:b/>
          <w:bCs/>
        </w:rPr>
        <w:t>1. Drill-Down &amp; Drill-Through</w:t>
      </w:r>
    </w:p>
    <w:p w14:paraId="2B446011" w14:textId="77777777" w:rsidR="008475BB" w:rsidRPr="008475BB" w:rsidRDefault="008475BB" w:rsidP="008475BB">
      <w:pPr>
        <w:rPr>
          <w:b/>
          <w:bCs/>
        </w:rPr>
      </w:pPr>
      <w:r w:rsidRPr="008475BB">
        <w:rPr>
          <w:b/>
          <w:bCs/>
        </w:rPr>
        <w:t>A. Drill-Down</w:t>
      </w:r>
    </w:p>
    <w:p w14:paraId="7926250B" w14:textId="77777777" w:rsidR="008475BB" w:rsidRPr="008475BB" w:rsidRDefault="008475BB" w:rsidP="008475BB">
      <w:pPr>
        <w:rPr>
          <w:color w:val="0000CC"/>
        </w:rPr>
      </w:pPr>
      <w:r w:rsidRPr="008475BB">
        <w:rPr>
          <w:color w:val="0000CC"/>
        </w:rPr>
        <w:t>Drill-down allows users to move from higher-level data to detailed data.</w:t>
      </w:r>
    </w:p>
    <w:p w14:paraId="47681207" w14:textId="77777777" w:rsidR="008475BB" w:rsidRPr="008475BB" w:rsidRDefault="008475BB" w:rsidP="008475BB">
      <w:r w:rsidRPr="008475BB">
        <w:t>Example</w:t>
      </w:r>
    </w:p>
    <w:p w14:paraId="7E887A45" w14:textId="40308092" w:rsidR="008475BB" w:rsidRPr="008475BB" w:rsidRDefault="006E0E76" w:rsidP="008475BB">
      <w:pPr>
        <w:rPr>
          <w:color w:val="0000CC"/>
        </w:rPr>
      </w:pPr>
      <w:r>
        <w:rPr>
          <w:color w:val="0000CC"/>
        </w:rPr>
        <w:t>Year</w:t>
      </w:r>
      <w:r w:rsidR="008475BB" w:rsidRPr="008475BB">
        <w:rPr>
          <w:color w:val="0000CC"/>
        </w:rPr>
        <w:t xml:space="preserve"> → </w:t>
      </w:r>
      <w:r>
        <w:rPr>
          <w:color w:val="0000CC"/>
        </w:rPr>
        <w:t>Quater</w:t>
      </w:r>
      <w:r w:rsidR="008475BB" w:rsidRPr="008475BB">
        <w:rPr>
          <w:color w:val="0000CC"/>
        </w:rPr>
        <w:t xml:space="preserve"> → </w:t>
      </w:r>
      <w:proofErr w:type="spellStart"/>
      <w:r>
        <w:rPr>
          <w:color w:val="0000CC"/>
        </w:rPr>
        <w:t>Month</w:t>
      </w:r>
      <w:r w:rsidRPr="008475BB">
        <w:rPr>
          <w:color w:val="0000CC"/>
        </w:rPr>
        <w:t>→</w:t>
      </w:r>
      <w:r>
        <w:rPr>
          <w:color w:val="0000CC"/>
        </w:rPr>
        <w:t>Days</w:t>
      </w:r>
      <w:proofErr w:type="spellEnd"/>
    </w:p>
    <w:p w14:paraId="54C7A034" w14:textId="77777777" w:rsidR="008475BB" w:rsidRPr="008475BB" w:rsidRDefault="008475BB" w:rsidP="008475BB">
      <w:r w:rsidRPr="008475BB">
        <w:t>Steps</w:t>
      </w:r>
    </w:p>
    <w:p w14:paraId="0959BD8A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Import Global Superstore dataset. </w:t>
      </w:r>
    </w:p>
    <w:p w14:paraId="52C91805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Create a Clustered Bar Chart. </w:t>
      </w:r>
    </w:p>
    <w:p w14:paraId="07AB5D33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Add: </w:t>
      </w:r>
    </w:p>
    <w:p w14:paraId="542317C9" w14:textId="1478937B" w:rsidR="008475BB" w:rsidRPr="008475BB" w:rsidRDefault="00845D97" w:rsidP="008475BB">
      <w:pPr>
        <w:numPr>
          <w:ilvl w:val="1"/>
          <w:numId w:val="1"/>
        </w:numPr>
        <w:rPr>
          <w:color w:val="0000CC"/>
        </w:rPr>
      </w:pPr>
      <w:r>
        <w:rPr>
          <w:color w:val="0000CC"/>
        </w:rPr>
        <w:t xml:space="preserve">X-axis drag and </w:t>
      </w:r>
      <w:proofErr w:type="gramStart"/>
      <w:r>
        <w:rPr>
          <w:color w:val="0000CC"/>
        </w:rPr>
        <w:t>drop  Order</w:t>
      </w:r>
      <w:proofErr w:type="gramEnd"/>
      <w:r>
        <w:rPr>
          <w:color w:val="0000CC"/>
        </w:rPr>
        <w:t xml:space="preserve"> date</w:t>
      </w:r>
    </w:p>
    <w:p w14:paraId="7DB1531B" w14:textId="6C1ED575" w:rsidR="008475BB" w:rsidRPr="00845D97" w:rsidRDefault="00845D97" w:rsidP="00845D97">
      <w:pPr>
        <w:numPr>
          <w:ilvl w:val="1"/>
          <w:numId w:val="1"/>
        </w:numPr>
        <w:rPr>
          <w:color w:val="0000CC"/>
        </w:rPr>
      </w:pPr>
      <w:r>
        <w:rPr>
          <w:color w:val="0000CC"/>
        </w:rPr>
        <w:t>Y-axis drag and drop Sales</w:t>
      </w:r>
    </w:p>
    <w:p w14:paraId="16CE1FAF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Power BI automatically creates </w:t>
      </w:r>
      <w:proofErr w:type="gramStart"/>
      <w:r w:rsidRPr="008475BB">
        <w:rPr>
          <w:color w:val="0000CC"/>
        </w:rPr>
        <w:t>a hierarchy</w:t>
      </w:r>
      <w:proofErr w:type="gramEnd"/>
      <w:r w:rsidRPr="008475BB">
        <w:rPr>
          <w:color w:val="0000CC"/>
        </w:rPr>
        <w:t xml:space="preserve">. </w:t>
      </w:r>
    </w:p>
    <w:p w14:paraId="7CA22D33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Click Drill Down Mode (↓ icon). </w:t>
      </w:r>
    </w:p>
    <w:p w14:paraId="74ACF94E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Click any Region to see States. </w:t>
      </w:r>
    </w:p>
    <w:p w14:paraId="2AE5283D" w14:textId="77777777" w:rsidR="008475BB" w:rsidRPr="008475BB" w:rsidRDefault="008475BB" w:rsidP="008475BB">
      <w:pPr>
        <w:numPr>
          <w:ilvl w:val="0"/>
          <w:numId w:val="1"/>
        </w:numPr>
        <w:rPr>
          <w:color w:val="0000CC"/>
        </w:rPr>
      </w:pPr>
      <w:r w:rsidRPr="008475BB">
        <w:rPr>
          <w:color w:val="0000CC"/>
        </w:rPr>
        <w:t xml:space="preserve">Click State to see Cities. </w:t>
      </w:r>
    </w:p>
    <w:p w14:paraId="34456C3A" w14:textId="77777777" w:rsidR="008475BB" w:rsidRPr="008475BB" w:rsidRDefault="008475BB" w:rsidP="008475BB">
      <w:r w:rsidRPr="008475BB">
        <w:t>Business Use</w:t>
      </w:r>
    </w:p>
    <w:p w14:paraId="6655AC28" w14:textId="1B231418" w:rsidR="008475BB" w:rsidRPr="008475BB" w:rsidRDefault="008475BB" w:rsidP="008475BB">
      <w:pPr>
        <w:numPr>
          <w:ilvl w:val="0"/>
          <w:numId w:val="2"/>
        </w:numPr>
        <w:rPr>
          <w:color w:val="0000CC"/>
        </w:rPr>
      </w:pPr>
      <w:r w:rsidRPr="008475BB">
        <w:rPr>
          <w:color w:val="0000CC"/>
        </w:rPr>
        <w:t xml:space="preserve">Sales by </w:t>
      </w:r>
      <w:r w:rsidR="00090290">
        <w:rPr>
          <w:color w:val="0000CC"/>
        </w:rPr>
        <w:t>Year</w:t>
      </w:r>
      <w:r w:rsidRPr="008475BB">
        <w:rPr>
          <w:color w:val="0000CC"/>
        </w:rPr>
        <w:t xml:space="preserve"> → </w:t>
      </w:r>
      <w:r w:rsidR="00090290">
        <w:rPr>
          <w:color w:val="0000CC"/>
        </w:rPr>
        <w:t>Quater</w:t>
      </w:r>
      <w:r w:rsidRPr="008475BB">
        <w:rPr>
          <w:color w:val="0000CC"/>
        </w:rPr>
        <w:t xml:space="preserve"> → </w:t>
      </w:r>
      <w:proofErr w:type="spellStart"/>
      <w:r w:rsidR="00090290">
        <w:rPr>
          <w:color w:val="0000CC"/>
        </w:rPr>
        <w:t>Months</w:t>
      </w:r>
      <w:r w:rsidR="00090290" w:rsidRPr="008475BB">
        <w:rPr>
          <w:color w:val="0000CC"/>
        </w:rPr>
        <w:t>→</w:t>
      </w:r>
      <w:r w:rsidR="00090290">
        <w:rPr>
          <w:color w:val="0000CC"/>
        </w:rPr>
        <w:t>Days</w:t>
      </w:r>
      <w:proofErr w:type="spellEnd"/>
    </w:p>
    <w:p w14:paraId="7FBA787B" w14:textId="77777777" w:rsidR="008475BB" w:rsidRPr="008475BB" w:rsidRDefault="008475BB" w:rsidP="008475BB">
      <w:pPr>
        <w:numPr>
          <w:ilvl w:val="0"/>
          <w:numId w:val="2"/>
        </w:numPr>
        <w:rPr>
          <w:color w:val="0000CC"/>
        </w:rPr>
      </w:pPr>
      <w:r w:rsidRPr="008475BB">
        <w:rPr>
          <w:color w:val="0000CC"/>
        </w:rPr>
        <w:t xml:space="preserve">Product Category → </w:t>
      </w:r>
      <w:proofErr w:type="gramStart"/>
      <w:r w:rsidRPr="008475BB">
        <w:rPr>
          <w:color w:val="0000CC"/>
        </w:rPr>
        <w:t>Sub Category</w:t>
      </w:r>
      <w:proofErr w:type="gramEnd"/>
      <w:r w:rsidRPr="008475BB">
        <w:rPr>
          <w:color w:val="0000CC"/>
        </w:rPr>
        <w:t xml:space="preserve"> → Product </w:t>
      </w:r>
    </w:p>
    <w:p w14:paraId="2FAD13DA" w14:textId="77777777" w:rsidR="008475BB" w:rsidRPr="008475BB" w:rsidRDefault="008475BB" w:rsidP="008475BB">
      <w:r w:rsidRPr="008475BB">
        <w:t>Visualization</w:t>
      </w:r>
    </w:p>
    <w:p w14:paraId="1DDF4DC4" w14:textId="31BB4006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602F6B02" wp14:editId="7409A992">
            <wp:extent cx="5943600" cy="3794125"/>
            <wp:effectExtent l="0" t="0" r="0" b="0"/>
            <wp:docPr id="2448016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1B31" w14:textId="7020FD1D" w:rsidR="008475BB" w:rsidRPr="008475BB" w:rsidRDefault="008475BB" w:rsidP="008475BB">
      <w:r w:rsidRPr="008475BB">
        <w:rPr>
          <w:noProof/>
        </w:rPr>
        <w:drawing>
          <wp:inline distT="0" distB="0" distL="0" distR="0" wp14:anchorId="16290891" wp14:editId="76FF0AC8">
            <wp:extent cx="5943600" cy="3200400"/>
            <wp:effectExtent l="0" t="0" r="0" b="0"/>
            <wp:docPr id="14454770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E91C" w14:textId="304C8312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3F3A63A4" wp14:editId="28DFE477">
            <wp:extent cx="5943600" cy="2945130"/>
            <wp:effectExtent l="0" t="0" r="0" b="7620"/>
            <wp:docPr id="5545518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3FF8" w14:textId="7639D2AA" w:rsidR="008475BB" w:rsidRPr="008475BB" w:rsidRDefault="008475BB" w:rsidP="008475BB"/>
    <w:p w14:paraId="0E45FF23" w14:textId="77777777" w:rsidR="008475BB" w:rsidRPr="00D43C7D" w:rsidRDefault="008475BB" w:rsidP="008475BB">
      <w:pPr>
        <w:rPr>
          <w:b/>
          <w:bCs/>
        </w:rPr>
      </w:pPr>
      <w:r w:rsidRPr="00D43C7D">
        <w:rPr>
          <w:b/>
          <w:bCs/>
        </w:rPr>
        <w:t>B. Drill-Through</w:t>
      </w:r>
    </w:p>
    <w:p w14:paraId="2E59A6BA" w14:textId="28B67791" w:rsidR="008475BB" w:rsidRPr="006E0E76" w:rsidRDefault="008475BB" w:rsidP="008475BB">
      <w:pPr>
        <w:rPr>
          <w:color w:val="0000CC"/>
        </w:rPr>
      </w:pPr>
      <w:r w:rsidRPr="006E0E76">
        <w:rPr>
          <w:color w:val="0000CC"/>
        </w:rPr>
        <w:t>Drill-through allows navigation to a detailed report page.</w:t>
      </w:r>
      <w:r w:rsidR="00F00E4B">
        <w:rPr>
          <w:color w:val="0000CC"/>
        </w:rPr>
        <w:t xml:space="preserve"> </w:t>
      </w:r>
      <w:r w:rsidR="00F00E4B" w:rsidRPr="00F00E4B">
        <w:rPr>
          <w:color w:val="0000CC"/>
        </w:rPr>
        <w:t>Drill Through takes users from one report page to another page containing detailed information about a selected value.</w:t>
      </w:r>
    </w:p>
    <w:p w14:paraId="405DEC36" w14:textId="77777777" w:rsidR="008475BB" w:rsidRPr="008475BB" w:rsidRDefault="008475BB" w:rsidP="008475BB">
      <w:r w:rsidRPr="008475BB">
        <w:t>Example</w:t>
      </w:r>
    </w:p>
    <w:p w14:paraId="6E3BA7C2" w14:textId="77777777" w:rsidR="008475BB" w:rsidRPr="006078F6" w:rsidRDefault="008475BB" w:rsidP="008475BB">
      <w:pPr>
        <w:rPr>
          <w:color w:val="0000CC"/>
        </w:rPr>
      </w:pPr>
      <w:r w:rsidRPr="006078F6">
        <w:rPr>
          <w:color w:val="0000CC"/>
        </w:rPr>
        <w:t>Sales Summary Page → Customer Details Page</w:t>
      </w:r>
    </w:p>
    <w:p w14:paraId="019FBD02" w14:textId="77777777" w:rsidR="008475BB" w:rsidRPr="008475BB" w:rsidRDefault="008475BB" w:rsidP="008475BB">
      <w:r w:rsidRPr="008475BB">
        <w:t>Steps</w:t>
      </w:r>
    </w:p>
    <w:p w14:paraId="6822AF32" w14:textId="77777777" w:rsidR="008475BB" w:rsidRPr="000D4FF5" w:rsidRDefault="008475BB" w:rsidP="008475BB">
      <w:pPr>
        <w:rPr>
          <w:color w:val="0000CC"/>
        </w:rPr>
      </w:pPr>
      <w:r w:rsidRPr="000D4FF5">
        <w:rPr>
          <w:color w:val="0000CC"/>
        </w:rPr>
        <w:t>Page 1: Summary</w:t>
      </w:r>
    </w:p>
    <w:p w14:paraId="15A7F738" w14:textId="77777777" w:rsidR="008475BB" w:rsidRPr="000D4FF5" w:rsidRDefault="008475BB" w:rsidP="008475BB">
      <w:pPr>
        <w:numPr>
          <w:ilvl w:val="0"/>
          <w:numId w:val="3"/>
        </w:numPr>
        <w:rPr>
          <w:color w:val="0000CC"/>
        </w:rPr>
      </w:pPr>
      <w:r w:rsidRPr="000D4FF5">
        <w:rPr>
          <w:color w:val="0000CC"/>
        </w:rPr>
        <w:t xml:space="preserve">Create Sales by Customer chart. </w:t>
      </w:r>
    </w:p>
    <w:p w14:paraId="67C3ED6B" w14:textId="77777777" w:rsidR="008475BB" w:rsidRPr="000D4FF5" w:rsidRDefault="008475BB" w:rsidP="008475BB">
      <w:pPr>
        <w:rPr>
          <w:color w:val="0000CC"/>
        </w:rPr>
      </w:pPr>
      <w:r w:rsidRPr="000D4FF5">
        <w:rPr>
          <w:color w:val="0000CC"/>
        </w:rPr>
        <w:t>Page 2: Details</w:t>
      </w:r>
    </w:p>
    <w:p w14:paraId="6278060C" w14:textId="77777777" w:rsidR="008475BB" w:rsidRPr="000D4FF5" w:rsidRDefault="008475BB" w:rsidP="008475BB">
      <w:pPr>
        <w:numPr>
          <w:ilvl w:val="0"/>
          <w:numId w:val="4"/>
        </w:numPr>
        <w:rPr>
          <w:color w:val="0000CC"/>
        </w:rPr>
      </w:pPr>
      <w:r w:rsidRPr="000D4FF5">
        <w:rPr>
          <w:color w:val="0000CC"/>
        </w:rPr>
        <w:t xml:space="preserve">Create a new page. </w:t>
      </w:r>
    </w:p>
    <w:p w14:paraId="318CF4F1" w14:textId="77777777" w:rsidR="008475BB" w:rsidRPr="000D4FF5" w:rsidRDefault="008475BB" w:rsidP="008475BB">
      <w:pPr>
        <w:numPr>
          <w:ilvl w:val="0"/>
          <w:numId w:val="4"/>
        </w:numPr>
        <w:rPr>
          <w:color w:val="0000CC"/>
        </w:rPr>
      </w:pPr>
      <w:r w:rsidRPr="000D4FF5">
        <w:rPr>
          <w:color w:val="0000CC"/>
        </w:rPr>
        <w:t xml:space="preserve">Add: </w:t>
      </w:r>
    </w:p>
    <w:p w14:paraId="079DA1B0" w14:textId="77777777" w:rsidR="008475BB" w:rsidRPr="000D4FF5" w:rsidRDefault="008475BB" w:rsidP="008475BB">
      <w:pPr>
        <w:numPr>
          <w:ilvl w:val="1"/>
          <w:numId w:val="4"/>
        </w:numPr>
        <w:rPr>
          <w:color w:val="0000CC"/>
        </w:rPr>
      </w:pPr>
      <w:r w:rsidRPr="000D4FF5">
        <w:rPr>
          <w:color w:val="0000CC"/>
        </w:rPr>
        <w:t xml:space="preserve">Customer Name </w:t>
      </w:r>
    </w:p>
    <w:p w14:paraId="45509223" w14:textId="77777777" w:rsidR="008475BB" w:rsidRPr="000D4FF5" w:rsidRDefault="008475BB" w:rsidP="008475BB">
      <w:pPr>
        <w:numPr>
          <w:ilvl w:val="1"/>
          <w:numId w:val="4"/>
        </w:numPr>
        <w:rPr>
          <w:color w:val="0000CC"/>
        </w:rPr>
      </w:pPr>
      <w:r w:rsidRPr="000D4FF5">
        <w:rPr>
          <w:color w:val="0000CC"/>
        </w:rPr>
        <w:t xml:space="preserve">Order ID </w:t>
      </w:r>
    </w:p>
    <w:p w14:paraId="3F032135" w14:textId="77777777" w:rsidR="008475BB" w:rsidRPr="000D4FF5" w:rsidRDefault="008475BB" w:rsidP="008475BB">
      <w:pPr>
        <w:numPr>
          <w:ilvl w:val="1"/>
          <w:numId w:val="4"/>
        </w:numPr>
        <w:rPr>
          <w:color w:val="0000CC"/>
        </w:rPr>
      </w:pPr>
      <w:r w:rsidRPr="000D4FF5">
        <w:rPr>
          <w:color w:val="0000CC"/>
        </w:rPr>
        <w:t xml:space="preserve">Sales </w:t>
      </w:r>
    </w:p>
    <w:p w14:paraId="761DB595" w14:textId="77777777" w:rsidR="008475BB" w:rsidRPr="000D4FF5" w:rsidRDefault="008475BB" w:rsidP="008475BB">
      <w:pPr>
        <w:numPr>
          <w:ilvl w:val="1"/>
          <w:numId w:val="4"/>
        </w:numPr>
        <w:rPr>
          <w:color w:val="0000CC"/>
        </w:rPr>
      </w:pPr>
      <w:r w:rsidRPr="000D4FF5">
        <w:rPr>
          <w:color w:val="0000CC"/>
        </w:rPr>
        <w:t xml:space="preserve">Profit </w:t>
      </w:r>
    </w:p>
    <w:p w14:paraId="6CCC1255" w14:textId="77777777" w:rsidR="008475BB" w:rsidRPr="000D4FF5" w:rsidRDefault="008475BB" w:rsidP="008475BB">
      <w:pPr>
        <w:numPr>
          <w:ilvl w:val="0"/>
          <w:numId w:val="4"/>
        </w:numPr>
        <w:rPr>
          <w:color w:val="0000CC"/>
        </w:rPr>
      </w:pPr>
      <w:r w:rsidRPr="000D4FF5">
        <w:rPr>
          <w:color w:val="0000CC"/>
        </w:rPr>
        <w:lastRenderedPageBreak/>
        <w:t xml:space="preserve">Drag Customer Name into Drill-through Filters. </w:t>
      </w:r>
    </w:p>
    <w:p w14:paraId="6BE834CC" w14:textId="77777777" w:rsidR="008475BB" w:rsidRPr="008475BB" w:rsidRDefault="008475BB" w:rsidP="008475BB">
      <w:r w:rsidRPr="008475BB">
        <w:t>Testing</w:t>
      </w:r>
    </w:p>
    <w:p w14:paraId="463E61EE" w14:textId="77777777" w:rsidR="008475BB" w:rsidRPr="000D4FF5" w:rsidRDefault="008475BB" w:rsidP="008475BB">
      <w:pPr>
        <w:numPr>
          <w:ilvl w:val="0"/>
          <w:numId w:val="5"/>
        </w:numPr>
        <w:rPr>
          <w:color w:val="0000CC"/>
        </w:rPr>
      </w:pPr>
      <w:r w:rsidRPr="000D4FF5">
        <w:rPr>
          <w:color w:val="0000CC"/>
        </w:rPr>
        <w:t xml:space="preserve">Go to Summary Page. </w:t>
      </w:r>
    </w:p>
    <w:p w14:paraId="623FCFFC" w14:textId="77777777" w:rsidR="008475BB" w:rsidRPr="000D4FF5" w:rsidRDefault="008475BB" w:rsidP="008475BB">
      <w:pPr>
        <w:numPr>
          <w:ilvl w:val="0"/>
          <w:numId w:val="5"/>
        </w:numPr>
        <w:rPr>
          <w:color w:val="0000CC"/>
        </w:rPr>
      </w:pPr>
      <w:r w:rsidRPr="000D4FF5">
        <w:rPr>
          <w:color w:val="0000CC"/>
        </w:rPr>
        <w:t xml:space="preserve">Right-click customer. </w:t>
      </w:r>
    </w:p>
    <w:p w14:paraId="451ADF4C" w14:textId="77777777" w:rsidR="008475BB" w:rsidRPr="000D4FF5" w:rsidRDefault="008475BB" w:rsidP="008475BB">
      <w:pPr>
        <w:numPr>
          <w:ilvl w:val="0"/>
          <w:numId w:val="5"/>
        </w:numPr>
        <w:rPr>
          <w:color w:val="0000CC"/>
        </w:rPr>
      </w:pPr>
      <w:r w:rsidRPr="000D4FF5">
        <w:rPr>
          <w:color w:val="0000CC"/>
        </w:rPr>
        <w:t xml:space="preserve">Select Drill Through → Customer Details </w:t>
      </w:r>
    </w:p>
    <w:p w14:paraId="32F53DE7" w14:textId="77777777" w:rsidR="008475BB" w:rsidRPr="000D4FF5" w:rsidRDefault="008475BB" w:rsidP="008475BB">
      <w:pPr>
        <w:rPr>
          <w:color w:val="0000CC"/>
        </w:rPr>
      </w:pPr>
      <w:r w:rsidRPr="000D4FF5">
        <w:rPr>
          <w:color w:val="0000CC"/>
        </w:rPr>
        <w:t>Power BI opens detailed customer information.</w:t>
      </w:r>
    </w:p>
    <w:p w14:paraId="055491DA" w14:textId="77777777" w:rsidR="008475BB" w:rsidRPr="000D4FF5" w:rsidRDefault="008475BB" w:rsidP="008475BB">
      <w:pPr>
        <w:rPr>
          <w:color w:val="0000CC"/>
        </w:rPr>
      </w:pPr>
      <w:r w:rsidRPr="000D4FF5">
        <w:rPr>
          <w:color w:val="0000CC"/>
        </w:rPr>
        <w:t>Benefits</w:t>
      </w:r>
    </w:p>
    <w:p w14:paraId="186BFDE3" w14:textId="77777777" w:rsidR="008475BB" w:rsidRPr="000D4FF5" w:rsidRDefault="008475BB" w:rsidP="008475BB">
      <w:pPr>
        <w:rPr>
          <w:color w:val="0000CC"/>
        </w:rPr>
      </w:pPr>
      <w:r w:rsidRPr="000D4FF5">
        <w:rPr>
          <w:rFonts w:ascii="Segoe UI Symbol" w:hAnsi="Segoe UI Symbol" w:cs="Segoe UI Symbol"/>
          <w:color w:val="0000CC"/>
        </w:rPr>
        <w:t>✔</w:t>
      </w:r>
      <w:r w:rsidRPr="000D4FF5">
        <w:rPr>
          <w:color w:val="0000CC"/>
        </w:rPr>
        <w:t xml:space="preserve"> Detailed analysis</w:t>
      </w:r>
    </w:p>
    <w:p w14:paraId="01F7AEF5" w14:textId="77777777" w:rsidR="008475BB" w:rsidRPr="000D4FF5" w:rsidRDefault="008475BB" w:rsidP="008475BB">
      <w:pPr>
        <w:rPr>
          <w:color w:val="0000CC"/>
        </w:rPr>
      </w:pPr>
      <w:r w:rsidRPr="000D4FF5">
        <w:rPr>
          <w:rFonts w:ascii="Segoe UI Symbol" w:hAnsi="Segoe UI Symbol" w:cs="Segoe UI Symbol"/>
          <w:color w:val="0000CC"/>
        </w:rPr>
        <w:t>✔</w:t>
      </w:r>
      <w:r w:rsidRPr="000D4FF5">
        <w:rPr>
          <w:color w:val="0000CC"/>
        </w:rPr>
        <w:t xml:space="preserve"> Interactive reporting</w:t>
      </w:r>
    </w:p>
    <w:p w14:paraId="15FF970B" w14:textId="77777777" w:rsidR="008475BB" w:rsidRPr="000D4FF5" w:rsidRDefault="008475BB" w:rsidP="008475BB">
      <w:pPr>
        <w:rPr>
          <w:color w:val="0000CC"/>
        </w:rPr>
      </w:pPr>
      <w:r w:rsidRPr="000D4FF5">
        <w:rPr>
          <w:rFonts w:ascii="Segoe UI Symbol" w:hAnsi="Segoe UI Symbol" w:cs="Segoe UI Symbol"/>
          <w:color w:val="0000CC"/>
        </w:rPr>
        <w:t>✔</w:t>
      </w:r>
      <w:r w:rsidRPr="000D4FF5">
        <w:rPr>
          <w:color w:val="0000CC"/>
        </w:rPr>
        <w:t xml:space="preserve"> Better navigation</w:t>
      </w:r>
    </w:p>
    <w:p w14:paraId="095230A8" w14:textId="7976A282" w:rsidR="008475BB" w:rsidRPr="008475BB" w:rsidRDefault="008475BB" w:rsidP="008475BB"/>
    <w:p w14:paraId="3121553B" w14:textId="77777777" w:rsidR="008475BB" w:rsidRPr="000A381D" w:rsidRDefault="008475BB" w:rsidP="008475BB">
      <w:pPr>
        <w:rPr>
          <w:b/>
          <w:bCs/>
        </w:rPr>
      </w:pPr>
      <w:r w:rsidRPr="000A381D">
        <w:rPr>
          <w:b/>
          <w:bCs/>
        </w:rPr>
        <w:t>2. Tooltips Customization</w:t>
      </w:r>
    </w:p>
    <w:p w14:paraId="66CF74C0" w14:textId="77777777" w:rsidR="008475BB" w:rsidRPr="00651CF4" w:rsidRDefault="008475BB" w:rsidP="008475BB">
      <w:pPr>
        <w:rPr>
          <w:color w:val="0000CC"/>
        </w:rPr>
      </w:pPr>
      <w:r w:rsidRPr="00651CF4">
        <w:rPr>
          <w:color w:val="0000CC"/>
        </w:rPr>
        <w:t>Tooltips display extra information when hovering over visuals.</w:t>
      </w:r>
    </w:p>
    <w:p w14:paraId="3FBECC0E" w14:textId="0A1AC978" w:rsidR="008475BB" w:rsidRPr="008475BB" w:rsidRDefault="008475BB" w:rsidP="008475BB"/>
    <w:p w14:paraId="15A71AEB" w14:textId="1B7223C7" w:rsidR="008475BB" w:rsidRDefault="00636CB2" w:rsidP="008475BB">
      <w:pPr>
        <w:rPr>
          <w:b/>
          <w:bCs/>
        </w:rPr>
      </w:pPr>
      <w:r w:rsidRPr="00352573">
        <w:rPr>
          <w:b/>
          <w:bCs/>
        </w:rPr>
        <w:t>1</w:t>
      </w:r>
      <w:r w:rsidRPr="00352573">
        <w:rPr>
          <w:b/>
          <w:bCs/>
          <w:vertAlign w:val="superscript"/>
        </w:rPr>
        <w:t>st</w:t>
      </w:r>
      <w:r w:rsidRPr="00352573">
        <w:rPr>
          <w:b/>
          <w:bCs/>
        </w:rPr>
        <w:t xml:space="preserve"> </w:t>
      </w:r>
      <w:r w:rsidR="008475BB" w:rsidRPr="00352573">
        <w:rPr>
          <w:b/>
          <w:bCs/>
        </w:rPr>
        <w:t>Standard Tooltip</w:t>
      </w:r>
    </w:p>
    <w:p w14:paraId="0B181B39" w14:textId="54599D9C" w:rsidR="00352573" w:rsidRPr="00352573" w:rsidRDefault="00352573" w:rsidP="008475BB">
      <w:r w:rsidRPr="00352573">
        <w:t>Step-1</w:t>
      </w:r>
    </w:p>
    <w:p w14:paraId="2B17DF7D" w14:textId="77777777" w:rsidR="00636CB2" w:rsidRPr="00352573" w:rsidRDefault="00636CB2" w:rsidP="008475BB">
      <w:pPr>
        <w:rPr>
          <w:color w:val="0000CC"/>
        </w:rPr>
      </w:pPr>
      <w:r w:rsidRPr="00352573">
        <w:rPr>
          <w:color w:val="0000CC"/>
        </w:rPr>
        <w:t>Create a Bar chart sales vs sub-category</w:t>
      </w:r>
    </w:p>
    <w:p w14:paraId="33102564" w14:textId="71342E77" w:rsidR="00352573" w:rsidRDefault="00352573" w:rsidP="008475BB">
      <w:r w:rsidRPr="00352573">
        <w:t>Step-</w:t>
      </w:r>
      <w:r>
        <w:t>2</w:t>
      </w:r>
    </w:p>
    <w:p w14:paraId="55DF922C" w14:textId="7A335F6A" w:rsidR="00352573" w:rsidRPr="00352573" w:rsidRDefault="00636CB2" w:rsidP="008475BB">
      <w:pPr>
        <w:rPr>
          <w:color w:val="0000CC"/>
        </w:rPr>
      </w:pPr>
      <w:r w:rsidRPr="00352573">
        <w:rPr>
          <w:color w:val="0000CC"/>
        </w:rPr>
        <w:t xml:space="preserve">Then select this Bar </w:t>
      </w:r>
      <w:proofErr w:type="gramStart"/>
      <w:r w:rsidRPr="00352573">
        <w:rPr>
          <w:color w:val="0000CC"/>
        </w:rPr>
        <w:t>chart ,</w:t>
      </w:r>
      <w:proofErr w:type="gramEnd"/>
      <w:r w:rsidRPr="00352573">
        <w:rPr>
          <w:color w:val="0000CC"/>
        </w:rPr>
        <w:t xml:space="preserve"> Go to Build </w:t>
      </w:r>
      <w:proofErr w:type="gramStart"/>
      <w:r w:rsidRPr="00352573">
        <w:rPr>
          <w:color w:val="0000CC"/>
        </w:rPr>
        <w:t xml:space="preserve">Visual </w:t>
      </w:r>
      <w:r w:rsidR="00352573" w:rsidRPr="00352573">
        <w:rPr>
          <w:color w:val="0000CC"/>
        </w:rPr>
        <w:t>,</w:t>
      </w:r>
      <w:proofErr w:type="gramEnd"/>
      <w:r w:rsidR="00352573" w:rsidRPr="00352573">
        <w:rPr>
          <w:color w:val="0000CC"/>
        </w:rPr>
        <w:t xml:space="preserve"> Go to Tooltips and drag &amp; drop different option like </w:t>
      </w:r>
      <w:proofErr w:type="gramStart"/>
      <w:r w:rsidR="00352573" w:rsidRPr="00352573">
        <w:rPr>
          <w:color w:val="0000CC"/>
        </w:rPr>
        <w:t>profit ,</w:t>
      </w:r>
      <w:proofErr w:type="gramEnd"/>
      <w:r w:rsidR="00352573" w:rsidRPr="00352573">
        <w:rPr>
          <w:color w:val="0000CC"/>
        </w:rPr>
        <w:t xml:space="preserve"> Quantity, shipping cost </w:t>
      </w:r>
      <w:r w:rsidR="00B74744" w:rsidRPr="00352573">
        <w:rPr>
          <w:color w:val="0000CC"/>
        </w:rPr>
        <w:t>etc.</w:t>
      </w:r>
      <w:r w:rsidR="00352573" w:rsidRPr="00352573">
        <w:rPr>
          <w:color w:val="0000CC"/>
        </w:rPr>
        <w:t>…</w:t>
      </w:r>
    </w:p>
    <w:p w14:paraId="5BF52663" w14:textId="40C36B2E" w:rsidR="00352573" w:rsidRDefault="00352573" w:rsidP="008475BB">
      <w:r w:rsidRPr="00352573">
        <w:t>Step-</w:t>
      </w:r>
      <w:r>
        <w:t>3</w:t>
      </w:r>
    </w:p>
    <w:p w14:paraId="04B2C868" w14:textId="77777777" w:rsidR="00352573" w:rsidRPr="00352573" w:rsidRDefault="00352573" w:rsidP="008475BB">
      <w:pPr>
        <w:rPr>
          <w:color w:val="0000CC"/>
        </w:rPr>
      </w:pPr>
      <w:proofErr w:type="gramStart"/>
      <w:r w:rsidRPr="00352573">
        <w:rPr>
          <w:color w:val="0000CC"/>
        </w:rPr>
        <w:t>Than</w:t>
      </w:r>
      <w:proofErr w:type="gramEnd"/>
      <w:r w:rsidRPr="00352573">
        <w:rPr>
          <w:color w:val="0000CC"/>
        </w:rPr>
        <w:t xml:space="preserve"> touch the bar of Bar </w:t>
      </w:r>
      <w:proofErr w:type="gramStart"/>
      <w:r w:rsidRPr="00352573">
        <w:rPr>
          <w:color w:val="0000CC"/>
        </w:rPr>
        <w:t>chart ,</w:t>
      </w:r>
      <w:proofErr w:type="gramEnd"/>
      <w:r w:rsidRPr="00352573">
        <w:rPr>
          <w:color w:val="0000CC"/>
        </w:rPr>
        <w:t xml:space="preserve"> you will all values are visible like sales, profit, Quantity, shipping cost.</w:t>
      </w:r>
    </w:p>
    <w:p w14:paraId="29FAA372" w14:textId="48C7FD33" w:rsidR="008475BB" w:rsidRDefault="00F96DA8" w:rsidP="008475BB">
      <w:r>
        <w:rPr>
          <w:noProof/>
        </w:rPr>
        <w:lastRenderedPageBreak/>
        <w:drawing>
          <wp:inline distT="0" distB="0" distL="0" distR="0" wp14:anchorId="3B495B4E" wp14:editId="01F2CAA3">
            <wp:extent cx="5943600" cy="3341370"/>
            <wp:effectExtent l="0" t="0" r="0" b="0"/>
            <wp:docPr id="59863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34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CB2">
        <w:t xml:space="preserve"> </w:t>
      </w:r>
    </w:p>
    <w:p w14:paraId="6432B4C5" w14:textId="77777777" w:rsidR="00F96DA8" w:rsidRPr="008475BB" w:rsidRDefault="00F96DA8" w:rsidP="008475BB"/>
    <w:p w14:paraId="038B9D8C" w14:textId="2B887804" w:rsidR="008475BB" w:rsidRPr="00F96DA8" w:rsidRDefault="00B74744" w:rsidP="008475BB">
      <w:pPr>
        <w:rPr>
          <w:b/>
          <w:bCs/>
        </w:rPr>
      </w:pPr>
      <w:r w:rsidRPr="00B74744">
        <w:rPr>
          <w:b/>
          <w:bCs/>
        </w:rPr>
        <w:t>2</w:t>
      </w:r>
      <w:r w:rsidRPr="00B74744">
        <w:rPr>
          <w:b/>
          <w:bCs/>
          <w:vertAlign w:val="superscript"/>
        </w:rPr>
        <w:t>nd</w:t>
      </w:r>
      <w:r w:rsidRPr="00B74744">
        <w:rPr>
          <w:b/>
          <w:bCs/>
        </w:rPr>
        <w:t xml:space="preserve"> </w:t>
      </w:r>
      <w:r w:rsidR="008475BB" w:rsidRPr="00B74744">
        <w:rPr>
          <w:b/>
          <w:bCs/>
        </w:rPr>
        <w:t>Custom Tooltip Page</w:t>
      </w:r>
    </w:p>
    <w:p w14:paraId="1E27BF21" w14:textId="77777777" w:rsidR="008475BB" w:rsidRDefault="008475BB" w:rsidP="008475BB">
      <w:pPr>
        <w:rPr>
          <w:color w:val="0000CC"/>
        </w:rPr>
      </w:pPr>
      <w:r w:rsidRPr="00651CF4">
        <w:rPr>
          <w:color w:val="0000CC"/>
        </w:rPr>
        <w:t>Step 1</w:t>
      </w:r>
    </w:p>
    <w:p w14:paraId="690AAF22" w14:textId="121559CA" w:rsidR="001023B2" w:rsidRDefault="001023B2" w:rsidP="008475BB">
      <w:pPr>
        <w:rPr>
          <w:color w:val="0000CC"/>
        </w:rPr>
      </w:pPr>
      <w:r>
        <w:rPr>
          <w:color w:val="0000CC"/>
        </w:rPr>
        <w:t xml:space="preserve">Create man chart like Sub-category vs sales </w:t>
      </w:r>
    </w:p>
    <w:p w14:paraId="39DAA286" w14:textId="3038CDDB" w:rsidR="001023B2" w:rsidRDefault="001023B2" w:rsidP="008475BB">
      <w:pPr>
        <w:rPr>
          <w:color w:val="0000CC"/>
        </w:rPr>
      </w:pPr>
      <w:r>
        <w:rPr>
          <w:color w:val="0000CC"/>
        </w:rPr>
        <w:t>Use cluster column chat</w:t>
      </w:r>
    </w:p>
    <w:p w14:paraId="005AB67E" w14:textId="43A2EA4B" w:rsidR="001023B2" w:rsidRDefault="001023B2" w:rsidP="008475BB">
      <w:pPr>
        <w:rPr>
          <w:color w:val="0000CC"/>
        </w:rPr>
      </w:pPr>
      <w:r>
        <w:rPr>
          <w:color w:val="0000CC"/>
        </w:rPr>
        <w:t>Step 2</w:t>
      </w:r>
    </w:p>
    <w:p w14:paraId="7F84200A" w14:textId="54F475EC" w:rsidR="001023B2" w:rsidRDefault="001023B2" w:rsidP="008475BB">
      <w:pPr>
        <w:rPr>
          <w:color w:val="0000CC"/>
        </w:rPr>
      </w:pPr>
      <w:r>
        <w:rPr>
          <w:color w:val="0000CC"/>
        </w:rPr>
        <w:t xml:space="preserve">Go to new sheet, </w:t>
      </w: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format page</w:t>
      </w:r>
    </w:p>
    <w:p w14:paraId="21604031" w14:textId="46A4AD3F" w:rsidR="001023B2" w:rsidRDefault="001023B2" w:rsidP="008475BB">
      <w:pPr>
        <w:rPr>
          <w:color w:val="0000CC"/>
        </w:rPr>
      </w:pP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choose canvas setting, under “Type” choose “</w:t>
      </w:r>
      <w:proofErr w:type="spellStart"/>
      <w:r>
        <w:rPr>
          <w:color w:val="0000CC"/>
        </w:rPr>
        <w:t>Tooltipss</w:t>
      </w:r>
      <w:proofErr w:type="spellEnd"/>
      <w:r>
        <w:rPr>
          <w:color w:val="0000CC"/>
        </w:rPr>
        <w:t>”</w:t>
      </w:r>
    </w:p>
    <w:p w14:paraId="5E7091AE" w14:textId="24300B47" w:rsidR="001023B2" w:rsidRDefault="001023B2" w:rsidP="008475BB">
      <w:pPr>
        <w:rPr>
          <w:color w:val="0000CC"/>
        </w:rPr>
      </w:pPr>
      <w:r>
        <w:rPr>
          <w:color w:val="0000CC"/>
        </w:rPr>
        <w:t>Step 3</w:t>
      </w:r>
    </w:p>
    <w:p w14:paraId="039AC0FB" w14:textId="7CAEED0B" w:rsidR="001023B2" w:rsidRDefault="001023B2" w:rsidP="008475BB">
      <w:pPr>
        <w:rPr>
          <w:color w:val="0000CC"/>
        </w:rPr>
      </w:pPr>
      <w:r>
        <w:rPr>
          <w:color w:val="0000CC"/>
        </w:rPr>
        <w:t xml:space="preserve">Go to main </w:t>
      </w:r>
      <w:proofErr w:type="gramStart"/>
      <w:r>
        <w:rPr>
          <w:color w:val="0000CC"/>
        </w:rPr>
        <w:t>chart ,</w:t>
      </w:r>
      <w:proofErr w:type="gramEnd"/>
      <w:r>
        <w:rPr>
          <w:color w:val="0000CC"/>
        </w:rPr>
        <w:t xml:space="preserve"> select the main chart, </w:t>
      </w: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go to format visual, go to general</w:t>
      </w:r>
    </w:p>
    <w:p w14:paraId="7A502E34" w14:textId="04B30F37" w:rsidR="001023B2" w:rsidRDefault="001023B2" w:rsidP="008475BB">
      <w:pPr>
        <w:rPr>
          <w:color w:val="0000CC"/>
        </w:rPr>
      </w:pP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go to tooltip, </w:t>
      </w: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under “page” choose “page2” or chart in tooltip</w:t>
      </w:r>
    </w:p>
    <w:p w14:paraId="1FFBDBC2" w14:textId="189A6D21" w:rsidR="001023B2" w:rsidRPr="00651CF4" w:rsidRDefault="001023B2" w:rsidP="008475BB">
      <w:pPr>
        <w:rPr>
          <w:color w:val="0000CC"/>
        </w:rPr>
      </w:pPr>
      <w:proofErr w:type="gramStart"/>
      <w:r>
        <w:rPr>
          <w:color w:val="0000CC"/>
        </w:rPr>
        <w:t>Than</w:t>
      </w:r>
      <w:proofErr w:type="gramEnd"/>
      <w:r>
        <w:rPr>
          <w:color w:val="0000CC"/>
        </w:rPr>
        <w:t xml:space="preserve"> touch the bar of cluster column chart.</w:t>
      </w:r>
    </w:p>
    <w:p w14:paraId="6BF5BEF7" w14:textId="5237DB52" w:rsidR="008475BB" w:rsidRPr="008475BB" w:rsidRDefault="001023B2" w:rsidP="008475BB">
      <w:r>
        <w:rPr>
          <w:noProof/>
        </w:rPr>
        <w:lastRenderedPageBreak/>
        <w:drawing>
          <wp:inline distT="0" distB="0" distL="0" distR="0" wp14:anchorId="43E5C057" wp14:editId="2C730A73">
            <wp:extent cx="5943600" cy="3341370"/>
            <wp:effectExtent l="0" t="0" r="0" b="0"/>
            <wp:docPr id="4448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4632" w14:textId="62E51234" w:rsidR="008475BB" w:rsidRPr="008475BB" w:rsidRDefault="008475BB" w:rsidP="008475BB"/>
    <w:p w14:paraId="2789F37D" w14:textId="77777777" w:rsidR="008475BB" w:rsidRPr="00DB5D70" w:rsidRDefault="008475BB" w:rsidP="008475BB">
      <w:pPr>
        <w:rPr>
          <w:b/>
          <w:bCs/>
        </w:rPr>
      </w:pPr>
      <w:r w:rsidRPr="00DB5D70">
        <w:rPr>
          <w:b/>
          <w:bCs/>
        </w:rPr>
        <w:t>3. Conditional Formatting (Advanced)</w:t>
      </w:r>
    </w:p>
    <w:p w14:paraId="724EB7AE" w14:textId="77777777" w:rsidR="008475BB" w:rsidRPr="00CD3BBB" w:rsidRDefault="008475BB" w:rsidP="008475BB">
      <w:pPr>
        <w:rPr>
          <w:color w:val="0000CC"/>
        </w:rPr>
      </w:pPr>
      <w:r w:rsidRPr="00CD3BBB">
        <w:rPr>
          <w:color w:val="0000CC"/>
        </w:rPr>
        <w:t>Conditional formatting highlights important values automatically.</w:t>
      </w:r>
    </w:p>
    <w:p w14:paraId="50E99408" w14:textId="08F8370D" w:rsidR="008475BB" w:rsidRPr="008475BB" w:rsidRDefault="008475BB" w:rsidP="008475BB"/>
    <w:p w14:paraId="2BE0E0A2" w14:textId="77777777" w:rsidR="008475BB" w:rsidRPr="008475BB" w:rsidRDefault="008475BB" w:rsidP="008475BB">
      <w:r w:rsidRPr="008475BB">
        <w:t>Example 1: Profit Table</w:t>
      </w:r>
    </w:p>
    <w:p w14:paraId="6D1665A4" w14:textId="77777777" w:rsidR="008475BB" w:rsidRPr="002759AA" w:rsidRDefault="008475BB" w:rsidP="008475BB">
      <w:pPr>
        <w:rPr>
          <w:color w:val="0000CC"/>
        </w:rPr>
      </w:pPr>
      <w:r w:rsidRPr="002759AA">
        <w:rPr>
          <w:color w:val="0000CC"/>
        </w:rPr>
        <w:t>Steps</w:t>
      </w:r>
    </w:p>
    <w:p w14:paraId="0F4626AA" w14:textId="77777777" w:rsidR="008475BB" w:rsidRPr="002759AA" w:rsidRDefault="008475BB" w:rsidP="008475BB">
      <w:pPr>
        <w:numPr>
          <w:ilvl w:val="0"/>
          <w:numId w:val="10"/>
        </w:numPr>
        <w:rPr>
          <w:color w:val="0000CC"/>
        </w:rPr>
      </w:pPr>
      <w:r w:rsidRPr="002759AA">
        <w:rPr>
          <w:color w:val="0000CC"/>
        </w:rPr>
        <w:t xml:space="preserve">Create Table Visual. </w:t>
      </w:r>
    </w:p>
    <w:p w14:paraId="1145F265" w14:textId="77777777" w:rsidR="008475BB" w:rsidRPr="002759AA" w:rsidRDefault="008475BB" w:rsidP="008475BB">
      <w:pPr>
        <w:numPr>
          <w:ilvl w:val="0"/>
          <w:numId w:val="10"/>
        </w:numPr>
        <w:rPr>
          <w:color w:val="0000CC"/>
        </w:rPr>
      </w:pPr>
      <w:r w:rsidRPr="002759AA">
        <w:rPr>
          <w:color w:val="0000CC"/>
        </w:rPr>
        <w:t xml:space="preserve">Add: </w:t>
      </w:r>
    </w:p>
    <w:p w14:paraId="4370CDBB" w14:textId="77777777" w:rsidR="008475BB" w:rsidRPr="002759AA" w:rsidRDefault="008475BB" w:rsidP="008475BB">
      <w:pPr>
        <w:numPr>
          <w:ilvl w:val="1"/>
          <w:numId w:val="10"/>
        </w:numPr>
        <w:rPr>
          <w:color w:val="0000CC"/>
        </w:rPr>
      </w:pPr>
      <w:r w:rsidRPr="002759AA">
        <w:rPr>
          <w:color w:val="0000CC"/>
        </w:rPr>
        <w:t xml:space="preserve">Product </w:t>
      </w:r>
    </w:p>
    <w:p w14:paraId="59914BE2" w14:textId="77777777" w:rsidR="008475BB" w:rsidRPr="002759AA" w:rsidRDefault="008475BB" w:rsidP="008475BB">
      <w:pPr>
        <w:numPr>
          <w:ilvl w:val="1"/>
          <w:numId w:val="10"/>
        </w:numPr>
        <w:rPr>
          <w:color w:val="0000CC"/>
        </w:rPr>
      </w:pPr>
      <w:r w:rsidRPr="002759AA">
        <w:rPr>
          <w:color w:val="0000CC"/>
        </w:rPr>
        <w:t xml:space="preserve">Sales </w:t>
      </w:r>
    </w:p>
    <w:p w14:paraId="36190BD9" w14:textId="77777777" w:rsidR="008475BB" w:rsidRPr="002759AA" w:rsidRDefault="008475BB" w:rsidP="008475BB">
      <w:pPr>
        <w:numPr>
          <w:ilvl w:val="1"/>
          <w:numId w:val="10"/>
        </w:numPr>
        <w:rPr>
          <w:color w:val="0000CC"/>
        </w:rPr>
      </w:pPr>
      <w:r w:rsidRPr="002759AA">
        <w:rPr>
          <w:color w:val="0000CC"/>
        </w:rPr>
        <w:t xml:space="preserve">Profit </w:t>
      </w:r>
    </w:p>
    <w:p w14:paraId="79E84923" w14:textId="77777777" w:rsidR="008475BB" w:rsidRPr="002759AA" w:rsidRDefault="008475BB" w:rsidP="008475BB">
      <w:pPr>
        <w:numPr>
          <w:ilvl w:val="0"/>
          <w:numId w:val="10"/>
        </w:numPr>
        <w:rPr>
          <w:color w:val="0000CC"/>
        </w:rPr>
      </w:pPr>
      <w:r w:rsidRPr="002759AA">
        <w:rPr>
          <w:color w:val="0000CC"/>
        </w:rPr>
        <w:t xml:space="preserve">Select Profit Column. </w:t>
      </w:r>
    </w:p>
    <w:p w14:paraId="5F4AC497" w14:textId="77777777" w:rsidR="008475BB" w:rsidRPr="002759AA" w:rsidRDefault="008475BB" w:rsidP="008475BB">
      <w:pPr>
        <w:numPr>
          <w:ilvl w:val="0"/>
          <w:numId w:val="10"/>
        </w:numPr>
        <w:rPr>
          <w:color w:val="0000CC"/>
        </w:rPr>
      </w:pPr>
      <w:r w:rsidRPr="002759AA">
        <w:rPr>
          <w:color w:val="0000CC"/>
        </w:rPr>
        <w:t xml:space="preserve">Choose: </w:t>
      </w:r>
    </w:p>
    <w:p w14:paraId="5264BEE1" w14:textId="77777777" w:rsidR="008475BB" w:rsidRPr="002759AA" w:rsidRDefault="008475BB" w:rsidP="008475BB">
      <w:pPr>
        <w:rPr>
          <w:color w:val="0000CC"/>
        </w:rPr>
      </w:pPr>
      <w:r w:rsidRPr="002759AA">
        <w:rPr>
          <w:color w:val="0000CC"/>
        </w:rPr>
        <w:t>Format → Conditional Formatting</w:t>
      </w:r>
    </w:p>
    <w:p w14:paraId="7DFB9866" w14:textId="77777777" w:rsidR="008475BB" w:rsidRPr="008475BB" w:rsidRDefault="008475BB" w:rsidP="008475BB">
      <w:r w:rsidRPr="008475BB">
        <w:t>Options</w:t>
      </w:r>
    </w:p>
    <w:p w14:paraId="38127904" w14:textId="77777777" w:rsidR="008475BB" w:rsidRPr="002759AA" w:rsidRDefault="008475BB" w:rsidP="008475BB">
      <w:pPr>
        <w:numPr>
          <w:ilvl w:val="0"/>
          <w:numId w:val="11"/>
        </w:numPr>
        <w:rPr>
          <w:color w:val="0000CC"/>
        </w:rPr>
      </w:pPr>
      <w:r w:rsidRPr="002759AA">
        <w:rPr>
          <w:color w:val="0000CC"/>
        </w:rPr>
        <w:lastRenderedPageBreak/>
        <w:t xml:space="preserve">Background Color </w:t>
      </w:r>
    </w:p>
    <w:p w14:paraId="37B960F3" w14:textId="77777777" w:rsidR="008475BB" w:rsidRPr="002759AA" w:rsidRDefault="008475BB" w:rsidP="008475BB">
      <w:pPr>
        <w:numPr>
          <w:ilvl w:val="0"/>
          <w:numId w:val="11"/>
        </w:numPr>
        <w:rPr>
          <w:color w:val="0000CC"/>
        </w:rPr>
      </w:pPr>
      <w:r w:rsidRPr="002759AA">
        <w:rPr>
          <w:color w:val="0000CC"/>
        </w:rPr>
        <w:t xml:space="preserve">Font Color </w:t>
      </w:r>
    </w:p>
    <w:p w14:paraId="5DC92397" w14:textId="77777777" w:rsidR="008475BB" w:rsidRPr="002759AA" w:rsidRDefault="008475BB" w:rsidP="008475BB">
      <w:pPr>
        <w:numPr>
          <w:ilvl w:val="0"/>
          <w:numId w:val="11"/>
        </w:numPr>
        <w:rPr>
          <w:color w:val="0000CC"/>
        </w:rPr>
      </w:pPr>
      <w:r w:rsidRPr="002759AA">
        <w:rPr>
          <w:color w:val="0000CC"/>
        </w:rPr>
        <w:t xml:space="preserve">Icons </w:t>
      </w:r>
    </w:p>
    <w:p w14:paraId="0867457B" w14:textId="77777777" w:rsidR="008475BB" w:rsidRPr="002759AA" w:rsidRDefault="008475BB" w:rsidP="008475BB">
      <w:pPr>
        <w:numPr>
          <w:ilvl w:val="0"/>
          <w:numId w:val="11"/>
        </w:numPr>
        <w:rPr>
          <w:color w:val="0000CC"/>
        </w:rPr>
      </w:pPr>
      <w:r w:rsidRPr="002759AA">
        <w:rPr>
          <w:color w:val="0000CC"/>
        </w:rPr>
        <w:t xml:space="preserve">Data Bars </w:t>
      </w:r>
    </w:p>
    <w:p w14:paraId="7CE12931" w14:textId="398E48AB" w:rsidR="008475BB" w:rsidRPr="008475BB" w:rsidRDefault="008475BB" w:rsidP="008475BB"/>
    <w:p w14:paraId="64F62EC4" w14:textId="77777777" w:rsidR="008475BB" w:rsidRPr="008475BB" w:rsidRDefault="008475BB" w:rsidP="008475BB">
      <w:r w:rsidRPr="008475BB">
        <w:t>Rule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741"/>
      </w:tblGrid>
      <w:tr w:rsidR="008475BB" w:rsidRPr="002759AA" w14:paraId="7E1B1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CF9AE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6B3784E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Color</w:t>
            </w:r>
          </w:p>
        </w:tc>
      </w:tr>
      <w:tr w:rsidR="008475BB" w:rsidRPr="002759AA" w14:paraId="05FA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FB9B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2C885A3A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Red</w:t>
            </w:r>
          </w:p>
        </w:tc>
      </w:tr>
      <w:tr w:rsidR="008475BB" w:rsidRPr="002759AA" w14:paraId="5326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99E7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0-500</w:t>
            </w:r>
          </w:p>
        </w:tc>
        <w:tc>
          <w:tcPr>
            <w:tcW w:w="0" w:type="auto"/>
            <w:vAlign w:val="center"/>
            <w:hideMark/>
          </w:tcPr>
          <w:p w14:paraId="2FB523B0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Yellow</w:t>
            </w:r>
          </w:p>
        </w:tc>
      </w:tr>
      <w:tr w:rsidR="008475BB" w:rsidRPr="002759AA" w14:paraId="00C7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5DBD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&gt;500</w:t>
            </w:r>
          </w:p>
        </w:tc>
        <w:tc>
          <w:tcPr>
            <w:tcW w:w="0" w:type="auto"/>
            <w:vAlign w:val="center"/>
            <w:hideMark/>
          </w:tcPr>
          <w:p w14:paraId="43CBE970" w14:textId="77777777" w:rsidR="008475BB" w:rsidRPr="002759AA" w:rsidRDefault="008475BB" w:rsidP="008475BB">
            <w:pPr>
              <w:rPr>
                <w:color w:val="0000CC"/>
              </w:rPr>
            </w:pPr>
            <w:r w:rsidRPr="002759AA">
              <w:rPr>
                <w:color w:val="0000CC"/>
              </w:rPr>
              <w:t>Green</w:t>
            </w:r>
          </w:p>
        </w:tc>
      </w:tr>
    </w:tbl>
    <w:p w14:paraId="756F35F9" w14:textId="228694B3" w:rsidR="008475BB" w:rsidRPr="008475BB" w:rsidRDefault="008475BB" w:rsidP="008475BB"/>
    <w:p w14:paraId="46769675" w14:textId="77777777" w:rsidR="008475BB" w:rsidRPr="008475BB" w:rsidRDefault="008475BB" w:rsidP="008475BB">
      <w:r w:rsidRPr="008475BB">
        <w:t>KPI Icons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29"/>
      </w:tblGrid>
      <w:tr w:rsidR="008475BB" w:rsidRPr="00E31DFC" w14:paraId="6A4B4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6D567" w14:textId="77777777" w:rsidR="008475BB" w:rsidRPr="00E31DFC" w:rsidRDefault="008475BB" w:rsidP="008475BB">
            <w:pPr>
              <w:rPr>
                <w:color w:val="0000CC"/>
              </w:rPr>
            </w:pPr>
            <w:r w:rsidRPr="00E31DFC">
              <w:rPr>
                <w:color w:val="0000CC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3FE5B486" w14:textId="77777777" w:rsidR="008475BB" w:rsidRPr="00E31DFC" w:rsidRDefault="008475BB" w:rsidP="008475BB">
            <w:pPr>
              <w:rPr>
                <w:color w:val="0000CC"/>
              </w:rPr>
            </w:pPr>
            <w:r w:rsidRPr="00E31DFC">
              <w:rPr>
                <w:color w:val="0000CC"/>
              </w:rPr>
              <w:t>Icon</w:t>
            </w:r>
          </w:p>
        </w:tc>
      </w:tr>
      <w:tr w:rsidR="008475BB" w:rsidRPr="008475BB" w14:paraId="57A8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9FB7" w14:textId="77777777" w:rsidR="008475BB" w:rsidRPr="00E31DFC" w:rsidRDefault="008475BB" w:rsidP="008475BB">
            <w:pPr>
              <w:rPr>
                <w:color w:val="0000CC"/>
              </w:rPr>
            </w:pPr>
            <w:r w:rsidRPr="00E31DFC">
              <w:rPr>
                <w:color w:val="0000CC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2EA0AAB" w14:textId="77777777" w:rsidR="008475BB" w:rsidRPr="008475BB" w:rsidRDefault="008475BB" w:rsidP="008475BB">
            <w:r w:rsidRPr="008475BB">
              <w:rPr>
                <w:rFonts w:ascii="Segoe UI Emoji" w:hAnsi="Segoe UI Emoji" w:cs="Segoe UI Emoji"/>
              </w:rPr>
              <w:t>🔴</w:t>
            </w:r>
          </w:p>
        </w:tc>
      </w:tr>
      <w:tr w:rsidR="008475BB" w:rsidRPr="008475BB" w14:paraId="55B50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A49" w14:textId="77777777" w:rsidR="008475BB" w:rsidRPr="008475BB" w:rsidRDefault="008475BB" w:rsidP="008475BB">
            <w:r w:rsidRPr="00E31DFC">
              <w:rPr>
                <w:color w:val="0000CC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DFB1DD9" w14:textId="77777777" w:rsidR="008475BB" w:rsidRPr="008475BB" w:rsidRDefault="008475BB" w:rsidP="008475BB">
            <w:r w:rsidRPr="008475BB">
              <w:rPr>
                <w:rFonts w:ascii="Segoe UI Emoji" w:hAnsi="Segoe UI Emoji" w:cs="Segoe UI Emoji"/>
              </w:rPr>
              <w:t>🟡</w:t>
            </w:r>
          </w:p>
        </w:tc>
      </w:tr>
      <w:tr w:rsidR="008475BB" w:rsidRPr="008475BB" w14:paraId="4063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8250" w14:textId="77777777" w:rsidR="008475BB" w:rsidRPr="008475BB" w:rsidRDefault="008475BB" w:rsidP="008475BB">
            <w:r w:rsidRPr="00E31DFC">
              <w:rPr>
                <w:color w:val="0000CC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352F3E8" w14:textId="77777777" w:rsidR="008475BB" w:rsidRPr="008475BB" w:rsidRDefault="008475BB" w:rsidP="008475BB">
            <w:r w:rsidRPr="008475BB">
              <w:rPr>
                <w:rFonts w:ascii="Segoe UI Emoji" w:hAnsi="Segoe UI Emoji" w:cs="Segoe UI Emoji"/>
              </w:rPr>
              <w:t>🟢</w:t>
            </w:r>
          </w:p>
        </w:tc>
      </w:tr>
    </w:tbl>
    <w:p w14:paraId="506E498F" w14:textId="200362EF" w:rsidR="008475BB" w:rsidRPr="008475BB" w:rsidRDefault="008475BB" w:rsidP="008475BB"/>
    <w:p w14:paraId="3208C9A4" w14:textId="77777777" w:rsidR="008475BB" w:rsidRPr="008475BB" w:rsidRDefault="008475BB" w:rsidP="008475BB">
      <w:r w:rsidRPr="008475BB">
        <w:t>Business Use</w:t>
      </w:r>
    </w:p>
    <w:p w14:paraId="162C787D" w14:textId="77777777" w:rsidR="008475BB" w:rsidRPr="00E31DFC" w:rsidRDefault="008475BB" w:rsidP="008475BB">
      <w:pPr>
        <w:numPr>
          <w:ilvl w:val="0"/>
          <w:numId w:val="12"/>
        </w:numPr>
        <w:rPr>
          <w:color w:val="0000CC"/>
        </w:rPr>
      </w:pPr>
      <w:r w:rsidRPr="00E31DFC">
        <w:rPr>
          <w:color w:val="0000CC"/>
        </w:rPr>
        <w:t xml:space="preserve">Identify losses </w:t>
      </w:r>
    </w:p>
    <w:p w14:paraId="43171A11" w14:textId="77777777" w:rsidR="008475BB" w:rsidRPr="00E31DFC" w:rsidRDefault="008475BB" w:rsidP="008475BB">
      <w:pPr>
        <w:numPr>
          <w:ilvl w:val="0"/>
          <w:numId w:val="12"/>
        </w:numPr>
        <w:rPr>
          <w:color w:val="0000CC"/>
        </w:rPr>
      </w:pPr>
      <w:r w:rsidRPr="00E31DFC">
        <w:rPr>
          <w:color w:val="0000CC"/>
        </w:rPr>
        <w:t xml:space="preserve">Highlight top performers </w:t>
      </w:r>
    </w:p>
    <w:p w14:paraId="684FE307" w14:textId="77777777" w:rsidR="008475BB" w:rsidRPr="00E31DFC" w:rsidRDefault="008475BB" w:rsidP="008475BB">
      <w:pPr>
        <w:numPr>
          <w:ilvl w:val="0"/>
          <w:numId w:val="12"/>
        </w:numPr>
        <w:rPr>
          <w:color w:val="0000CC"/>
        </w:rPr>
      </w:pPr>
      <w:r w:rsidRPr="00E31DFC">
        <w:rPr>
          <w:color w:val="0000CC"/>
        </w:rPr>
        <w:t xml:space="preserve">Monitor KPIs </w:t>
      </w:r>
    </w:p>
    <w:p w14:paraId="5BC5701D" w14:textId="77777777" w:rsidR="008475BB" w:rsidRPr="008475BB" w:rsidRDefault="008475BB" w:rsidP="008475BB">
      <w:r w:rsidRPr="008475BB">
        <w:t>Visualization</w:t>
      </w:r>
    </w:p>
    <w:p w14:paraId="406AE9F1" w14:textId="0DED2DB6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27988350" wp14:editId="3F146ED8">
            <wp:extent cx="5943600" cy="4175125"/>
            <wp:effectExtent l="0" t="0" r="0" b="0"/>
            <wp:docPr id="8533987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A17C" w14:textId="373A81A6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20F25D0B" wp14:editId="635B0E25">
            <wp:extent cx="5943600" cy="5337175"/>
            <wp:effectExtent l="0" t="0" r="0" b="0"/>
            <wp:docPr id="15825146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F135" w14:textId="16BC76A3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0CE845B1" wp14:editId="2949FEB0">
            <wp:extent cx="5943600" cy="3419475"/>
            <wp:effectExtent l="0" t="0" r="0" b="9525"/>
            <wp:docPr id="16954098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B757" w14:textId="1D20D166" w:rsidR="008475BB" w:rsidRPr="008475BB" w:rsidRDefault="008475BB" w:rsidP="008475BB"/>
    <w:p w14:paraId="4C266D6E" w14:textId="77777777" w:rsidR="008475BB" w:rsidRPr="004E0A55" w:rsidRDefault="008475BB" w:rsidP="008475BB">
      <w:pPr>
        <w:rPr>
          <w:b/>
          <w:bCs/>
        </w:rPr>
      </w:pPr>
      <w:r w:rsidRPr="004E0A55">
        <w:rPr>
          <w:b/>
          <w:bCs/>
        </w:rPr>
        <w:t>4. KPI Indicators &amp; Gauges</w:t>
      </w:r>
    </w:p>
    <w:p w14:paraId="7940F338" w14:textId="77777777" w:rsidR="008475BB" w:rsidRPr="0032148D" w:rsidRDefault="008475BB" w:rsidP="008475BB">
      <w:pPr>
        <w:rPr>
          <w:color w:val="0000CC"/>
        </w:rPr>
      </w:pPr>
      <w:r w:rsidRPr="0032148D">
        <w:rPr>
          <w:color w:val="0000CC"/>
        </w:rPr>
        <w:t>KPIs measure performance against targets.</w:t>
      </w:r>
    </w:p>
    <w:p w14:paraId="4BBF9884" w14:textId="0F0E0A94" w:rsidR="008475BB" w:rsidRPr="008475BB" w:rsidRDefault="008475BB" w:rsidP="008475BB"/>
    <w:p w14:paraId="104ACC75" w14:textId="77777777" w:rsidR="008475BB" w:rsidRPr="008475BB" w:rsidRDefault="008475BB" w:rsidP="008475BB">
      <w:r w:rsidRPr="008475BB">
        <w:t>KPI Visual</w:t>
      </w:r>
    </w:p>
    <w:p w14:paraId="20926971" w14:textId="77777777" w:rsidR="008475BB" w:rsidRPr="008475BB" w:rsidRDefault="008475BB" w:rsidP="008475BB">
      <w:r w:rsidRPr="008475BB">
        <w:t>Example</w:t>
      </w:r>
    </w:p>
    <w:p w14:paraId="2BE3CBB9" w14:textId="77777777" w:rsidR="008475BB" w:rsidRPr="002B5D56" w:rsidRDefault="008475BB" w:rsidP="008475BB">
      <w:pPr>
        <w:rPr>
          <w:color w:val="0000CC"/>
        </w:rPr>
      </w:pPr>
      <w:r w:rsidRPr="002B5D56">
        <w:rPr>
          <w:color w:val="0000CC"/>
        </w:rPr>
        <w:t>Current Sales = ₹950K</w:t>
      </w:r>
    </w:p>
    <w:p w14:paraId="5D0B5079" w14:textId="77777777" w:rsidR="008475BB" w:rsidRPr="002B5D56" w:rsidRDefault="008475BB" w:rsidP="008475BB">
      <w:pPr>
        <w:rPr>
          <w:color w:val="0000CC"/>
        </w:rPr>
      </w:pPr>
      <w:r w:rsidRPr="002B5D56">
        <w:rPr>
          <w:color w:val="0000CC"/>
        </w:rPr>
        <w:t>Target Sales = ₹1M</w:t>
      </w:r>
    </w:p>
    <w:p w14:paraId="161B0AC0" w14:textId="77777777" w:rsidR="008475BB" w:rsidRPr="002B5D56" w:rsidRDefault="008475BB" w:rsidP="008475BB">
      <w:pPr>
        <w:rPr>
          <w:color w:val="0000CC"/>
        </w:rPr>
      </w:pPr>
      <w:r w:rsidRPr="002B5D56">
        <w:rPr>
          <w:color w:val="0000CC"/>
        </w:rPr>
        <w:t>Achievement = 95%</w:t>
      </w:r>
    </w:p>
    <w:p w14:paraId="26782498" w14:textId="6A85965D" w:rsidR="008475BB" w:rsidRPr="008475BB" w:rsidRDefault="008475BB" w:rsidP="008475BB"/>
    <w:p w14:paraId="6A20A193" w14:textId="77777777" w:rsidR="008475BB" w:rsidRPr="008475BB" w:rsidRDefault="008475BB" w:rsidP="008475BB">
      <w:r w:rsidRPr="008475BB">
        <w:t>Steps</w:t>
      </w:r>
    </w:p>
    <w:p w14:paraId="00E373C0" w14:textId="77777777" w:rsidR="008475BB" w:rsidRPr="00224EDA" w:rsidRDefault="008475BB" w:rsidP="008475BB">
      <w:pPr>
        <w:numPr>
          <w:ilvl w:val="0"/>
          <w:numId w:val="13"/>
        </w:numPr>
        <w:rPr>
          <w:color w:val="0000CC"/>
        </w:rPr>
      </w:pPr>
      <w:r w:rsidRPr="00224EDA">
        <w:rPr>
          <w:color w:val="0000CC"/>
        </w:rPr>
        <w:t xml:space="preserve">Create Measures: </w:t>
      </w:r>
    </w:p>
    <w:p w14:paraId="30DC3D14" w14:textId="77777777" w:rsidR="008475BB" w:rsidRPr="008475BB" w:rsidRDefault="008475BB" w:rsidP="008475BB">
      <w:r w:rsidRPr="00224EDA">
        <w:rPr>
          <w:color w:val="A02B93" w:themeColor="accent5"/>
        </w:rPr>
        <w:t>Total Sales =</w:t>
      </w:r>
      <w:r w:rsidRPr="00224EDA">
        <w:rPr>
          <w:color w:val="A02B93" w:themeColor="accent5"/>
        </w:rPr>
        <w:br/>
        <w:t>SUM(</w:t>
      </w:r>
      <w:proofErr w:type="gramStart"/>
      <w:r w:rsidRPr="00224EDA">
        <w:rPr>
          <w:color w:val="A02B93" w:themeColor="accent5"/>
        </w:rPr>
        <w:t>Orders[</w:t>
      </w:r>
      <w:proofErr w:type="gramEnd"/>
      <w:r w:rsidRPr="00224EDA">
        <w:rPr>
          <w:color w:val="A02B93" w:themeColor="accent5"/>
        </w:rPr>
        <w:t>Sales])</w:t>
      </w:r>
      <w:r w:rsidRPr="008475BB">
        <w:br/>
      </w:r>
      <w:r w:rsidRPr="008475BB">
        <w:br/>
      </w:r>
      <w:r w:rsidRPr="00224EDA">
        <w:rPr>
          <w:color w:val="0000CC"/>
        </w:rPr>
        <w:lastRenderedPageBreak/>
        <w:t>Target Sales =</w:t>
      </w:r>
      <w:r w:rsidRPr="00224EDA">
        <w:rPr>
          <w:color w:val="0000CC"/>
        </w:rPr>
        <w:br/>
        <w:t>1000000</w:t>
      </w:r>
    </w:p>
    <w:p w14:paraId="0C20082E" w14:textId="77777777" w:rsidR="008475BB" w:rsidRPr="00224EDA" w:rsidRDefault="008475BB" w:rsidP="008475BB">
      <w:pPr>
        <w:numPr>
          <w:ilvl w:val="0"/>
          <w:numId w:val="14"/>
        </w:numPr>
        <w:rPr>
          <w:color w:val="0000CC"/>
        </w:rPr>
      </w:pPr>
      <w:r w:rsidRPr="00224EDA">
        <w:rPr>
          <w:color w:val="0000CC"/>
        </w:rPr>
        <w:t xml:space="preserve">Insert KPI Visual </w:t>
      </w:r>
    </w:p>
    <w:p w14:paraId="43E67882" w14:textId="77777777" w:rsidR="008475BB" w:rsidRPr="00224EDA" w:rsidRDefault="008475BB" w:rsidP="008475BB">
      <w:pPr>
        <w:numPr>
          <w:ilvl w:val="0"/>
          <w:numId w:val="14"/>
        </w:numPr>
        <w:rPr>
          <w:color w:val="0000CC"/>
        </w:rPr>
      </w:pPr>
      <w:r w:rsidRPr="00224EDA">
        <w:rPr>
          <w:color w:val="0000CC"/>
        </w:rPr>
        <w:t xml:space="preserve">Add: </w:t>
      </w:r>
    </w:p>
    <w:p w14:paraId="7BA9E05D" w14:textId="77777777" w:rsidR="008475BB" w:rsidRPr="00224EDA" w:rsidRDefault="008475BB" w:rsidP="008475BB">
      <w:pPr>
        <w:numPr>
          <w:ilvl w:val="0"/>
          <w:numId w:val="15"/>
        </w:numPr>
        <w:rPr>
          <w:color w:val="0000CC"/>
        </w:rPr>
      </w:pPr>
      <w:r w:rsidRPr="00224EDA">
        <w:rPr>
          <w:color w:val="0000CC"/>
        </w:rPr>
        <w:t xml:space="preserve">Indicator → Total Sales </w:t>
      </w:r>
    </w:p>
    <w:p w14:paraId="3F113CBB" w14:textId="77777777" w:rsidR="008475BB" w:rsidRPr="00224EDA" w:rsidRDefault="008475BB" w:rsidP="008475BB">
      <w:pPr>
        <w:numPr>
          <w:ilvl w:val="0"/>
          <w:numId w:val="15"/>
        </w:numPr>
        <w:rPr>
          <w:color w:val="0000CC"/>
        </w:rPr>
      </w:pPr>
      <w:r w:rsidRPr="00224EDA">
        <w:rPr>
          <w:color w:val="0000CC"/>
        </w:rPr>
        <w:t xml:space="preserve">Target → Target Sales </w:t>
      </w:r>
    </w:p>
    <w:p w14:paraId="1353AFF9" w14:textId="77777777" w:rsidR="008475BB" w:rsidRPr="00224EDA" w:rsidRDefault="008475BB" w:rsidP="008475BB">
      <w:pPr>
        <w:numPr>
          <w:ilvl w:val="0"/>
          <w:numId w:val="15"/>
        </w:numPr>
        <w:rPr>
          <w:color w:val="0000CC"/>
        </w:rPr>
      </w:pPr>
      <w:r w:rsidRPr="00224EDA">
        <w:rPr>
          <w:color w:val="0000CC"/>
        </w:rPr>
        <w:t xml:space="preserve">Trend Axis → Order Date </w:t>
      </w:r>
    </w:p>
    <w:p w14:paraId="0C92955D" w14:textId="5B104F8B" w:rsidR="008475BB" w:rsidRPr="008475BB" w:rsidRDefault="008475BB" w:rsidP="008475BB"/>
    <w:p w14:paraId="6E78C336" w14:textId="77777777" w:rsidR="008475BB" w:rsidRPr="00224EDA" w:rsidRDefault="008475BB" w:rsidP="008475BB">
      <w:pPr>
        <w:rPr>
          <w:b/>
          <w:bCs/>
        </w:rPr>
      </w:pPr>
      <w:r w:rsidRPr="00224EDA">
        <w:rPr>
          <w:b/>
          <w:bCs/>
        </w:rPr>
        <w:t>Gauge Visual</w:t>
      </w:r>
    </w:p>
    <w:p w14:paraId="29E5D1D3" w14:textId="77777777" w:rsidR="008475BB" w:rsidRPr="00BD0DD2" w:rsidRDefault="008475BB" w:rsidP="008475BB">
      <w:pPr>
        <w:rPr>
          <w:color w:val="0000CC"/>
        </w:rPr>
      </w:pPr>
      <w:r w:rsidRPr="00BD0DD2">
        <w:rPr>
          <w:color w:val="0000CC"/>
        </w:rPr>
        <w:t>Gauge displays progress toward target.</w:t>
      </w:r>
    </w:p>
    <w:p w14:paraId="70AF5202" w14:textId="77777777" w:rsidR="008475BB" w:rsidRPr="008475BB" w:rsidRDefault="008475BB" w:rsidP="008475BB">
      <w:r w:rsidRPr="008475BB">
        <w:t>Steps</w:t>
      </w:r>
    </w:p>
    <w:p w14:paraId="10EA0613" w14:textId="77777777" w:rsidR="008475BB" w:rsidRPr="00BD0DD2" w:rsidRDefault="008475BB" w:rsidP="008475BB">
      <w:pPr>
        <w:numPr>
          <w:ilvl w:val="0"/>
          <w:numId w:val="16"/>
        </w:numPr>
        <w:rPr>
          <w:color w:val="0000CC"/>
        </w:rPr>
      </w:pPr>
      <w:r w:rsidRPr="00BD0DD2">
        <w:rPr>
          <w:color w:val="0000CC"/>
        </w:rPr>
        <w:t xml:space="preserve">Insert Gauge Visual. </w:t>
      </w:r>
    </w:p>
    <w:p w14:paraId="7CF7B761" w14:textId="77777777" w:rsidR="008475BB" w:rsidRPr="00BD0DD2" w:rsidRDefault="008475BB" w:rsidP="008475BB">
      <w:pPr>
        <w:numPr>
          <w:ilvl w:val="0"/>
          <w:numId w:val="16"/>
        </w:numPr>
        <w:rPr>
          <w:color w:val="0000CC"/>
        </w:rPr>
      </w:pPr>
      <w:r w:rsidRPr="00BD0DD2">
        <w:rPr>
          <w:color w:val="0000CC"/>
        </w:rPr>
        <w:t xml:space="preserve">Add: </w:t>
      </w:r>
    </w:p>
    <w:p w14:paraId="4642F215" w14:textId="77777777" w:rsidR="008475BB" w:rsidRPr="00BD0DD2" w:rsidRDefault="008475BB" w:rsidP="008475BB">
      <w:pPr>
        <w:numPr>
          <w:ilvl w:val="1"/>
          <w:numId w:val="16"/>
        </w:numPr>
        <w:rPr>
          <w:color w:val="0000CC"/>
        </w:rPr>
      </w:pPr>
      <w:r w:rsidRPr="00BD0DD2">
        <w:rPr>
          <w:color w:val="0000CC"/>
        </w:rPr>
        <w:t xml:space="preserve">Value = Total Sales </w:t>
      </w:r>
    </w:p>
    <w:p w14:paraId="114DF48F" w14:textId="77777777" w:rsidR="008475BB" w:rsidRPr="00BD0DD2" w:rsidRDefault="008475BB" w:rsidP="008475BB">
      <w:pPr>
        <w:numPr>
          <w:ilvl w:val="1"/>
          <w:numId w:val="16"/>
        </w:numPr>
        <w:rPr>
          <w:color w:val="0000CC"/>
        </w:rPr>
      </w:pPr>
      <w:r w:rsidRPr="00BD0DD2">
        <w:rPr>
          <w:color w:val="0000CC"/>
        </w:rPr>
        <w:t xml:space="preserve">Target = Target Sales </w:t>
      </w:r>
    </w:p>
    <w:p w14:paraId="76ABDF1F" w14:textId="77777777" w:rsidR="008475BB" w:rsidRPr="008475BB" w:rsidRDefault="008475BB" w:rsidP="008475BB">
      <w:r w:rsidRPr="008475BB">
        <w:t>Result</w:t>
      </w:r>
    </w:p>
    <w:p w14:paraId="3A9BABE9" w14:textId="77777777" w:rsidR="008475BB" w:rsidRPr="00BD0DD2" w:rsidRDefault="008475BB" w:rsidP="008475BB">
      <w:pPr>
        <w:rPr>
          <w:color w:val="0000CC"/>
        </w:rPr>
      </w:pPr>
      <w:r w:rsidRPr="00BD0DD2">
        <w:rPr>
          <w:color w:val="0000CC"/>
        </w:rPr>
        <w:t>Power BI displays speedometer-style KPI.</w:t>
      </w:r>
    </w:p>
    <w:p w14:paraId="011EE908" w14:textId="145DD87E" w:rsidR="008475BB" w:rsidRPr="008475BB" w:rsidRDefault="008475BB" w:rsidP="008475BB"/>
    <w:p w14:paraId="19DE9427" w14:textId="77777777" w:rsidR="008475BB" w:rsidRPr="003D2953" w:rsidRDefault="008475BB" w:rsidP="008475BB">
      <w:pPr>
        <w:rPr>
          <w:color w:val="0000CC"/>
        </w:rPr>
      </w:pPr>
      <w:r w:rsidRPr="003D2953">
        <w:rPr>
          <w:color w:val="0000CC"/>
        </w:rPr>
        <w:t>Sample KPI Achievement</w:t>
      </w:r>
    </w:p>
    <w:p w14:paraId="0AE65126" w14:textId="77777777" w:rsidR="008475BB" w:rsidRPr="003D2953" w:rsidRDefault="008475BB" w:rsidP="008475BB">
      <w:pPr>
        <w:rPr>
          <w:color w:val="0000CC"/>
        </w:rPr>
      </w:pPr>
      <w:r w:rsidRPr="003D2953">
        <w:rPr>
          <w:color w:val="0000CC"/>
        </w:rPr>
        <w:t>KPI achievement example</w:t>
      </w:r>
    </w:p>
    <w:p w14:paraId="40C3C787" w14:textId="77777777" w:rsidR="008475BB" w:rsidRPr="003D2953" w:rsidRDefault="008475BB" w:rsidP="008475BB">
      <w:pPr>
        <w:rPr>
          <w:color w:val="0000CC"/>
        </w:rPr>
      </w:pPr>
      <w:r w:rsidRPr="003D2953">
        <w:rPr>
          <w:color w:val="0000CC"/>
        </w:rPr>
        <w:t>Current sales compared with target sales.</w:t>
      </w:r>
    </w:p>
    <w:p w14:paraId="31CA6863" w14:textId="77777777" w:rsidR="008475BB" w:rsidRPr="003D2953" w:rsidRDefault="008475BB" w:rsidP="008475BB">
      <w:pPr>
        <w:rPr>
          <w:color w:val="0000CC"/>
        </w:rPr>
      </w:pPr>
      <w:r w:rsidRPr="003D2953">
        <w:rPr>
          <w:color w:val="0000CC"/>
        </w:rPr>
        <w:t xml:space="preserve">₹0₹300K₹600K₹900K₹1.2MCurrent </w:t>
      </w:r>
      <w:proofErr w:type="spellStart"/>
      <w:r w:rsidRPr="003D2953">
        <w:rPr>
          <w:color w:val="0000CC"/>
        </w:rPr>
        <w:t>SalesTarget</w:t>
      </w:r>
      <w:proofErr w:type="spellEnd"/>
      <w:r w:rsidRPr="003D2953">
        <w:rPr>
          <w:color w:val="0000CC"/>
        </w:rPr>
        <w:t xml:space="preserve"> Sales</w:t>
      </w:r>
    </w:p>
    <w:p w14:paraId="3D137422" w14:textId="6F4722AD" w:rsidR="008475BB" w:rsidRPr="008475BB" w:rsidRDefault="008475BB" w:rsidP="008475BB"/>
    <w:p w14:paraId="2E5B11D9" w14:textId="77777777" w:rsidR="008475BB" w:rsidRPr="008475BB" w:rsidRDefault="008475BB" w:rsidP="008475BB">
      <w:r w:rsidRPr="008475BB">
        <w:t>Business Use</w:t>
      </w:r>
    </w:p>
    <w:p w14:paraId="76C86EF8" w14:textId="77777777" w:rsidR="008475BB" w:rsidRPr="00C47A2E" w:rsidRDefault="008475BB" w:rsidP="008475BB">
      <w:pPr>
        <w:numPr>
          <w:ilvl w:val="0"/>
          <w:numId w:val="17"/>
        </w:numPr>
        <w:rPr>
          <w:color w:val="0000CC"/>
        </w:rPr>
      </w:pPr>
      <w:r w:rsidRPr="00C47A2E">
        <w:rPr>
          <w:color w:val="0000CC"/>
        </w:rPr>
        <w:t xml:space="preserve">Sales Targets </w:t>
      </w:r>
    </w:p>
    <w:p w14:paraId="025628B1" w14:textId="77777777" w:rsidR="008475BB" w:rsidRPr="00C47A2E" w:rsidRDefault="008475BB" w:rsidP="008475BB">
      <w:pPr>
        <w:numPr>
          <w:ilvl w:val="0"/>
          <w:numId w:val="17"/>
        </w:numPr>
        <w:rPr>
          <w:color w:val="0000CC"/>
        </w:rPr>
      </w:pPr>
      <w:r w:rsidRPr="00C47A2E">
        <w:rPr>
          <w:color w:val="0000CC"/>
        </w:rPr>
        <w:t xml:space="preserve">Revenue Goals </w:t>
      </w:r>
    </w:p>
    <w:p w14:paraId="3E63C6DF" w14:textId="77777777" w:rsidR="008475BB" w:rsidRPr="00C47A2E" w:rsidRDefault="008475BB" w:rsidP="008475BB">
      <w:pPr>
        <w:numPr>
          <w:ilvl w:val="0"/>
          <w:numId w:val="17"/>
        </w:numPr>
        <w:rPr>
          <w:color w:val="0000CC"/>
        </w:rPr>
      </w:pPr>
      <w:r w:rsidRPr="00C47A2E">
        <w:rPr>
          <w:color w:val="0000CC"/>
        </w:rPr>
        <w:lastRenderedPageBreak/>
        <w:t xml:space="preserve">Profit Monitoring </w:t>
      </w:r>
    </w:p>
    <w:p w14:paraId="14D1382D" w14:textId="77777777" w:rsidR="008475BB" w:rsidRPr="00C47A2E" w:rsidRDefault="008475BB" w:rsidP="008475BB">
      <w:pPr>
        <w:numPr>
          <w:ilvl w:val="0"/>
          <w:numId w:val="17"/>
        </w:numPr>
        <w:rPr>
          <w:color w:val="0000CC"/>
        </w:rPr>
      </w:pPr>
      <w:r w:rsidRPr="00C47A2E">
        <w:rPr>
          <w:color w:val="0000CC"/>
        </w:rPr>
        <w:t xml:space="preserve">Customer Satisfaction Scores </w:t>
      </w:r>
    </w:p>
    <w:p w14:paraId="3964D4B0" w14:textId="0482D375" w:rsidR="008475BB" w:rsidRPr="008475BB" w:rsidRDefault="008475BB" w:rsidP="008475BB"/>
    <w:p w14:paraId="6C404292" w14:textId="77777777" w:rsidR="008475BB" w:rsidRPr="00224EDA" w:rsidRDefault="008475BB" w:rsidP="008475BB">
      <w:pPr>
        <w:rPr>
          <w:b/>
          <w:bCs/>
        </w:rPr>
      </w:pPr>
      <w:r w:rsidRPr="00224EDA">
        <w:rPr>
          <w:b/>
          <w:bCs/>
        </w:rPr>
        <w:t>5. Bookmark Navigation</w:t>
      </w:r>
    </w:p>
    <w:p w14:paraId="7846C4AF" w14:textId="77777777" w:rsidR="008475BB" w:rsidRPr="00224EDA" w:rsidRDefault="008475BB" w:rsidP="008475BB">
      <w:pPr>
        <w:rPr>
          <w:color w:val="0000CC"/>
        </w:rPr>
      </w:pPr>
      <w:r w:rsidRPr="00224EDA">
        <w:rPr>
          <w:color w:val="0000CC"/>
        </w:rPr>
        <w:t>Bookmarks create app-like navigation inside Power BI reports.</w:t>
      </w:r>
    </w:p>
    <w:p w14:paraId="4DF47246" w14:textId="29F6D412" w:rsidR="008475BB" w:rsidRPr="008475BB" w:rsidRDefault="008475BB" w:rsidP="008475BB"/>
    <w:p w14:paraId="35D0B548" w14:textId="77777777" w:rsidR="008475BB" w:rsidRPr="008475BB" w:rsidRDefault="008475BB" w:rsidP="008475BB">
      <w:r w:rsidRPr="008475BB">
        <w:t>What is Bookmark?</w:t>
      </w:r>
    </w:p>
    <w:p w14:paraId="22C75A6F" w14:textId="77777777" w:rsidR="008475BB" w:rsidRPr="00A62A30" w:rsidRDefault="008475BB" w:rsidP="008475BB">
      <w:pPr>
        <w:rPr>
          <w:color w:val="0000CC"/>
        </w:rPr>
      </w:pPr>
      <w:r w:rsidRPr="00A62A30">
        <w:rPr>
          <w:color w:val="0000CC"/>
        </w:rPr>
        <w:t>A bookmark saves:</w:t>
      </w:r>
    </w:p>
    <w:p w14:paraId="54E50E8B" w14:textId="77777777" w:rsidR="008475BB" w:rsidRPr="00A62A30" w:rsidRDefault="008475BB" w:rsidP="008475BB">
      <w:pPr>
        <w:numPr>
          <w:ilvl w:val="0"/>
          <w:numId w:val="18"/>
        </w:numPr>
        <w:rPr>
          <w:color w:val="0000CC"/>
        </w:rPr>
      </w:pPr>
      <w:r w:rsidRPr="00A62A30">
        <w:rPr>
          <w:color w:val="0000CC"/>
        </w:rPr>
        <w:t xml:space="preserve">Current Filters </w:t>
      </w:r>
    </w:p>
    <w:p w14:paraId="726BC981" w14:textId="77777777" w:rsidR="008475BB" w:rsidRPr="00A62A30" w:rsidRDefault="008475BB" w:rsidP="008475BB">
      <w:pPr>
        <w:numPr>
          <w:ilvl w:val="0"/>
          <w:numId w:val="18"/>
        </w:numPr>
        <w:rPr>
          <w:color w:val="0000CC"/>
        </w:rPr>
      </w:pPr>
      <w:r w:rsidRPr="00A62A30">
        <w:rPr>
          <w:color w:val="0000CC"/>
        </w:rPr>
        <w:t xml:space="preserve">Current Visual State </w:t>
      </w:r>
    </w:p>
    <w:p w14:paraId="2C1E3FFE" w14:textId="77777777" w:rsidR="008475BB" w:rsidRPr="00A62A30" w:rsidRDefault="008475BB" w:rsidP="008475BB">
      <w:pPr>
        <w:numPr>
          <w:ilvl w:val="0"/>
          <w:numId w:val="18"/>
        </w:numPr>
        <w:rPr>
          <w:color w:val="0000CC"/>
        </w:rPr>
      </w:pPr>
      <w:r w:rsidRPr="00A62A30">
        <w:rPr>
          <w:color w:val="0000CC"/>
        </w:rPr>
        <w:t xml:space="preserve">Current Page </w:t>
      </w:r>
    </w:p>
    <w:p w14:paraId="1F89BCEE" w14:textId="7D328296" w:rsidR="008475BB" w:rsidRPr="008475BB" w:rsidRDefault="008475BB" w:rsidP="008475BB"/>
    <w:p w14:paraId="0221BF25" w14:textId="77777777" w:rsidR="008475BB" w:rsidRPr="008475BB" w:rsidRDefault="008475BB" w:rsidP="008475BB">
      <w:r w:rsidRPr="008475BB">
        <w:t>Example</w:t>
      </w:r>
    </w:p>
    <w:p w14:paraId="63AEA942" w14:textId="77777777" w:rsidR="008475BB" w:rsidRPr="008342B1" w:rsidRDefault="008475BB" w:rsidP="008475BB">
      <w:pPr>
        <w:rPr>
          <w:color w:val="0000CC"/>
        </w:rPr>
      </w:pPr>
      <w:r w:rsidRPr="008342B1">
        <w:rPr>
          <w:color w:val="0000CC"/>
        </w:rPr>
        <w:t>Dashboard contains:</w:t>
      </w:r>
    </w:p>
    <w:p w14:paraId="3EA0395F" w14:textId="77777777" w:rsidR="008475BB" w:rsidRPr="008342B1" w:rsidRDefault="008475BB" w:rsidP="008475BB">
      <w:pPr>
        <w:numPr>
          <w:ilvl w:val="0"/>
          <w:numId w:val="19"/>
        </w:numPr>
        <w:rPr>
          <w:color w:val="0000CC"/>
        </w:rPr>
      </w:pPr>
      <w:r w:rsidRPr="008342B1">
        <w:rPr>
          <w:color w:val="0000CC"/>
        </w:rPr>
        <w:t xml:space="preserve">Sales View </w:t>
      </w:r>
    </w:p>
    <w:p w14:paraId="23C5CDAD" w14:textId="77777777" w:rsidR="008475BB" w:rsidRPr="008342B1" w:rsidRDefault="008475BB" w:rsidP="008475BB">
      <w:pPr>
        <w:numPr>
          <w:ilvl w:val="0"/>
          <w:numId w:val="19"/>
        </w:numPr>
        <w:rPr>
          <w:color w:val="0000CC"/>
        </w:rPr>
      </w:pPr>
      <w:r w:rsidRPr="008342B1">
        <w:rPr>
          <w:color w:val="0000CC"/>
        </w:rPr>
        <w:t xml:space="preserve">Profit View </w:t>
      </w:r>
    </w:p>
    <w:p w14:paraId="7670295B" w14:textId="77777777" w:rsidR="008475BB" w:rsidRPr="008342B1" w:rsidRDefault="008475BB" w:rsidP="008475BB">
      <w:pPr>
        <w:numPr>
          <w:ilvl w:val="0"/>
          <w:numId w:val="19"/>
        </w:numPr>
        <w:rPr>
          <w:color w:val="0000CC"/>
        </w:rPr>
      </w:pPr>
      <w:r w:rsidRPr="008342B1">
        <w:rPr>
          <w:color w:val="0000CC"/>
        </w:rPr>
        <w:t xml:space="preserve">Customer View </w:t>
      </w:r>
    </w:p>
    <w:p w14:paraId="47EF7B26" w14:textId="77777777" w:rsidR="008475BB" w:rsidRPr="008342B1" w:rsidRDefault="008475BB" w:rsidP="008475BB">
      <w:pPr>
        <w:rPr>
          <w:color w:val="0000CC"/>
        </w:rPr>
      </w:pPr>
      <w:r w:rsidRPr="008342B1">
        <w:rPr>
          <w:color w:val="0000CC"/>
        </w:rPr>
        <w:t>Instead of multiple pages, buttons switch views.</w:t>
      </w:r>
    </w:p>
    <w:p w14:paraId="49543AA5" w14:textId="15C8C2B6" w:rsidR="008475BB" w:rsidRPr="008475BB" w:rsidRDefault="008475BB" w:rsidP="008475BB"/>
    <w:p w14:paraId="3F5A9D9D" w14:textId="77777777" w:rsidR="008475BB" w:rsidRPr="008475BB" w:rsidRDefault="008475BB" w:rsidP="008475BB">
      <w:r w:rsidRPr="008475BB">
        <w:t>Steps</w:t>
      </w:r>
    </w:p>
    <w:p w14:paraId="125D696D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1</w:t>
      </w:r>
    </w:p>
    <w:p w14:paraId="24A248D3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Create all visuals.</w:t>
      </w:r>
    </w:p>
    <w:p w14:paraId="00D09269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2</w:t>
      </w:r>
    </w:p>
    <w:p w14:paraId="5C8D6BC2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Open:</w:t>
      </w:r>
    </w:p>
    <w:p w14:paraId="386BD25C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View → Bookmarks Pane</w:t>
      </w:r>
    </w:p>
    <w:p w14:paraId="1B71F368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3</w:t>
      </w:r>
    </w:p>
    <w:p w14:paraId="7D93AA67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lastRenderedPageBreak/>
        <w:t>Hide Visuals</w:t>
      </w:r>
    </w:p>
    <w:p w14:paraId="24FD3884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Keep only Sales Visual visible.</w:t>
      </w:r>
    </w:p>
    <w:p w14:paraId="216DE69D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4</w:t>
      </w:r>
    </w:p>
    <w:p w14:paraId="1034D387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Add Bookmark</w:t>
      </w:r>
    </w:p>
    <w:p w14:paraId="55A3A840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Name:</w:t>
      </w:r>
    </w:p>
    <w:p w14:paraId="027A80A9" w14:textId="77777777" w:rsidR="008475BB" w:rsidRPr="001A3330" w:rsidRDefault="008475BB" w:rsidP="008475BB">
      <w:pPr>
        <w:numPr>
          <w:ilvl w:val="0"/>
          <w:numId w:val="20"/>
        </w:numPr>
        <w:rPr>
          <w:color w:val="0000CC"/>
        </w:rPr>
      </w:pPr>
      <w:r w:rsidRPr="001A3330">
        <w:rPr>
          <w:color w:val="0000CC"/>
        </w:rPr>
        <w:t xml:space="preserve">Sales </w:t>
      </w:r>
    </w:p>
    <w:p w14:paraId="30A68BF7" w14:textId="77777777" w:rsidR="008475BB" w:rsidRPr="001A3330" w:rsidRDefault="008475BB" w:rsidP="008475BB">
      <w:pPr>
        <w:numPr>
          <w:ilvl w:val="0"/>
          <w:numId w:val="20"/>
        </w:numPr>
        <w:rPr>
          <w:color w:val="0000CC"/>
        </w:rPr>
      </w:pPr>
      <w:r w:rsidRPr="001A3330">
        <w:rPr>
          <w:color w:val="0000CC"/>
        </w:rPr>
        <w:t xml:space="preserve">Profit </w:t>
      </w:r>
    </w:p>
    <w:p w14:paraId="005461E5" w14:textId="77777777" w:rsidR="008475BB" w:rsidRPr="001A3330" w:rsidRDefault="008475BB" w:rsidP="008475BB">
      <w:pPr>
        <w:numPr>
          <w:ilvl w:val="0"/>
          <w:numId w:val="20"/>
        </w:numPr>
        <w:rPr>
          <w:color w:val="0000CC"/>
        </w:rPr>
      </w:pPr>
      <w:r w:rsidRPr="001A3330">
        <w:rPr>
          <w:color w:val="0000CC"/>
        </w:rPr>
        <w:t xml:space="preserve">Customer </w:t>
      </w:r>
    </w:p>
    <w:p w14:paraId="403C4C88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5</w:t>
      </w:r>
    </w:p>
    <w:p w14:paraId="6450DC0A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Insert Buttons</w:t>
      </w:r>
    </w:p>
    <w:p w14:paraId="0D1663AC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Insert → Buttons</w:t>
      </w:r>
    </w:p>
    <w:p w14:paraId="2EFA7083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Step 6</w:t>
      </w:r>
    </w:p>
    <w:p w14:paraId="58BB1FD0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Assign Actions</w:t>
      </w:r>
    </w:p>
    <w:p w14:paraId="1DC060AE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Action → Bookmark</w:t>
      </w:r>
    </w:p>
    <w:p w14:paraId="7849BF2F" w14:textId="77777777" w:rsidR="008475BB" w:rsidRPr="001A3330" w:rsidRDefault="008475BB" w:rsidP="008475BB">
      <w:pPr>
        <w:rPr>
          <w:color w:val="0000CC"/>
        </w:rPr>
      </w:pPr>
      <w:r w:rsidRPr="001A3330">
        <w:rPr>
          <w:color w:val="0000CC"/>
        </w:rPr>
        <w:t>Select desired bookmark.</w:t>
      </w:r>
    </w:p>
    <w:p w14:paraId="40387552" w14:textId="51E26A4D" w:rsidR="008475BB" w:rsidRPr="008475BB" w:rsidRDefault="008475BB" w:rsidP="008475BB"/>
    <w:p w14:paraId="50F99F62" w14:textId="77777777" w:rsidR="008475BB" w:rsidRPr="008475BB" w:rsidRDefault="008475BB" w:rsidP="008475BB">
      <w:r w:rsidRPr="008475BB">
        <w:t>Result</w:t>
      </w:r>
    </w:p>
    <w:p w14:paraId="13644F37" w14:textId="77777777" w:rsidR="008475BB" w:rsidRPr="00582B2F" w:rsidRDefault="008475BB" w:rsidP="008475BB">
      <w:pPr>
        <w:rPr>
          <w:color w:val="0000CC"/>
        </w:rPr>
      </w:pPr>
      <w:r w:rsidRPr="00582B2F">
        <w:rPr>
          <w:color w:val="0000CC"/>
        </w:rPr>
        <w:t xml:space="preserve">Users click buttons and dashboard </w:t>
      </w:r>
      <w:proofErr w:type="gramStart"/>
      <w:r w:rsidRPr="00582B2F">
        <w:rPr>
          <w:color w:val="0000CC"/>
        </w:rPr>
        <w:t>changes</w:t>
      </w:r>
      <w:proofErr w:type="gramEnd"/>
      <w:r w:rsidRPr="00582B2F">
        <w:rPr>
          <w:color w:val="0000CC"/>
        </w:rPr>
        <w:t xml:space="preserve"> instantly.</w:t>
      </w:r>
    </w:p>
    <w:p w14:paraId="0A3FB7F1" w14:textId="7614EFED" w:rsidR="008475BB" w:rsidRPr="008475BB" w:rsidRDefault="008475BB" w:rsidP="008475BB"/>
    <w:p w14:paraId="49804C8D" w14:textId="77777777" w:rsidR="008475BB" w:rsidRPr="008475BB" w:rsidRDefault="008475BB" w:rsidP="008475BB">
      <w:r w:rsidRPr="008475BB">
        <w:t>Visualization</w:t>
      </w:r>
    </w:p>
    <w:p w14:paraId="5A05994F" w14:textId="344CA4EB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64F93C3A" wp14:editId="774BDC3A">
            <wp:extent cx="5943600" cy="5338445"/>
            <wp:effectExtent l="0" t="0" r="0" b="0"/>
            <wp:docPr id="1986347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E9B" w14:textId="1D0C601F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48886F09" wp14:editId="1F04FA8B">
            <wp:extent cx="5943600" cy="6884035"/>
            <wp:effectExtent l="0" t="0" r="0" b="0"/>
            <wp:docPr id="1914767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6129" w14:textId="6F2EA798" w:rsidR="008475BB" w:rsidRPr="008475BB" w:rsidRDefault="008475BB" w:rsidP="008475BB">
      <w:r w:rsidRPr="008475BB">
        <w:rPr>
          <w:noProof/>
        </w:rPr>
        <w:lastRenderedPageBreak/>
        <w:drawing>
          <wp:inline distT="0" distB="0" distL="0" distR="0" wp14:anchorId="351890AD" wp14:editId="09E34730">
            <wp:extent cx="3390900" cy="4352925"/>
            <wp:effectExtent l="0" t="0" r="0" b="9525"/>
            <wp:docPr id="12947826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4FD5" w14:textId="1FEC17D8" w:rsidR="008475BB" w:rsidRPr="008475BB" w:rsidRDefault="008475BB" w:rsidP="008475BB"/>
    <w:p w14:paraId="08546604" w14:textId="77777777" w:rsidR="008475BB" w:rsidRPr="008475BB" w:rsidRDefault="008475BB" w:rsidP="008475BB">
      <w:r w:rsidRPr="008475BB">
        <w:t>Interview Questions</w:t>
      </w:r>
    </w:p>
    <w:p w14:paraId="28DA4D72" w14:textId="77777777" w:rsidR="008475BB" w:rsidRPr="00BF1A20" w:rsidRDefault="008475BB" w:rsidP="008475BB">
      <w:pPr>
        <w:rPr>
          <w:color w:val="0000CC"/>
        </w:rPr>
      </w:pPr>
      <w:r w:rsidRPr="00BF1A20">
        <w:rPr>
          <w:color w:val="0000CC"/>
        </w:rPr>
        <w:t>Q1. Difference between Drill-Down and Drill-Through?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084"/>
      </w:tblGrid>
      <w:tr w:rsidR="008475BB" w:rsidRPr="00BF1A20" w14:paraId="01FC8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C569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Drill-Down</w:t>
            </w:r>
          </w:p>
        </w:tc>
        <w:tc>
          <w:tcPr>
            <w:tcW w:w="0" w:type="auto"/>
            <w:vAlign w:val="center"/>
            <w:hideMark/>
          </w:tcPr>
          <w:p w14:paraId="1277336D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Drill-Through</w:t>
            </w:r>
          </w:p>
        </w:tc>
      </w:tr>
      <w:tr w:rsidR="008475BB" w:rsidRPr="00BF1A20" w14:paraId="6E164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DE95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Same visual</w:t>
            </w:r>
          </w:p>
        </w:tc>
        <w:tc>
          <w:tcPr>
            <w:tcW w:w="0" w:type="auto"/>
            <w:vAlign w:val="center"/>
            <w:hideMark/>
          </w:tcPr>
          <w:p w14:paraId="5E25E02F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Different page</w:t>
            </w:r>
          </w:p>
        </w:tc>
      </w:tr>
      <w:tr w:rsidR="008475BB" w:rsidRPr="00BF1A20" w14:paraId="1D6F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F711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Hierarchical analysis</w:t>
            </w:r>
          </w:p>
        </w:tc>
        <w:tc>
          <w:tcPr>
            <w:tcW w:w="0" w:type="auto"/>
            <w:vAlign w:val="center"/>
            <w:hideMark/>
          </w:tcPr>
          <w:p w14:paraId="67F42D00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Detailed analysis</w:t>
            </w:r>
          </w:p>
        </w:tc>
      </w:tr>
      <w:tr w:rsidR="008475BB" w:rsidRPr="00BF1A20" w14:paraId="5EF2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9B85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Region → State</w:t>
            </w:r>
          </w:p>
        </w:tc>
        <w:tc>
          <w:tcPr>
            <w:tcW w:w="0" w:type="auto"/>
            <w:vAlign w:val="center"/>
            <w:hideMark/>
          </w:tcPr>
          <w:p w14:paraId="0DBB2120" w14:textId="77777777" w:rsidR="008475BB" w:rsidRPr="00BF1A20" w:rsidRDefault="008475BB" w:rsidP="008475BB">
            <w:pPr>
              <w:rPr>
                <w:color w:val="0000CC"/>
              </w:rPr>
            </w:pPr>
            <w:r w:rsidRPr="00BF1A20">
              <w:rPr>
                <w:color w:val="0000CC"/>
              </w:rPr>
              <w:t>Customer → Details</w:t>
            </w:r>
          </w:p>
        </w:tc>
      </w:tr>
    </w:tbl>
    <w:p w14:paraId="173F46BE" w14:textId="3F5B7BA1" w:rsidR="008475BB" w:rsidRPr="00BF1A20" w:rsidRDefault="008475BB" w:rsidP="008475BB">
      <w:pPr>
        <w:rPr>
          <w:color w:val="0000CC"/>
        </w:rPr>
      </w:pPr>
    </w:p>
    <w:p w14:paraId="71899A59" w14:textId="77777777" w:rsidR="008475BB" w:rsidRPr="00BF1A20" w:rsidRDefault="008475BB" w:rsidP="008475BB">
      <w:pPr>
        <w:rPr>
          <w:color w:val="0000CC"/>
        </w:rPr>
      </w:pPr>
      <w:r w:rsidRPr="00BF1A20">
        <w:rPr>
          <w:color w:val="0000CC"/>
        </w:rPr>
        <w:t>Q2. Why use Custom Tooltips?</w:t>
      </w:r>
    </w:p>
    <w:p w14:paraId="46F3326E" w14:textId="77777777" w:rsidR="008475BB" w:rsidRPr="00BF1A20" w:rsidRDefault="008475BB" w:rsidP="008475BB">
      <w:pPr>
        <w:rPr>
          <w:color w:val="0000CC"/>
        </w:rPr>
      </w:pPr>
      <w:r w:rsidRPr="00BF1A20">
        <w:rPr>
          <w:color w:val="0000CC"/>
        </w:rPr>
        <w:t>Answer: To display additional insights without occupying dashboard space.</w:t>
      </w:r>
    </w:p>
    <w:p w14:paraId="7AE28797" w14:textId="33A2B83D" w:rsidR="008475BB" w:rsidRPr="008475BB" w:rsidRDefault="008475BB" w:rsidP="008475BB"/>
    <w:p w14:paraId="5F789FB1" w14:textId="77777777" w:rsidR="008475BB" w:rsidRPr="008475BB" w:rsidRDefault="008475BB" w:rsidP="008475BB">
      <w:r w:rsidRPr="008475BB">
        <w:lastRenderedPageBreak/>
        <w:t>Q3. What are Bookmarks used for?</w:t>
      </w:r>
    </w:p>
    <w:p w14:paraId="3193429C" w14:textId="77777777" w:rsidR="008475BB" w:rsidRPr="008475BB" w:rsidRDefault="008475BB" w:rsidP="008475BB">
      <w:r w:rsidRPr="008475BB">
        <w:t>Answer: To create interactive navigation, storytelling dashboards, and app-like report experiences.</w:t>
      </w:r>
    </w:p>
    <w:p w14:paraId="381E19FD" w14:textId="77777777" w:rsidR="008475BB" w:rsidRPr="008475BB" w:rsidRDefault="008475BB" w:rsidP="008475BB">
      <w:pPr>
        <w:rPr>
          <w:b/>
          <w:bCs/>
          <w:sz w:val="32"/>
          <w:szCs w:val="32"/>
          <w:u w:val="double"/>
        </w:rPr>
      </w:pPr>
    </w:p>
    <w:sectPr w:rsidR="008475BB" w:rsidRPr="00847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CAF"/>
    <w:multiLevelType w:val="multilevel"/>
    <w:tmpl w:val="E8DA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3570"/>
    <w:multiLevelType w:val="multilevel"/>
    <w:tmpl w:val="870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7407"/>
    <w:multiLevelType w:val="multilevel"/>
    <w:tmpl w:val="ED7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2020"/>
    <w:multiLevelType w:val="multilevel"/>
    <w:tmpl w:val="22BC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84E03"/>
    <w:multiLevelType w:val="multilevel"/>
    <w:tmpl w:val="FF8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A6832"/>
    <w:multiLevelType w:val="multilevel"/>
    <w:tmpl w:val="2BAC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90F9F"/>
    <w:multiLevelType w:val="multilevel"/>
    <w:tmpl w:val="158A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24DC1"/>
    <w:multiLevelType w:val="multilevel"/>
    <w:tmpl w:val="2F1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806C4"/>
    <w:multiLevelType w:val="multilevel"/>
    <w:tmpl w:val="8C3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5680"/>
    <w:multiLevelType w:val="multilevel"/>
    <w:tmpl w:val="85E6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5BB5"/>
    <w:multiLevelType w:val="multilevel"/>
    <w:tmpl w:val="D06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015BD"/>
    <w:multiLevelType w:val="multilevel"/>
    <w:tmpl w:val="300C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F6AF5"/>
    <w:multiLevelType w:val="multilevel"/>
    <w:tmpl w:val="0D20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B7E23"/>
    <w:multiLevelType w:val="multilevel"/>
    <w:tmpl w:val="998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42BBB"/>
    <w:multiLevelType w:val="multilevel"/>
    <w:tmpl w:val="A36AAE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13096"/>
    <w:multiLevelType w:val="multilevel"/>
    <w:tmpl w:val="4FD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3E71"/>
    <w:multiLevelType w:val="multilevel"/>
    <w:tmpl w:val="63C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A56C8"/>
    <w:multiLevelType w:val="multilevel"/>
    <w:tmpl w:val="DC14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3631F"/>
    <w:multiLevelType w:val="multilevel"/>
    <w:tmpl w:val="C75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F4A24"/>
    <w:multiLevelType w:val="multilevel"/>
    <w:tmpl w:val="23A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3297">
    <w:abstractNumId w:val="3"/>
  </w:num>
  <w:num w:numId="2" w16cid:durableId="1045562065">
    <w:abstractNumId w:val="9"/>
  </w:num>
  <w:num w:numId="3" w16cid:durableId="1939099102">
    <w:abstractNumId w:val="11"/>
  </w:num>
  <w:num w:numId="4" w16cid:durableId="1465150455">
    <w:abstractNumId w:val="0"/>
  </w:num>
  <w:num w:numId="5" w16cid:durableId="2071534244">
    <w:abstractNumId w:val="12"/>
  </w:num>
  <w:num w:numId="6" w16cid:durableId="1599170447">
    <w:abstractNumId w:val="15"/>
  </w:num>
  <w:num w:numId="7" w16cid:durableId="973175029">
    <w:abstractNumId w:val="7"/>
  </w:num>
  <w:num w:numId="8" w16cid:durableId="1742867396">
    <w:abstractNumId w:val="10"/>
  </w:num>
  <w:num w:numId="9" w16cid:durableId="578368065">
    <w:abstractNumId w:val="4"/>
  </w:num>
  <w:num w:numId="10" w16cid:durableId="1355300138">
    <w:abstractNumId w:val="5"/>
  </w:num>
  <w:num w:numId="11" w16cid:durableId="1198355457">
    <w:abstractNumId w:val="13"/>
  </w:num>
  <w:num w:numId="12" w16cid:durableId="1247616756">
    <w:abstractNumId w:val="8"/>
  </w:num>
  <w:num w:numId="13" w16cid:durableId="685132702">
    <w:abstractNumId w:val="6"/>
  </w:num>
  <w:num w:numId="14" w16cid:durableId="1514566557">
    <w:abstractNumId w:val="14"/>
  </w:num>
  <w:num w:numId="15" w16cid:durableId="1245070632">
    <w:abstractNumId w:val="2"/>
  </w:num>
  <w:num w:numId="16" w16cid:durableId="907836929">
    <w:abstractNumId w:val="17"/>
  </w:num>
  <w:num w:numId="17" w16cid:durableId="1507599528">
    <w:abstractNumId w:val="16"/>
  </w:num>
  <w:num w:numId="18" w16cid:durableId="1541361001">
    <w:abstractNumId w:val="19"/>
  </w:num>
  <w:num w:numId="19" w16cid:durableId="722021197">
    <w:abstractNumId w:val="1"/>
  </w:num>
  <w:num w:numId="20" w16cid:durableId="192784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BB"/>
    <w:rsid w:val="00090290"/>
    <w:rsid w:val="000A381D"/>
    <w:rsid w:val="000D4FF5"/>
    <w:rsid w:val="001023B2"/>
    <w:rsid w:val="00183A7D"/>
    <w:rsid w:val="001A3330"/>
    <w:rsid w:val="001C6416"/>
    <w:rsid w:val="00224EDA"/>
    <w:rsid w:val="002759AA"/>
    <w:rsid w:val="002B5D56"/>
    <w:rsid w:val="0032148D"/>
    <w:rsid w:val="00352573"/>
    <w:rsid w:val="00363381"/>
    <w:rsid w:val="003D0DE9"/>
    <w:rsid w:val="003D2953"/>
    <w:rsid w:val="00440BE7"/>
    <w:rsid w:val="004E0A55"/>
    <w:rsid w:val="005400E2"/>
    <w:rsid w:val="00582B2F"/>
    <w:rsid w:val="005F5720"/>
    <w:rsid w:val="006078F6"/>
    <w:rsid w:val="00636CB2"/>
    <w:rsid w:val="00651CF4"/>
    <w:rsid w:val="006E0E76"/>
    <w:rsid w:val="007A1580"/>
    <w:rsid w:val="007D4682"/>
    <w:rsid w:val="0080636A"/>
    <w:rsid w:val="008342B1"/>
    <w:rsid w:val="00845D97"/>
    <w:rsid w:val="008475BB"/>
    <w:rsid w:val="008811AE"/>
    <w:rsid w:val="009F6698"/>
    <w:rsid w:val="00A62A30"/>
    <w:rsid w:val="00B74744"/>
    <w:rsid w:val="00BD0DD2"/>
    <w:rsid w:val="00BF1A20"/>
    <w:rsid w:val="00C207D1"/>
    <w:rsid w:val="00C47A2E"/>
    <w:rsid w:val="00C77E45"/>
    <w:rsid w:val="00CD3BBB"/>
    <w:rsid w:val="00D43C7D"/>
    <w:rsid w:val="00DB5D70"/>
    <w:rsid w:val="00DB73E2"/>
    <w:rsid w:val="00E31DFC"/>
    <w:rsid w:val="00EB6DEB"/>
    <w:rsid w:val="00F00E4B"/>
    <w:rsid w:val="00F23AF3"/>
    <w:rsid w:val="00F96DA8"/>
    <w:rsid w:val="00FC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6AB8"/>
  <w15:chartTrackingRefBased/>
  <w15:docId w15:val="{FA66073C-D127-4BAA-BB84-42B20F35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17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37</cp:revision>
  <dcterms:created xsi:type="dcterms:W3CDTF">2026-06-06T11:51:00Z</dcterms:created>
  <dcterms:modified xsi:type="dcterms:W3CDTF">2026-06-13T10:18:00Z</dcterms:modified>
</cp:coreProperties>
</file>