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9DC68" w14:textId="335E40C2" w:rsidR="00BC0362" w:rsidRDefault="00BC0362" w:rsidP="00BC0362">
      <w:pPr>
        <w:jc w:val="center"/>
        <w:rPr>
          <w:b/>
          <w:bCs/>
          <w:sz w:val="32"/>
          <w:szCs w:val="32"/>
          <w:u w:val="double"/>
        </w:rPr>
      </w:pPr>
      <w:r w:rsidRPr="00BC0362">
        <w:rPr>
          <w:b/>
          <w:bCs/>
          <w:sz w:val="32"/>
          <w:szCs w:val="32"/>
          <w:u w:val="double"/>
        </w:rPr>
        <w:t>Time Intelligence (Advanced) in Power BI DAX</w:t>
      </w:r>
    </w:p>
    <w:p w14:paraId="37200267" w14:textId="56BE3EBC" w:rsidR="00BC0362" w:rsidRPr="00BC0362" w:rsidRDefault="00BC0362" w:rsidP="00BC0362">
      <w:pPr>
        <w:rPr>
          <w:color w:val="0000CC"/>
          <w:sz w:val="28"/>
          <w:szCs w:val="28"/>
        </w:rPr>
      </w:pPr>
      <w:r w:rsidRPr="00BC0362">
        <w:rPr>
          <w:color w:val="0000CC"/>
          <w:sz w:val="28"/>
          <w:szCs w:val="28"/>
        </w:rPr>
        <w:t>Time Intelligence functions help analyze data across different periods such as Year-to-Date (YTD), Month-to-Date (MTD), Quarter-to-Date (QTD), Previous Year comparisons, and date shifting.</w:t>
      </w:r>
    </w:p>
    <w:p w14:paraId="0EF42283" w14:textId="77777777" w:rsidR="00BC0362" w:rsidRPr="00BC0362" w:rsidRDefault="00BC0362" w:rsidP="00BC0362">
      <w:pPr>
        <w:rPr>
          <w:sz w:val="28"/>
          <w:szCs w:val="28"/>
        </w:rPr>
      </w:pPr>
    </w:p>
    <w:p w14:paraId="45875B5F" w14:textId="77777777" w:rsidR="00BC0362" w:rsidRPr="00B27C66" w:rsidRDefault="00BC0362" w:rsidP="00BC0362">
      <w:pPr>
        <w:rPr>
          <w:b/>
          <w:bCs/>
          <w:sz w:val="28"/>
          <w:szCs w:val="28"/>
        </w:rPr>
      </w:pPr>
      <w:r w:rsidRPr="00B27C66">
        <w:rPr>
          <w:b/>
          <w:bCs/>
          <w:sz w:val="28"/>
          <w:szCs w:val="28"/>
        </w:rPr>
        <w:t>1. YTD (Year-To-Date), MTD (Month-To-Date), QTD (Quarter-To-Date)</w:t>
      </w:r>
    </w:p>
    <w:p w14:paraId="74C91B75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What is YTD?</w:t>
      </w:r>
    </w:p>
    <w:p w14:paraId="622F5070" w14:textId="77777777" w:rsidR="00BC0362" w:rsidRPr="00B27C66" w:rsidRDefault="00BC0362" w:rsidP="00BC0362">
      <w:pPr>
        <w:rPr>
          <w:color w:val="0000CC"/>
          <w:sz w:val="28"/>
          <w:szCs w:val="28"/>
        </w:rPr>
      </w:pPr>
      <w:r w:rsidRPr="00B27C66">
        <w:rPr>
          <w:color w:val="0000CC"/>
          <w:sz w:val="28"/>
          <w:szCs w:val="28"/>
        </w:rPr>
        <w:t>Calculates cumulative value from the beginning of the year until the selected date.</w:t>
      </w:r>
    </w:p>
    <w:p w14:paraId="4C2DB91F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301"/>
      </w:tblGrid>
      <w:tr w:rsidR="00BC0362" w:rsidRPr="00BC0362" w14:paraId="220BC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3AB56" w14:textId="77777777" w:rsidR="00BC0362" w:rsidRPr="006208A3" w:rsidRDefault="00BC0362" w:rsidP="00BC0362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6208A3">
              <w:rPr>
                <w:b/>
                <w:bCs/>
                <w:color w:val="0000CC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70CA40" w14:textId="1D9E28CA" w:rsidR="00BC0362" w:rsidRPr="006208A3" w:rsidRDefault="0068541D" w:rsidP="00BC0362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6208A3">
              <w:rPr>
                <w:b/>
                <w:bCs/>
                <w:color w:val="0000CC"/>
                <w:sz w:val="28"/>
                <w:szCs w:val="28"/>
              </w:rPr>
              <w:t xml:space="preserve">       </w:t>
            </w:r>
            <w:r w:rsidR="00BC0362" w:rsidRPr="006208A3">
              <w:rPr>
                <w:b/>
                <w:bCs/>
                <w:color w:val="0000CC"/>
                <w:sz w:val="28"/>
                <w:szCs w:val="28"/>
              </w:rPr>
              <w:t>Sales</w:t>
            </w:r>
          </w:p>
        </w:tc>
      </w:tr>
      <w:tr w:rsidR="00BC0362" w:rsidRPr="00BC0362" w14:paraId="609C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6863" w14:textId="77777777" w:rsidR="00BC0362" w:rsidRPr="0068541D" w:rsidRDefault="00BC0362" w:rsidP="00BC0362">
            <w:pPr>
              <w:rPr>
                <w:color w:val="0000CC"/>
                <w:sz w:val="28"/>
                <w:szCs w:val="28"/>
              </w:rPr>
            </w:pPr>
            <w:r w:rsidRPr="0068541D">
              <w:rPr>
                <w:color w:val="0000CC"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74AE5FC0" w14:textId="3BB05728" w:rsidR="00BC0362" w:rsidRPr="0068541D" w:rsidRDefault="0068541D" w:rsidP="00BC0362">
            <w:pPr>
              <w:rPr>
                <w:color w:val="0000CC"/>
                <w:sz w:val="28"/>
                <w:szCs w:val="28"/>
              </w:rPr>
            </w:pPr>
            <w:r w:rsidRPr="0068541D">
              <w:rPr>
                <w:color w:val="0000CC"/>
                <w:sz w:val="28"/>
                <w:szCs w:val="28"/>
              </w:rPr>
              <w:t xml:space="preserve">       </w:t>
            </w:r>
            <w:r w:rsidR="00BC0362" w:rsidRPr="0068541D">
              <w:rPr>
                <w:color w:val="0000CC"/>
                <w:sz w:val="28"/>
                <w:szCs w:val="28"/>
              </w:rPr>
              <w:t>10,000</w:t>
            </w:r>
          </w:p>
        </w:tc>
      </w:tr>
      <w:tr w:rsidR="00BC0362" w:rsidRPr="00BC0362" w14:paraId="64505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ECC9" w14:textId="77777777" w:rsidR="00BC0362" w:rsidRPr="0068541D" w:rsidRDefault="00BC0362" w:rsidP="00BC0362">
            <w:pPr>
              <w:rPr>
                <w:color w:val="0000CC"/>
                <w:sz w:val="28"/>
                <w:szCs w:val="28"/>
              </w:rPr>
            </w:pPr>
            <w:r w:rsidRPr="0068541D">
              <w:rPr>
                <w:color w:val="0000CC"/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F4AD168" w14:textId="2F4832AD" w:rsidR="00BC0362" w:rsidRPr="0068541D" w:rsidRDefault="0068541D" w:rsidP="00BC0362">
            <w:pPr>
              <w:rPr>
                <w:color w:val="0000CC"/>
                <w:sz w:val="28"/>
                <w:szCs w:val="28"/>
              </w:rPr>
            </w:pPr>
            <w:r w:rsidRPr="0068541D">
              <w:rPr>
                <w:color w:val="0000CC"/>
                <w:sz w:val="28"/>
                <w:szCs w:val="28"/>
              </w:rPr>
              <w:t xml:space="preserve">       </w:t>
            </w:r>
            <w:r w:rsidR="00BC0362" w:rsidRPr="0068541D">
              <w:rPr>
                <w:color w:val="0000CC"/>
                <w:sz w:val="28"/>
                <w:szCs w:val="28"/>
              </w:rPr>
              <w:t>15,000</w:t>
            </w:r>
          </w:p>
        </w:tc>
      </w:tr>
      <w:tr w:rsidR="00BC0362" w:rsidRPr="00BC0362" w14:paraId="51F70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91F3" w14:textId="77777777" w:rsidR="00BC0362" w:rsidRPr="0068541D" w:rsidRDefault="00BC0362" w:rsidP="00BC0362">
            <w:pPr>
              <w:rPr>
                <w:color w:val="0000CC"/>
                <w:sz w:val="28"/>
                <w:szCs w:val="28"/>
              </w:rPr>
            </w:pPr>
            <w:r w:rsidRPr="0068541D">
              <w:rPr>
                <w:color w:val="0000CC"/>
                <w:sz w:val="28"/>
                <w:szCs w:val="28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69D60126" w14:textId="66A0DDB2" w:rsidR="00BC0362" w:rsidRPr="0068541D" w:rsidRDefault="0068541D" w:rsidP="00BC0362">
            <w:pPr>
              <w:rPr>
                <w:color w:val="0000CC"/>
                <w:sz w:val="28"/>
                <w:szCs w:val="28"/>
              </w:rPr>
            </w:pPr>
            <w:r w:rsidRPr="0068541D">
              <w:rPr>
                <w:color w:val="0000CC"/>
                <w:sz w:val="28"/>
                <w:szCs w:val="28"/>
              </w:rPr>
              <w:t xml:space="preserve">       </w:t>
            </w:r>
            <w:r w:rsidR="00BC0362" w:rsidRPr="0068541D">
              <w:rPr>
                <w:color w:val="0000CC"/>
                <w:sz w:val="28"/>
                <w:szCs w:val="28"/>
              </w:rPr>
              <w:t>20,000</w:t>
            </w:r>
          </w:p>
        </w:tc>
      </w:tr>
    </w:tbl>
    <w:p w14:paraId="0C1367E8" w14:textId="77777777" w:rsidR="00BC0362" w:rsidRPr="00E57D57" w:rsidRDefault="00BC0362" w:rsidP="00BC0362">
      <w:pPr>
        <w:rPr>
          <w:color w:val="0000CC"/>
          <w:sz w:val="28"/>
          <w:szCs w:val="28"/>
        </w:rPr>
      </w:pPr>
      <w:r w:rsidRPr="00E57D57">
        <w:rPr>
          <w:color w:val="0000CC"/>
          <w:sz w:val="28"/>
          <w:szCs w:val="28"/>
        </w:rPr>
        <w:t>YTD for March = 10,000 + 15,000 + 20,000 = 45,000</w:t>
      </w:r>
    </w:p>
    <w:p w14:paraId="3BC7E118" w14:textId="77777777" w:rsidR="000818D5" w:rsidRDefault="000818D5" w:rsidP="00BC0362">
      <w:pPr>
        <w:rPr>
          <w:sz w:val="28"/>
          <w:szCs w:val="28"/>
        </w:rPr>
      </w:pPr>
    </w:p>
    <w:p w14:paraId="5F85D678" w14:textId="5FCFA3B3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DAX Formula</w:t>
      </w:r>
    </w:p>
    <w:p w14:paraId="26226CEB" w14:textId="77777777" w:rsidR="0031671E" w:rsidRPr="0031671E" w:rsidRDefault="0031671E" w:rsidP="0031671E">
      <w:pPr>
        <w:rPr>
          <w:color w:val="A02B93" w:themeColor="accent5"/>
          <w:sz w:val="28"/>
          <w:szCs w:val="28"/>
        </w:rPr>
      </w:pPr>
      <w:r w:rsidRPr="0031671E">
        <w:rPr>
          <w:color w:val="A02B93" w:themeColor="accent5"/>
          <w:sz w:val="28"/>
          <w:szCs w:val="28"/>
        </w:rPr>
        <w:t xml:space="preserve">Sales YTD = </w:t>
      </w:r>
    </w:p>
    <w:p w14:paraId="11B936CF" w14:textId="77777777" w:rsidR="0031671E" w:rsidRPr="0031671E" w:rsidRDefault="0031671E" w:rsidP="0031671E">
      <w:pPr>
        <w:rPr>
          <w:color w:val="A02B93" w:themeColor="accent5"/>
          <w:sz w:val="28"/>
          <w:szCs w:val="28"/>
        </w:rPr>
      </w:pPr>
      <w:r w:rsidRPr="0031671E">
        <w:rPr>
          <w:color w:val="A02B93" w:themeColor="accent5"/>
          <w:sz w:val="28"/>
          <w:szCs w:val="28"/>
        </w:rPr>
        <w:t>TOTALYTD(</w:t>
      </w:r>
    </w:p>
    <w:p w14:paraId="097868F6" w14:textId="77777777" w:rsidR="0031671E" w:rsidRPr="0031671E" w:rsidRDefault="0031671E" w:rsidP="0031671E">
      <w:pPr>
        <w:rPr>
          <w:color w:val="A02B93" w:themeColor="accent5"/>
          <w:sz w:val="28"/>
          <w:szCs w:val="28"/>
        </w:rPr>
      </w:pPr>
      <w:r w:rsidRPr="0031671E">
        <w:rPr>
          <w:color w:val="A02B93" w:themeColor="accent5"/>
          <w:sz w:val="28"/>
          <w:szCs w:val="28"/>
        </w:rPr>
        <w:t>    SUM(Orders[Sales]),</w:t>
      </w:r>
    </w:p>
    <w:p w14:paraId="6B5F5CF6" w14:textId="77777777" w:rsidR="0031671E" w:rsidRPr="0031671E" w:rsidRDefault="0031671E" w:rsidP="0031671E">
      <w:pPr>
        <w:rPr>
          <w:color w:val="A02B93" w:themeColor="accent5"/>
          <w:sz w:val="28"/>
          <w:szCs w:val="28"/>
        </w:rPr>
      </w:pPr>
      <w:r w:rsidRPr="0031671E">
        <w:rPr>
          <w:color w:val="A02B93" w:themeColor="accent5"/>
          <w:sz w:val="28"/>
          <w:szCs w:val="28"/>
        </w:rPr>
        <w:t>    Orders[Order Date]</w:t>
      </w:r>
    </w:p>
    <w:p w14:paraId="447E4107" w14:textId="77777777" w:rsidR="0031671E" w:rsidRPr="0031671E" w:rsidRDefault="0031671E" w:rsidP="0031671E">
      <w:pPr>
        <w:rPr>
          <w:color w:val="A02B93" w:themeColor="accent5"/>
          <w:sz w:val="28"/>
          <w:szCs w:val="28"/>
        </w:rPr>
      </w:pPr>
      <w:r w:rsidRPr="0031671E">
        <w:rPr>
          <w:color w:val="A02B93" w:themeColor="accent5"/>
          <w:sz w:val="28"/>
          <w:szCs w:val="28"/>
        </w:rPr>
        <w:t>)</w:t>
      </w:r>
    </w:p>
    <w:p w14:paraId="4E5EC749" w14:textId="77777777" w:rsidR="0031671E" w:rsidRDefault="0031671E" w:rsidP="00BC0362">
      <w:pPr>
        <w:rPr>
          <w:color w:val="A02B93" w:themeColor="accent5"/>
          <w:sz w:val="28"/>
          <w:szCs w:val="28"/>
        </w:rPr>
      </w:pPr>
    </w:p>
    <w:p w14:paraId="01FEFB21" w14:textId="10920F39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lastRenderedPageBreak/>
        <w:t>Steps</w:t>
      </w:r>
    </w:p>
    <w:p w14:paraId="2DF4D823" w14:textId="77777777" w:rsidR="00BC0362" w:rsidRPr="000C127A" w:rsidRDefault="00BC0362" w:rsidP="00BC0362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0C127A">
        <w:rPr>
          <w:color w:val="0000CC"/>
          <w:sz w:val="28"/>
          <w:szCs w:val="28"/>
        </w:rPr>
        <w:t xml:space="preserve">Create a Calendar Table. </w:t>
      </w:r>
    </w:p>
    <w:p w14:paraId="25148492" w14:textId="77777777" w:rsidR="00BC0362" w:rsidRPr="000C127A" w:rsidRDefault="00BC0362" w:rsidP="00BC0362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0C127A">
        <w:rPr>
          <w:color w:val="0000CC"/>
          <w:sz w:val="28"/>
          <w:szCs w:val="28"/>
        </w:rPr>
        <w:t xml:space="preserve">Mark it as Date Table. </w:t>
      </w:r>
    </w:p>
    <w:p w14:paraId="1F2E94F5" w14:textId="77777777" w:rsidR="00BC0362" w:rsidRPr="000C127A" w:rsidRDefault="00BC0362" w:rsidP="00BC0362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0C127A">
        <w:rPr>
          <w:color w:val="0000CC"/>
          <w:sz w:val="28"/>
          <w:szCs w:val="28"/>
        </w:rPr>
        <w:t xml:space="preserve">Create New Measure. </w:t>
      </w:r>
    </w:p>
    <w:p w14:paraId="59152C28" w14:textId="77777777" w:rsidR="00BC0362" w:rsidRPr="000C127A" w:rsidRDefault="00BC0362" w:rsidP="00BC0362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0C127A">
        <w:rPr>
          <w:color w:val="0000CC"/>
          <w:sz w:val="28"/>
          <w:szCs w:val="28"/>
        </w:rPr>
        <w:t xml:space="preserve">Enter TOTALYTD formula. </w:t>
      </w:r>
    </w:p>
    <w:p w14:paraId="1C4BDA5E" w14:textId="77777777" w:rsidR="00BC0362" w:rsidRPr="000C127A" w:rsidRDefault="00BC0362" w:rsidP="00BC0362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0C127A">
        <w:rPr>
          <w:color w:val="0000CC"/>
          <w:sz w:val="28"/>
          <w:szCs w:val="28"/>
        </w:rPr>
        <w:t xml:space="preserve">Use in Matrix or Line Chart. </w:t>
      </w:r>
    </w:p>
    <w:p w14:paraId="250507D7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Visual</w:t>
      </w:r>
    </w:p>
    <w:p w14:paraId="4D0A85B7" w14:textId="4C2873D5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64F48CA2" wp14:editId="5FA15AE2">
            <wp:extent cx="5943600" cy="2784475"/>
            <wp:effectExtent l="0" t="0" r="0" b="0"/>
            <wp:docPr id="65690442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A9AE" w14:textId="2D47C1C4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14C41A5D" wp14:editId="71218066">
            <wp:extent cx="5943600" cy="2744470"/>
            <wp:effectExtent l="0" t="0" r="0" b="0"/>
            <wp:docPr id="7800865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36C6" w14:textId="15AC0740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423430C3" wp14:editId="6A2E84DD">
            <wp:extent cx="5943600" cy="3923030"/>
            <wp:effectExtent l="0" t="0" r="0" b="1270"/>
            <wp:docPr id="153610418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0208" w14:textId="690C876E" w:rsidR="00BC0362" w:rsidRPr="00BC0362" w:rsidRDefault="00BC0362" w:rsidP="00BC0362">
      <w:pPr>
        <w:rPr>
          <w:sz w:val="28"/>
          <w:szCs w:val="28"/>
        </w:rPr>
      </w:pPr>
    </w:p>
    <w:p w14:paraId="6E1DB3C9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What is MTD?</w:t>
      </w:r>
    </w:p>
    <w:p w14:paraId="04871FC8" w14:textId="77777777" w:rsidR="00BC0362" w:rsidRPr="00D85219" w:rsidRDefault="00BC0362" w:rsidP="00BC0362">
      <w:pPr>
        <w:rPr>
          <w:color w:val="0000CC"/>
          <w:sz w:val="28"/>
          <w:szCs w:val="28"/>
        </w:rPr>
      </w:pPr>
      <w:r w:rsidRPr="00D85219">
        <w:rPr>
          <w:color w:val="0000CC"/>
          <w:sz w:val="28"/>
          <w:szCs w:val="28"/>
        </w:rPr>
        <w:t>Calculates cumulative value from the beginning of the month till selected date.</w:t>
      </w:r>
    </w:p>
    <w:p w14:paraId="4EDAF593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DAX Formula</w:t>
      </w:r>
    </w:p>
    <w:p w14:paraId="410BF1E7" w14:textId="77777777" w:rsidR="00BC0362" w:rsidRPr="00BC0362" w:rsidRDefault="00BC0362" w:rsidP="00BC0362">
      <w:pPr>
        <w:rPr>
          <w:sz w:val="28"/>
          <w:szCs w:val="28"/>
        </w:rPr>
      </w:pPr>
      <w:r w:rsidRPr="00D85219">
        <w:rPr>
          <w:color w:val="A02B93" w:themeColor="accent5"/>
          <w:sz w:val="28"/>
          <w:szCs w:val="28"/>
        </w:rPr>
        <w:t>Sales MTD =</w:t>
      </w:r>
      <w:r w:rsidRPr="00D85219">
        <w:rPr>
          <w:color w:val="A02B93" w:themeColor="accent5"/>
          <w:sz w:val="28"/>
          <w:szCs w:val="28"/>
        </w:rPr>
        <w:br/>
        <w:t>TOTALMTD(</w:t>
      </w:r>
      <w:r w:rsidRPr="00D85219">
        <w:rPr>
          <w:color w:val="A02B93" w:themeColor="accent5"/>
          <w:sz w:val="28"/>
          <w:szCs w:val="28"/>
        </w:rPr>
        <w:br/>
        <w:t xml:space="preserve">    SUM(Sales[</w:t>
      </w:r>
      <w:proofErr w:type="spellStart"/>
      <w:r w:rsidRPr="00D85219">
        <w:rPr>
          <w:color w:val="A02B93" w:themeColor="accent5"/>
          <w:sz w:val="28"/>
          <w:szCs w:val="28"/>
        </w:rPr>
        <w:t>SalesAmount</w:t>
      </w:r>
      <w:proofErr w:type="spellEnd"/>
      <w:r w:rsidRPr="00D85219">
        <w:rPr>
          <w:color w:val="A02B93" w:themeColor="accent5"/>
          <w:sz w:val="28"/>
          <w:szCs w:val="28"/>
        </w:rPr>
        <w:t>]),</w:t>
      </w:r>
      <w:r w:rsidRPr="00D85219">
        <w:rPr>
          <w:color w:val="A02B93" w:themeColor="accent5"/>
          <w:sz w:val="28"/>
          <w:szCs w:val="28"/>
        </w:rPr>
        <w:br/>
        <w:t xml:space="preserve">    Calendar[Date]</w:t>
      </w:r>
      <w:r w:rsidRPr="00D85219">
        <w:rPr>
          <w:color w:val="A02B93" w:themeColor="accent5"/>
          <w:sz w:val="28"/>
          <w:szCs w:val="28"/>
        </w:rPr>
        <w:br/>
        <w:t>)</w:t>
      </w:r>
    </w:p>
    <w:p w14:paraId="024BFB2C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Steps</w:t>
      </w:r>
    </w:p>
    <w:p w14:paraId="37EF68B4" w14:textId="77777777" w:rsidR="00BC0362" w:rsidRPr="00D85219" w:rsidRDefault="00BC0362" w:rsidP="00BC0362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D85219">
        <w:rPr>
          <w:color w:val="0000CC"/>
          <w:sz w:val="28"/>
          <w:szCs w:val="28"/>
        </w:rPr>
        <w:t xml:space="preserve">Create Measure. </w:t>
      </w:r>
    </w:p>
    <w:p w14:paraId="76909130" w14:textId="77777777" w:rsidR="00BC0362" w:rsidRPr="00D85219" w:rsidRDefault="00BC0362" w:rsidP="00BC0362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D85219">
        <w:rPr>
          <w:color w:val="0000CC"/>
          <w:sz w:val="28"/>
          <w:szCs w:val="28"/>
        </w:rPr>
        <w:t xml:space="preserve">Use TOTALMTD. </w:t>
      </w:r>
    </w:p>
    <w:p w14:paraId="231EE071" w14:textId="77777777" w:rsidR="00BC0362" w:rsidRPr="00D85219" w:rsidRDefault="00BC0362" w:rsidP="00BC0362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D85219">
        <w:rPr>
          <w:color w:val="0000CC"/>
          <w:sz w:val="28"/>
          <w:szCs w:val="28"/>
        </w:rPr>
        <w:lastRenderedPageBreak/>
        <w:t xml:space="preserve">Add Month slicer. </w:t>
      </w:r>
    </w:p>
    <w:p w14:paraId="72950838" w14:textId="77777777" w:rsidR="00BC0362" w:rsidRPr="00BC0362" w:rsidRDefault="00BC0362" w:rsidP="00BC0362">
      <w:pPr>
        <w:numPr>
          <w:ilvl w:val="0"/>
          <w:numId w:val="2"/>
        </w:numPr>
        <w:rPr>
          <w:sz w:val="28"/>
          <w:szCs w:val="28"/>
        </w:rPr>
      </w:pPr>
      <w:r w:rsidRPr="00D85219">
        <w:rPr>
          <w:color w:val="0000CC"/>
          <w:sz w:val="28"/>
          <w:szCs w:val="28"/>
        </w:rPr>
        <w:t xml:space="preserve">Observe cumulative monthly sales. </w:t>
      </w:r>
    </w:p>
    <w:p w14:paraId="5A693CE3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Visual</w:t>
      </w:r>
    </w:p>
    <w:p w14:paraId="1251A3B7" w14:textId="50FAB347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075A835B" wp14:editId="37B3BBA9">
            <wp:extent cx="5943600" cy="3343275"/>
            <wp:effectExtent l="0" t="0" r="0" b="9525"/>
            <wp:docPr id="34850003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24F63" w14:textId="4F74B905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366DF853" wp14:editId="3CBA3AF6">
            <wp:extent cx="5943600" cy="4083050"/>
            <wp:effectExtent l="0" t="0" r="0" b="0"/>
            <wp:docPr id="123443029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BB1E7" w14:textId="7B6E18A5" w:rsid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33DC5FD2" wp14:editId="5DD3F21D">
            <wp:extent cx="5943600" cy="3392170"/>
            <wp:effectExtent l="0" t="0" r="0" b="0"/>
            <wp:docPr id="12030371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D8E9" w14:textId="77777777" w:rsidR="00D85219" w:rsidRPr="00BC0362" w:rsidRDefault="00D85219" w:rsidP="00BC0362">
      <w:pPr>
        <w:rPr>
          <w:sz w:val="28"/>
          <w:szCs w:val="28"/>
        </w:rPr>
      </w:pPr>
    </w:p>
    <w:p w14:paraId="77E4E772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lastRenderedPageBreak/>
        <w:t>What is QTD?</w:t>
      </w:r>
    </w:p>
    <w:p w14:paraId="238FFC46" w14:textId="77777777" w:rsidR="00BC0362" w:rsidRPr="00DB6ACC" w:rsidRDefault="00BC0362" w:rsidP="00BC0362">
      <w:pPr>
        <w:rPr>
          <w:color w:val="0000CC"/>
          <w:sz w:val="28"/>
          <w:szCs w:val="28"/>
        </w:rPr>
      </w:pPr>
      <w:r w:rsidRPr="00DB6ACC">
        <w:rPr>
          <w:color w:val="0000CC"/>
          <w:sz w:val="28"/>
          <w:szCs w:val="28"/>
        </w:rPr>
        <w:t>Calculates cumulative value from beginning of quarter till selected date.</w:t>
      </w:r>
    </w:p>
    <w:p w14:paraId="65CDC6A5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DAX Formula</w:t>
      </w:r>
    </w:p>
    <w:p w14:paraId="224A9125" w14:textId="77777777" w:rsidR="00BC0362" w:rsidRPr="00DB6ACC" w:rsidRDefault="00BC0362" w:rsidP="00BC0362">
      <w:pPr>
        <w:rPr>
          <w:color w:val="0000CC"/>
          <w:sz w:val="28"/>
          <w:szCs w:val="28"/>
        </w:rPr>
      </w:pPr>
      <w:r w:rsidRPr="00DB6ACC">
        <w:rPr>
          <w:color w:val="0000CC"/>
          <w:sz w:val="28"/>
          <w:szCs w:val="28"/>
        </w:rPr>
        <w:t>Sales QTD =</w:t>
      </w:r>
      <w:r w:rsidRPr="00DB6ACC">
        <w:rPr>
          <w:color w:val="0000CC"/>
          <w:sz w:val="28"/>
          <w:szCs w:val="28"/>
        </w:rPr>
        <w:br/>
        <w:t>TOTALQTD(</w:t>
      </w:r>
      <w:r w:rsidRPr="00DB6ACC">
        <w:rPr>
          <w:color w:val="0000CC"/>
          <w:sz w:val="28"/>
          <w:szCs w:val="28"/>
        </w:rPr>
        <w:br/>
        <w:t xml:space="preserve">    SUM(Sales[</w:t>
      </w:r>
      <w:proofErr w:type="spellStart"/>
      <w:r w:rsidRPr="00DB6ACC">
        <w:rPr>
          <w:color w:val="0000CC"/>
          <w:sz w:val="28"/>
          <w:szCs w:val="28"/>
        </w:rPr>
        <w:t>SalesAmount</w:t>
      </w:r>
      <w:proofErr w:type="spellEnd"/>
      <w:r w:rsidRPr="00DB6ACC">
        <w:rPr>
          <w:color w:val="0000CC"/>
          <w:sz w:val="28"/>
          <w:szCs w:val="28"/>
        </w:rPr>
        <w:t>]),</w:t>
      </w:r>
      <w:r w:rsidRPr="00DB6ACC">
        <w:rPr>
          <w:color w:val="0000CC"/>
          <w:sz w:val="28"/>
          <w:szCs w:val="28"/>
        </w:rPr>
        <w:br/>
        <w:t xml:space="preserve">    Calendar[Date]</w:t>
      </w:r>
      <w:r w:rsidRPr="00DB6ACC">
        <w:rPr>
          <w:color w:val="0000CC"/>
          <w:sz w:val="28"/>
          <w:szCs w:val="28"/>
        </w:rPr>
        <w:br/>
        <w:t>)</w:t>
      </w:r>
    </w:p>
    <w:p w14:paraId="21AEECD2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Steps</w:t>
      </w:r>
    </w:p>
    <w:p w14:paraId="4EBFE67E" w14:textId="77777777" w:rsidR="00BC0362" w:rsidRPr="00DB6ACC" w:rsidRDefault="00BC0362" w:rsidP="00BC0362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DB6ACC">
        <w:rPr>
          <w:color w:val="0000CC"/>
          <w:sz w:val="28"/>
          <w:szCs w:val="28"/>
        </w:rPr>
        <w:t xml:space="preserve">Create Measure. </w:t>
      </w:r>
    </w:p>
    <w:p w14:paraId="32FA3E13" w14:textId="77777777" w:rsidR="00BC0362" w:rsidRPr="00DB6ACC" w:rsidRDefault="00BC0362" w:rsidP="00BC0362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DB6ACC">
        <w:rPr>
          <w:color w:val="0000CC"/>
          <w:sz w:val="28"/>
          <w:szCs w:val="28"/>
        </w:rPr>
        <w:t xml:space="preserve">Use TOTALQTD function. </w:t>
      </w:r>
    </w:p>
    <w:p w14:paraId="452C31A0" w14:textId="77777777" w:rsidR="00BC0362" w:rsidRPr="00DB6ACC" w:rsidRDefault="00BC0362" w:rsidP="00BC0362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DB6ACC">
        <w:rPr>
          <w:color w:val="0000CC"/>
          <w:sz w:val="28"/>
          <w:szCs w:val="28"/>
        </w:rPr>
        <w:t xml:space="preserve">Add Quarter field. </w:t>
      </w:r>
    </w:p>
    <w:p w14:paraId="4B788EFB" w14:textId="77777777" w:rsidR="00BC0362" w:rsidRPr="00DB6ACC" w:rsidRDefault="00BC0362" w:rsidP="00BC0362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DB6ACC">
        <w:rPr>
          <w:color w:val="0000CC"/>
          <w:sz w:val="28"/>
          <w:szCs w:val="28"/>
        </w:rPr>
        <w:t xml:space="preserve">Display results in chart. </w:t>
      </w:r>
    </w:p>
    <w:p w14:paraId="6B121470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Visual</w:t>
      </w:r>
    </w:p>
    <w:p w14:paraId="2FA7040D" w14:textId="29704A4A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56BE0479" wp14:editId="46009DC8">
            <wp:extent cx="5943600" cy="2023745"/>
            <wp:effectExtent l="0" t="0" r="0" b="0"/>
            <wp:docPr id="176573766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327D6" w14:textId="1B91D1D2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52BE7FAE" wp14:editId="53D1EE67">
            <wp:extent cx="5943600" cy="1960245"/>
            <wp:effectExtent l="0" t="0" r="0" b="1905"/>
            <wp:docPr id="16050871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10A9" w14:textId="6ADEFBF1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71351B5D" wp14:editId="30ACA913">
            <wp:extent cx="4391025" cy="5591175"/>
            <wp:effectExtent l="0" t="0" r="9525" b="9525"/>
            <wp:docPr id="60587786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559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E9B80" w14:textId="4806DCC5" w:rsidR="00BC0362" w:rsidRPr="00BC0362" w:rsidRDefault="00BC0362" w:rsidP="00BC0362">
      <w:pPr>
        <w:rPr>
          <w:sz w:val="28"/>
          <w:szCs w:val="28"/>
        </w:rPr>
      </w:pPr>
    </w:p>
    <w:p w14:paraId="76F054A3" w14:textId="049AAFC5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lastRenderedPageBreak/>
        <w:t>2. SAME</w:t>
      </w:r>
      <w:r w:rsidR="000F3A7C">
        <w:rPr>
          <w:sz w:val="28"/>
          <w:szCs w:val="28"/>
        </w:rPr>
        <w:t xml:space="preserve"> </w:t>
      </w:r>
      <w:r w:rsidRPr="00BC0362">
        <w:rPr>
          <w:sz w:val="28"/>
          <w:szCs w:val="28"/>
        </w:rPr>
        <w:t>PERIOD</w:t>
      </w:r>
      <w:r w:rsidR="000F3A7C">
        <w:rPr>
          <w:sz w:val="28"/>
          <w:szCs w:val="28"/>
        </w:rPr>
        <w:t xml:space="preserve"> </w:t>
      </w:r>
      <w:r w:rsidRPr="00BC0362">
        <w:rPr>
          <w:sz w:val="28"/>
          <w:szCs w:val="28"/>
        </w:rPr>
        <w:t>LASTYEAR</w:t>
      </w:r>
    </w:p>
    <w:p w14:paraId="7CEBFAEE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Purpose</w:t>
      </w:r>
    </w:p>
    <w:p w14:paraId="04067746" w14:textId="77777777" w:rsidR="00BC0362" w:rsidRPr="00D21BEC" w:rsidRDefault="00BC0362" w:rsidP="00BC0362">
      <w:pPr>
        <w:rPr>
          <w:color w:val="0000CC"/>
          <w:sz w:val="28"/>
          <w:szCs w:val="28"/>
        </w:rPr>
      </w:pPr>
      <w:r w:rsidRPr="00D21BEC">
        <w:rPr>
          <w:color w:val="0000CC"/>
          <w:sz w:val="28"/>
          <w:szCs w:val="28"/>
        </w:rPr>
        <w:t>Compares current period with the same period of previous year.</w:t>
      </w:r>
    </w:p>
    <w:p w14:paraId="071A60D2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337"/>
      </w:tblGrid>
      <w:tr w:rsidR="00BC0362" w:rsidRPr="00BC0362" w14:paraId="06183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10819" w14:textId="77777777" w:rsidR="00BC0362" w:rsidRPr="00F905A7" w:rsidRDefault="00BC0362" w:rsidP="00BC0362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905A7">
              <w:rPr>
                <w:b/>
                <w:bCs/>
                <w:color w:val="0000CC"/>
                <w:sz w:val="28"/>
                <w:szCs w:val="28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4A05637" w14:textId="7CA8DAE2" w:rsidR="00BC0362" w:rsidRPr="00F905A7" w:rsidRDefault="00F905A7" w:rsidP="00BC0362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F905A7">
              <w:rPr>
                <w:b/>
                <w:bCs/>
                <w:color w:val="0000CC"/>
                <w:sz w:val="28"/>
                <w:szCs w:val="28"/>
              </w:rPr>
              <w:t xml:space="preserve">     </w:t>
            </w:r>
            <w:r w:rsidR="00BC0362" w:rsidRPr="00F905A7">
              <w:rPr>
                <w:b/>
                <w:bCs/>
                <w:color w:val="0000CC"/>
                <w:sz w:val="28"/>
                <w:szCs w:val="28"/>
              </w:rPr>
              <w:t>Sales</w:t>
            </w:r>
          </w:p>
        </w:tc>
      </w:tr>
      <w:tr w:rsidR="00BC0362" w:rsidRPr="00BC0362" w14:paraId="1C9CF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3C7E" w14:textId="77777777" w:rsidR="00BC0362" w:rsidRPr="00F905A7" w:rsidRDefault="00BC0362" w:rsidP="00BC0362">
            <w:pPr>
              <w:rPr>
                <w:color w:val="0000CC"/>
                <w:sz w:val="28"/>
                <w:szCs w:val="28"/>
              </w:rPr>
            </w:pPr>
            <w:r w:rsidRPr="00F905A7">
              <w:rPr>
                <w:color w:val="0000CC"/>
                <w:sz w:val="28"/>
                <w:szCs w:val="28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3CA18CA2" w14:textId="6B85AAAA" w:rsidR="00BC0362" w:rsidRPr="00F905A7" w:rsidRDefault="00F905A7" w:rsidP="00BC0362">
            <w:pPr>
              <w:rPr>
                <w:color w:val="0000CC"/>
                <w:sz w:val="28"/>
                <w:szCs w:val="28"/>
              </w:rPr>
            </w:pPr>
            <w:r w:rsidRPr="00F905A7">
              <w:rPr>
                <w:color w:val="0000CC"/>
                <w:sz w:val="28"/>
                <w:szCs w:val="28"/>
              </w:rPr>
              <w:t xml:space="preserve">     </w:t>
            </w:r>
            <w:r w:rsidR="00BC0362" w:rsidRPr="00F905A7">
              <w:rPr>
                <w:color w:val="0000CC"/>
                <w:sz w:val="28"/>
                <w:szCs w:val="28"/>
              </w:rPr>
              <w:t>100,000</w:t>
            </w:r>
          </w:p>
        </w:tc>
      </w:tr>
      <w:tr w:rsidR="00BC0362" w:rsidRPr="00BC0362" w14:paraId="53FC8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A6D1" w14:textId="77777777" w:rsidR="00BC0362" w:rsidRPr="00F905A7" w:rsidRDefault="00BC0362" w:rsidP="00BC0362">
            <w:pPr>
              <w:rPr>
                <w:color w:val="0000CC"/>
                <w:sz w:val="28"/>
                <w:szCs w:val="28"/>
              </w:rPr>
            </w:pPr>
            <w:r w:rsidRPr="00F905A7">
              <w:rPr>
                <w:color w:val="0000CC"/>
                <w:sz w:val="28"/>
                <w:szCs w:val="28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36A78741" w14:textId="698D8021" w:rsidR="00BC0362" w:rsidRPr="00F905A7" w:rsidRDefault="00F905A7" w:rsidP="00BC0362">
            <w:pPr>
              <w:rPr>
                <w:color w:val="0000CC"/>
                <w:sz w:val="28"/>
                <w:szCs w:val="28"/>
              </w:rPr>
            </w:pPr>
            <w:r w:rsidRPr="00F905A7">
              <w:rPr>
                <w:color w:val="0000CC"/>
                <w:sz w:val="28"/>
                <w:szCs w:val="28"/>
              </w:rPr>
              <w:t xml:space="preserve">     </w:t>
            </w:r>
            <w:r w:rsidR="00BC0362" w:rsidRPr="00F905A7">
              <w:rPr>
                <w:color w:val="0000CC"/>
                <w:sz w:val="28"/>
                <w:szCs w:val="28"/>
              </w:rPr>
              <w:t>120,000</w:t>
            </w:r>
          </w:p>
        </w:tc>
      </w:tr>
    </w:tbl>
    <w:p w14:paraId="1AF75016" w14:textId="77777777" w:rsidR="00BC0362" w:rsidRPr="00C91736" w:rsidRDefault="00BC0362" w:rsidP="00BC0362">
      <w:pPr>
        <w:rPr>
          <w:color w:val="0000CC"/>
          <w:sz w:val="28"/>
          <w:szCs w:val="28"/>
        </w:rPr>
      </w:pPr>
      <w:r w:rsidRPr="00C91736">
        <w:rPr>
          <w:color w:val="0000CC"/>
          <w:sz w:val="28"/>
          <w:szCs w:val="28"/>
        </w:rPr>
        <w:t>Previous Year Sales for 2025 = 100,000</w:t>
      </w:r>
    </w:p>
    <w:p w14:paraId="1CC820EE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DAX Formula</w:t>
      </w:r>
    </w:p>
    <w:p w14:paraId="44A40222" w14:textId="77777777" w:rsidR="00BC0362" w:rsidRPr="00C91736" w:rsidRDefault="00BC0362" w:rsidP="00BC0362">
      <w:pPr>
        <w:rPr>
          <w:color w:val="A02B93" w:themeColor="accent5"/>
          <w:sz w:val="28"/>
          <w:szCs w:val="28"/>
        </w:rPr>
      </w:pPr>
      <w:r w:rsidRPr="00C91736">
        <w:rPr>
          <w:color w:val="A02B93" w:themeColor="accent5"/>
          <w:sz w:val="28"/>
          <w:szCs w:val="28"/>
        </w:rPr>
        <w:t>Sales LY =</w:t>
      </w:r>
      <w:r w:rsidRPr="00C91736">
        <w:rPr>
          <w:color w:val="A02B93" w:themeColor="accent5"/>
          <w:sz w:val="28"/>
          <w:szCs w:val="28"/>
        </w:rPr>
        <w:br/>
        <w:t>CALCULATE(</w:t>
      </w:r>
      <w:r w:rsidRPr="00C91736">
        <w:rPr>
          <w:color w:val="A02B93" w:themeColor="accent5"/>
          <w:sz w:val="28"/>
          <w:szCs w:val="28"/>
        </w:rPr>
        <w:br/>
        <w:t xml:space="preserve">    SUM(Sales[</w:t>
      </w:r>
      <w:proofErr w:type="spellStart"/>
      <w:r w:rsidRPr="00C91736">
        <w:rPr>
          <w:color w:val="A02B93" w:themeColor="accent5"/>
          <w:sz w:val="28"/>
          <w:szCs w:val="28"/>
        </w:rPr>
        <w:t>SalesAmount</w:t>
      </w:r>
      <w:proofErr w:type="spellEnd"/>
      <w:r w:rsidRPr="00C91736">
        <w:rPr>
          <w:color w:val="A02B93" w:themeColor="accent5"/>
          <w:sz w:val="28"/>
          <w:szCs w:val="28"/>
        </w:rPr>
        <w:t>]),</w:t>
      </w:r>
      <w:r w:rsidRPr="00C91736">
        <w:rPr>
          <w:color w:val="A02B93" w:themeColor="accent5"/>
          <w:sz w:val="28"/>
          <w:szCs w:val="28"/>
        </w:rPr>
        <w:br/>
        <w:t xml:space="preserve">    SAMEPERIODLASTYEAR(Calendar[Date])</w:t>
      </w:r>
      <w:r w:rsidRPr="00C91736">
        <w:rPr>
          <w:color w:val="A02B93" w:themeColor="accent5"/>
          <w:sz w:val="28"/>
          <w:szCs w:val="28"/>
        </w:rPr>
        <w:br/>
        <w:t>)</w:t>
      </w:r>
    </w:p>
    <w:p w14:paraId="62F2AA9E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Growth Calculation</w:t>
      </w:r>
    </w:p>
    <w:p w14:paraId="12884831" w14:textId="77777777" w:rsidR="00BC0362" w:rsidRPr="00C91736" w:rsidRDefault="00BC0362" w:rsidP="00BC0362">
      <w:pPr>
        <w:rPr>
          <w:color w:val="A02B93" w:themeColor="accent5"/>
          <w:sz w:val="28"/>
          <w:szCs w:val="28"/>
        </w:rPr>
      </w:pPr>
      <w:r w:rsidRPr="00C91736">
        <w:rPr>
          <w:color w:val="A02B93" w:themeColor="accent5"/>
          <w:sz w:val="28"/>
          <w:szCs w:val="28"/>
        </w:rPr>
        <w:t>Growth % =</w:t>
      </w:r>
      <w:r w:rsidRPr="00C91736">
        <w:rPr>
          <w:color w:val="A02B93" w:themeColor="accent5"/>
          <w:sz w:val="28"/>
          <w:szCs w:val="28"/>
        </w:rPr>
        <w:br/>
        <w:t>DIVIDE(</w:t>
      </w:r>
      <w:r w:rsidRPr="00C91736">
        <w:rPr>
          <w:color w:val="A02B93" w:themeColor="accent5"/>
          <w:sz w:val="28"/>
          <w:szCs w:val="28"/>
        </w:rPr>
        <w:br/>
        <w:t xml:space="preserve">    [Current Sales] - [Sales LY],</w:t>
      </w:r>
      <w:r w:rsidRPr="00C91736">
        <w:rPr>
          <w:color w:val="A02B93" w:themeColor="accent5"/>
          <w:sz w:val="28"/>
          <w:szCs w:val="28"/>
        </w:rPr>
        <w:br/>
        <w:t xml:space="preserve">    [Sales LY]</w:t>
      </w:r>
      <w:r w:rsidRPr="00C91736">
        <w:rPr>
          <w:color w:val="A02B93" w:themeColor="accent5"/>
          <w:sz w:val="28"/>
          <w:szCs w:val="28"/>
        </w:rPr>
        <w:br/>
        <w:t>)</w:t>
      </w:r>
    </w:p>
    <w:p w14:paraId="11463CA5" w14:textId="77777777" w:rsidR="00BC0362" w:rsidRPr="00C91736" w:rsidRDefault="00BC0362" w:rsidP="00BC0362">
      <w:pPr>
        <w:rPr>
          <w:color w:val="0000CC"/>
          <w:sz w:val="28"/>
          <w:szCs w:val="28"/>
        </w:rPr>
      </w:pPr>
      <w:r w:rsidRPr="00BC0362">
        <w:rPr>
          <w:sz w:val="28"/>
          <w:szCs w:val="28"/>
        </w:rPr>
        <w:t>Steps</w:t>
      </w:r>
    </w:p>
    <w:p w14:paraId="4E914C4C" w14:textId="77777777" w:rsidR="00BC0362" w:rsidRPr="00C91736" w:rsidRDefault="00BC0362" w:rsidP="00BC0362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C91736">
        <w:rPr>
          <w:color w:val="0000CC"/>
          <w:sz w:val="28"/>
          <w:szCs w:val="28"/>
        </w:rPr>
        <w:t xml:space="preserve">Create Sales LY measure. </w:t>
      </w:r>
    </w:p>
    <w:p w14:paraId="3728EEF4" w14:textId="77777777" w:rsidR="00BC0362" w:rsidRPr="00C91736" w:rsidRDefault="00BC0362" w:rsidP="00BC0362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C91736">
        <w:rPr>
          <w:color w:val="0000CC"/>
          <w:sz w:val="28"/>
          <w:szCs w:val="28"/>
        </w:rPr>
        <w:t xml:space="preserve">Create Growth % measure. </w:t>
      </w:r>
    </w:p>
    <w:p w14:paraId="3863DD55" w14:textId="77777777" w:rsidR="00BC0362" w:rsidRPr="00C91736" w:rsidRDefault="00BC0362" w:rsidP="00BC0362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C91736">
        <w:rPr>
          <w:color w:val="0000CC"/>
          <w:sz w:val="28"/>
          <w:szCs w:val="28"/>
        </w:rPr>
        <w:t xml:space="preserve">Add Year and Sales into Matrix. </w:t>
      </w:r>
    </w:p>
    <w:p w14:paraId="6A2EE5C9" w14:textId="77777777" w:rsidR="00BC0362" w:rsidRPr="00BC0362" w:rsidRDefault="00BC0362" w:rsidP="00BC0362">
      <w:pPr>
        <w:numPr>
          <w:ilvl w:val="0"/>
          <w:numId w:val="4"/>
        </w:numPr>
        <w:rPr>
          <w:sz w:val="28"/>
          <w:szCs w:val="28"/>
        </w:rPr>
      </w:pPr>
      <w:r w:rsidRPr="00C91736">
        <w:rPr>
          <w:color w:val="0000CC"/>
          <w:sz w:val="28"/>
          <w:szCs w:val="28"/>
        </w:rPr>
        <w:t>Compare current year with previous year.</w:t>
      </w:r>
      <w:r w:rsidRPr="00BC0362">
        <w:rPr>
          <w:sz w:val="28"/>
          <w:szCs w:val="28"/>
        </w:rPr>
        <w:t xml:space="preserve"> </w:t>
      </w:r>
    </w:p>
    <w:p w14:paraId="24323D0B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lastRenderedPageBreak/>
        <w:t>Visual</w:t>
      </w:r>
    </w:p>
    <w:p w14:paraId="365C8D7D" w14:textId="2F4377E1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2B9335A6" wp14:editId="2633E0CA">
            <wp:extent cx="5943600" cy="3224530"/>
            <wp:effectExtent l="0" t="0" r="0" b="0"/>
            <wp:docPr id="3973338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CBA9F" w14:textId="7191C03C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497DE258" wp14:editId="77C175D2">
            <wp:extent cx="5943600" cy="2662555"/>
            <wp:effectExtent l="0" t="0" r="0" b="4445"/>
            <wp:docPr id="376576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020CE" w14:textId="6C96BD0D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7D6116EB" wp14:editId="7FB20C81">
            <wp:extent cx="5943600" cy="3470275"/>
            <wp:effectExtent l="0" t="0" r="0" b="0"/>
            <wp:docPr id="7691914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52DB9" w14:textId="26639C72" w:rsidR="00BC0362" w:rsidRPr="00BC0362" w:rsidRDefault="00BC0362" w:rsidP="00BC0362">
      <w:pPr>
        <w:rPr>
          <w:sz w:val="28"/>
          <w:szCs w:val="28"/>
        </w:rPr>
      </w:pPr>
    </w:p>
    <w:p w14:paraId="1AC80646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3. DATEADD Function</w:t>
      </w:r>
    </w:p>
    <w:p w14:paraId="06A56CD9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Purpose</w:t>
      </w:r>
    </w:p>
    <w:p w14:paraId="134D63E7" w14:textId="77777777" w:rsidR="00BC0362" w:rsidRPr="008E14AE" w:rsidRDefault="00BC0362" w:rsidP="00BC0362">
      <w:pPr>
        <w:rPr>
          <w:color w:val="0000CC"/>
          <w:sz w:val="28"/>
          <w:szCs w:val="28"/>
        </w:rPr>
      </w:pPr>
      <w:r w:rsidRPr="008E14AE">
        <w:rPr>
          <w:color w:val="0000CC"/>
          <w:sz w:val="28"/>
          <w:szCs w:val="28"/>
        </w:rPr>
        <w:t>Shifts dates forward or backward.</w:t>
      </w:r>
    </w:p>
    <w:p w14:paraId="1AFE48B2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Syntax</w:t>
      </w:r>
    </w:p>
    <w:p w14:paraId="28379BD9" w14:textId="77777777" w:rsidR="00BC0362" w:rsidRPr="008E14AE" w:rsidRDefault="00BC0362" w:rsidP="00BC0362">
      <w:pPr>
        <w:rPr>
          <w:color w:val="A02B93" w:themeColor="accent5"/>
          <w:sz w:val="28"/>
          <w:szCs w:val="28"/>
        </w:rPr>
      </w:pPr>
      <w:r w:rsidRPr="008E14AE">
        <w:rPr>
          <w:color w:val="A02B93" w:themeColor="accent5"/>
          <w:sz w:val="28"/>
          <w:szCs w:val="28"/>
        </w:rPr>
        <w:t>DATEADD(</w:t>
      </w:r>
      <w:r w:rsidRPr="008E14AE">
        <w:rPr>
          <w:color w:val="A02B93" w:themeColor="accent5"/>
          <w:sz w:val="28"/>
          <w:szCs w:val="28"/>
        </w:rPr>
        <w:br/>
        <w:t xml:space="preserve">    Calendar[Date],</w:t>
      </w:r>
      <w:r w:rsidRPr="008E14AE">
        <w:rPr>
          <w:color w:val="A02B93" w:themeColor="accent5"/>
          <w:sz w:val="28"/>
          <w:szCs w:val="28"/>
        </w:rPr>
        <w:br/>
        <w:t xml:space="preserve">    -1,</w:t>
      </w:r>
      <w:r w:rsidRPr="008E14AE">
        <w:rPr>
          <w:color w:val="A02B93" w:themeColor="accent5"/>
          <w:sz w:val="28"/>
          <w:szCs w:val="28"/>
        </w:rPr>
        <w:br/>
        <w:t xml:space="preserve">    YEAR</w:t>
      </w:r>
      <w:r w:rsidRPr="008E14AE">
        <w:rPr>
          <w:color w:val="A02B93" w:themeColor="accent5"/>
          <w:sz w:val="28"/>
          <w:szCs w:val="28"/>
        </w:rPr>
        <w:br/>
        <w:t>)</w:t>
      </w:r>
    </w:p>
    <w:p w14:paraId="78629CBC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Previous Year Sales</w:t>
      </w:r>
    </w:p>
    <w:p w14:paraId="7A23CE61" w14:textId="77777777" w:rsidR="00BC0362" w:rsidRPr="00193097" w:rsidRDefault="00BC0362" w:rsidP="00BC0362">
      <w:pPr>
        <w:rPr>
          <w:color w:val="A02B93" w:themeColor="accent5"/>
          <w:sz w:val="28"/>
          <w:szCs w:val="28"/>
        </w:rPr>
      </w:pPr>
      <w:r w:rsidRPr="00193097">
        <w:rPr>
          <w:color w:val="A02B93" w:themeColor="accent5"/>
          <w:sz w:val="28"/>
          <w:szCs w:val="28"/>
        </w:rPr>
        <w:t>Sales Previous Year =</w:t>
      </w:r>
      <w:r w:rsidRPr="00193097">
        <w:rPr>
          <w:color w:val="A02B93" w:themeColor="accent5"/>
          <w:sz w:val="28"/>
          <w:szCs w:val="28"/>
        </w:rPr>
        <w:br/>
        <w:t>CALCULATE(</w:t>
      </w:r>
      <w:r w:rsidRPr="00193097">
        <w:rPr>
          <w:color w:val="A02B93" w:themeColor="accent5"/>
          <w:sz w:val="28"/>
          <w:szCs w:val="28"/>
        </w:rPr>
        <w:br/>
        <w:t xml:space="preserve">    SUM(Sales[</w:t>
      </w:r>
      <w:proofErr w:type="spellStart"/>
      <w:r w:rsidRPr="00193097">
        <w:rPr>
          <w:color w:val="A02B93" w:themeColor="accent5"/>
          <w:sz w:val="28"/>
          <w:szCs w:val="28"/>
        </w:rPr>
        <w:t>SalesAmount</w:t>
      </w:r>
      <w:proofErr w:type="spellEnd"/>
      <w:r w:rsidRPr="00193097">
        <w:rPr>
          <w:color w:val="A02B93" w:themeColor="accent5"/>
          <w:sz w:val="28"/>
          <w:szCs w:val="28"/>
        </w:rPr>
        <w:t>]),</w:t>
      </w:r>
      <w:r w:rsidRPr="00193097">
        <w:rPr>
          <w:color w:val="A02B93" w:themeColor="accent5"/>
          <w:sz w:val="28"/>
          <w:szCs w:val="28"/>
        </w:rPr>
        <w:br/>
      </w:r>
      <w:r w:rsidRPr="00193097">
        <w:rPr>
          <w:color w:val="A02B93" w:themeColor="accent5"/>
          <w:sz w:val="28"/>
          <w:szCs w:val="28"/>
        </w:rPr>
        <w:lastRenderedPageBreak/>
        <w:t xml:space="preserve">    DATEADD(Calendar[Date],-1,YEAR)</w:t>
      </w:r>
      <w:r w:rsidRPr="00193097">
        <w:rPr>
          <w:color w:val="A02B93" w:themeColor="accent5"/>
          <w:sz w:val="28"/>
          <w:szCs w:val="28"/>
        </w:rPr>
        <w:br/>
        <w:t>)</w:t>
      </w:r>
    </w:p>
    <w:p w14:paraId="4AB169A1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Previous Month Sales</w:t>
      </w:r>
    </w:p>
    <w:p w14:paraId="132E3236" w14:textId="71702ED4" w:rsidR="00BC0362" w:rsidRPr="00C86D78" w:rsidRDefault="00BC0362" w:rsidP="00BC0362">
      <w:pPr>
        <w:rPr>
          <w:color w:val="A02B93" w:themeColor="accent5"/>
          <w:sz w:val="28"/>
          <w:szCs w:val="28"/>
        </w:rPr>
      </w:pPr>
      <w:r w:rsidRPr="00C86D78">
        <w:rPr>
          <w:color w:val="A02B93" w:themeColor="accent5"/>
          <w:sz w:val="28"/>
          <w:szCs w:val="28"/>
        </w:rPr>
        <w:t>Sales Previous Month =</w:t>
      </w:r>
      <w:r w:rsidRPr="00C86D78">
        <w:rPr>
          <w:color w:val="A02B93" w:themeColor="accent5"/>
          <w:sz w:val="28"/>
          <w:szCs w:val="28"/>
        </w:rPr>
        <w:br/>
        <w:t>CALCULATE(</w:t>
      </w:r>
      <w:r w:rsidRPr="00C86D78">
        <w:rPr>
          <w:color w:val="A02B93" w:themeColor="accent5"/>
          <w:sz w:val="28"/>
          <w:szCs w:val="28"/>
        </w:rPr>
        <w:br/>
        <w:t xml:space="preserve">    SUM(</w:t>
      </w:r>
      <w:r w:rsidR="008B205E">
        <w:rPr>
          <w:color w:val="A02B93" w:themeColor="accent5"/>
          <w:sz w:val="28"/>
          <w:szCs w:val="28"/>
        </w:rPr>
        <w:t>Orders</w:t>
      </w:r>
      <w:r w:rsidRPr="00C86D78">
        <w:rPr>
          <w:color w:val="A02B93" w:themeColor="accent5"/>
          <w:sz w:val="28"/>
          <w:szCs w:val="28"/>
        </w:rPr>
        <w:t>[</w:t>
      </w:r>
      <w:proofErr w:type="spellStart"/>
      <w:r w:rsidRPr="00C86D78">
        <w:rPr>
          <w:color w:val="A02B93" w:themeColor="accent5"/>
          <w:sz w:val="28"/>
          <w:szCs w:val="28"/>
        </w:rPr>
        <w:t>SalesAmount</w:t>
      </w:r>
      <w:proofErr w:type="spellEnd"/>
      <w:r w:rsidRPr="00C86D78">
        <w:rPr>
          <w:color w:val="A02B93" w:themeColor="accent5"/>
          <w:sz w:val="28"/>
          <w:szCs w:val="28"/>
        </w:rPr>
        <w:t>]),</w:t>
      </w:r>
      <w:r w:rsidRPr="00C86D78">
        <w:rPr>
          <w:color w:val="A02B93" w:themeColor="accent5"/>
          <w:sz w:val="28"/>
          <w:szCs w:val="28"/>
        </w:rPr>
        <w:br/>
        <w:t xml:space="preserve">    DATEADD(Calendar[Date],-1,MONTH)</w:t>
      </w:r>
      <w:r w:rsidRPr="00C86D78">
        <w:rPr>
          <w:color w:val="A02B93" w:themeColor="accent5"/>
          <w:sz w:val="28"/>
          <w:szCs w:val="28"/>
        </w:rPr>
        <w:br/>
        <w:t>)</w:t>
      </w:r>
    </w:p>
    <w:p w14:paraId="6E490A98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Steps</w:t>
      </w:r>
    </w:p>
    <w:p w14:paraId="03286647" w14:textId="77777777" w:rsidR="00BC0362" w:rsidRPr="00440CF2" w:rsidRDefault="00BC0362" w:rsidP="00BC0362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440CF2">
        <w:rPr>
          <w:color w:val="0000CC"/>
          <w:sz w:val="28"/>
          <w:szCs w:val="28"/>
        </w:rPr>
        <w:t xml:space="preserve">Create Measure. </w:t>
      </w:r>
    </w:p>
    <w:p w14:paraId="3FE86B6A" w14:textId="77777777" w:rsidR="00BC0362" w:rsidRPr="00440CF2" w:rsidRDefault="00BC0362" w:rsidP="00BC0362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440CF2">
        <w:rPr>
          <w:color w:val="0000CC"/>
          <w:sz w:val="28"/>
          <w:szCs w:val="28"/>
        </w:rPr>
        <w:t xml:space="preserve">Use DATEADD. </w:t>
      </w:r>
    </w:p>
    <w:p w14:paraId="526D8F23" w14:textId="77777777" w:rsidR="00BC0362" w:rsidRPr="00440CF2" w:rsidRDefault="00BC0362" w:rsidP="00BC0362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440CF2">
        <w:rPr>
          <w:color w:val="0000CC"/>
          <w:sz w:val="28"/>
          <w:szCs w:val="28"/>
        </w:rPr>
        <w:t xml:space="preserve">Specify interval: </w:t>
      </w:r>
    </w:p>
    <w:p w14:paraId="50190316" w14:textId="77777777" w:rsidR="00BC0362" w:rsidRPr="00440CF2" w:rsidRDefault="00BC0362" w:rsidP="00BC0362">
      <w:pPr>
        <w:numPr>
          <w:ilvl w:val="1"/>
          <w:numId w:val="5"/>
        </w:numPr>
        <w:rPr>
          <w:color w:val="0000CC"/>
          <w:sz w:val="28"/>
          <w:szCs w:val="28"/>
        </w:rPr>
      </w:pPr>
      <w:r w:rsidRPr="00440CF2">
        <w:rPr>
          <w:color w:val="0000CC"/>
          <w:sz w:val="28"/>
          <w:szCs w:val="28"/>
        </w:rPr>
        <w:t xml:space="preserve">DAY </w:t>
      </w:r>
    </w:p>
    <w:p w14:paraId="6A9846DF" w14:textId="77777777" w:rsidR="00BC0362" w:rsidRPr="00440CF2" w:rsidRDefault="00BC0362" w:rsidP="00BC0362">
      <w:pPr>
        <w:numPr>
          <w:ilvl w:val="1"/>
          <w:numId w:val="5"/>
        </w:numPr>
        <w:rPr>
          <w:color w:val="0000CC"/>
          <w:sz w:val="28"/>
          <w:szCs w:val="28"/>
        </w:rPr>
      </w:pPr>
      <w:r w:rsidRPr="00440CF2">
        <w:rPr>
          <w:color w:val="0000CC"/>
          <w:sz w:val="28"/>
          <w:szCs w:val="28"/>
        </w:rPr>
        <w:t xml:space="preserve">MONTH </w:t>
      </w:r>
    </w:p>
    <w:p w14:paraId="6EE3B7B8" w14:textId="77777777" w:rsidR="00BC0362" w:rsidRPr="00440CF2" w:rsidRDefault="00BC0362" w:rsidP="00BC0362">
      <w:pPr>
        <w:numPr>
          <w:ilvl w:val="1"/>
          <w:numId w:val="5"/>
        </w:numPr>
        <w:rPr>
          <w:color w:val="0000CC"/>
          <w:sz w:val="28"/>
          <w:szCs w:val="28"/>
        </w:rPr>
      </w:pPr>
      <w:r w:rsidRPr="00440CF2">
        <w:rPr>
          <w:color w:val="0000CC"/>
          <w:sz w:val="28"/>
          <w:szCs w:val="28"/>
        </w:rPr>
        <w:t xml:space="preserve">QUARTER </w:t>
      </w:r>
    </w:p>
    <w:p w14:paraId="310BFE76" w14:textId="77777777" w:rsidR="00BC0362" w:rsidRPr="00440CF2" w:rsidRDefault="00BC0362" w:rsidP="00BC0362">
      <w:pPr>
        <w:numPr>
          <w:ilvl w:val="1"/>
          <w:numId w:val="5"/>
        </w:numPr>
        <w:rPr>
          <w:color w:val="0000CC"/>
          <w:sz w:val="28"/>
          <w:szCs w:val="28"/>
        </w:rPr>
      </w:pPr>
      <w:r w:rsidRPr="00440CF2">
        <w:rPr>
          <w:color w:val="0000CC"/>
          <w:sz w:val="28"/>
          <w:szCs w:val="28"/>
        </w:rPr>
        <w:t xml:space="preserve">YEAR </w:t>
      </w:r>
    </w:p>
    <w:p w14:paraId="342DCF02" w14:textId="77777777" w:rsidR="00BC0362" w:rsidRPr="00BC0362" w:rsidRDefault="00BC0362" w:rsidP="00BC0362">
      <w:pPr>
        <w:numPr>
          <w:ilvl w:val="0"/>
          <w:numId w:val="5"/>
        </w:numPr>
        <w:rPr>
          <w:sz w:val="28"/>
          <w:szCs w:val="28"/>
        </w:rPr>
      </w:pPr>
      <w:r w:rsidRPr="00440CF2">
        <w:rPr>
          <w:color w:val="0000CC"/>
          <w:sz w:val="28"/>
          <w:szCs w:val="28"/>
        </w:rPr>
        <w:t>Add chart for comparison.</w:t>
      </w:r>
      <w:r w:rsidRPr="00BC0362">
        <w:rPr>
          <w:sz w:val="28"/>
          <w:szCs w:val="28"/>
        </w:rPr>
        <w:t xml:space="preserve"> </w:t>
      </w:r>
    </w:p>
    <w:p w14:paraId="5C6B46E8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Visual</w:t>
      </w:r>
    </w:p>
    <w:p w14:paraId="1A8C218D" w14:textId="2B9B8FD5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29AB585C" wp14:editId="6C76FB82">
            <wp:extent cx="3571875" cy="5695950"/>
            <wp:effectExtent l="0" t="0" r="9525" b="0"/>
            <wp:docPr id="14840511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EDF3" w14:textId="546AC9DA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2D698383" wp14:editId="4A024701">
            <wp:extent cx="5943600" cy="3838575"/>
            <wp:effectExtent l="0" t="0" r="0" b="9525"/>
            <wp:docPr id="1488985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40F1" w14:textId="049BC9EA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43E6F402" wp14:editId="2E54C1CE">
            <wp:extent cx="5943600" cy="4349115"/>
            <wp:effectExtent l="0" t="0" r="0" b="0"/>
            <wp:docPr id="7458465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48B1" w14:textId="2B563B3E" w:rsidR="00BC0362" w:rsidRPr="00BC0362" w:rsidRDefault="00BC0362" w:rsidP="00BC0362">
      <w:pPr>
        <w:rPr>
          <w:sz w:val="28"/>
          <w:szCs w:val="28"/>
        </w:rPr>
      </w:pPr>
    </w:p>
    <w:p w14:paraId="484070B0" w14:textId="77777777" w:rsidR="00BC0362" w:rsidRPr="000045C8" w:rsidRDefault="00BC0362" w:rsidP="00BC0362">
      <w:pPr>
        <w:rPr>
          <w:b/>
          <w:bCs/>
          <w:sz w:val="28"/>
          <w:szCs w:val="28"/>
        </w:rPr>
      </w:pPr>
      <w:r w:rsidRPr="000045C8">
        <w:rPr>
          <w:b/>
          <w:bCs/>
          <w:sz w:val="28"/>
          <w:szCs w:val="28"/>
        </w:rPr>
        <w:t>4. PARALLELPERIOD Function</w:t>
      </w:r>
    </w:p>
    <w:p w14:paraId="6B2FE73A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Purpose</w:t>
      </w:r>
    </w:p>
    <w:p w14:paraId="27C68D5D" w14:textId="77777777" w:rsidR="00BC0362" w:rsidRPr="000045C8" w:rsidRDefault="00BC0362" w:rsidP="00BC0362">
      <w:pPr>
        <w:rPr>
          <w:color w:val="0000CC"/>
          <w:sz w:val="28"/>
          <w:szCs w:val="28"/>
        </w:rPr>
      </w:pPr>
      <w:r w:rsidRPr="000045C8">
        <w:rPr>
          <w:color w:val="0000CC"/>
          <w:sz w:val="28"/>
          <w:szCs w:val="28"/>
        </w:rPr>
        <w:t>Returns a complete previous or future period.</w:t>
      </w:r>
    </w:p>
    <w:p w14:paraId="0729F4D7" w14:textId="3021070B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Difference</w:t>
      </w:r>
      <w:r w:rsidR="00303A81">
        <w:rPr>
          <w:sz w:val="28"/>
          <w:szCs w:val="28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2922"/>
      </w:tblGrid>
      <w:tr w:rsidR="00BC0362" w:rsidRPr="00BC0362" w14:paraId="1712A3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29D97" w14:textId="77777777" w:rsidR="00BC0362" w:rsidRPr="00303A81" w:rsidRDefault="00BC0362" w:rsidP="00BC0362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303A81">
              <w:rPr>
                <w:b/>
                <w:bCs/>
                <w:color w:val="0000CC"/>
                <w:sz w:val="28"/>
                <w:szCs w:val="28"/>
              </w:rPr>
              <w:t>DATEADD</w:t>
            </w:r>
          </w:p>
        </w:tc>
        <w:tc>
          <w:tcPr>
            <w:tcW w:w="0" w:type="auto"/>
            <w:vAlign w:val="center"/>
            <w:hideMark/>
          </w:tcPr>
          <w:p w14:paraId="4C84A09E" w14:textId="027F4BF3" w:rsidR="00BC0362" w:rsidRPr="00303A81" w:rsidRDefault="00303A81" w:rsidP="00BC0362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303A81">
              <w:rPr>
                <w:b/>
                <w:bCs/>
                <w:color w:val="0000CC"/>
                <w:sz w:val="28"/>
                <w:szCs w:val="28"/>
              </w:rPr>
              <w:t xml:space="preserve">          </w:t>
            </w:r>
            <w:r w:rsidR="00BC0362" w:rsidRPr="00303A81">
              <w:rPr>
                <w:b/>
                <w:bCs/>
                <w:color w:val="0000CC"/>
                <w:sz w:val="28"/>
                <w:szCs w:val="28"/>
              </w:rPr>
              <w:t>PARALLELPERIOD</w:t>
            </w:r>
          </w:p>
        </w:tc>
      </w:tr>
      <w:tr w:rsidR="00BC0362" w:rsidRPr="00BC0362" w14:paraId="6A917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E74C" w14:textId="77777777" w:rsidR="00BC0362" w:rsidRPr="00303A81" w:rsidRDefault="00BC0362" w:rsidP="00BC0362">
            <w:pPr>
              <w:rPr>
                <w:color w:val="0000CC"/>
                <w:sz w:val="28"/>
                <w:szCs w:val="28"/>
              </w:rPr>
            </w:pPr>
            <w:r w:rsidRPr="00303A81">
              <w:rPr>
                <w:color w:val="0000CC"/>
                <w:sz w:val="28"/>
                <w:szCs w:val="28"/>
              </w:rPr>
              <w:t>Shifts individual dates</w:t>
            </w:r>
          </w:p>
        </w:tc>
        <w:tc>
          <w:tcPr>
            <w:tcW w:w="0" w:type="auto"/>
            <w:vAlign w:val="center"/>
            <w:hideMark/>
          </w:tcPr>
          <w:p w14:paraId="26B4363D" w14:textId="689157A8" w:rsidR="00BC0362" w:rsidRPr="00303A81" w:rsidRDefault="00303A81" w:rsidP="00BC0362">
            <w:pPr>
              <w:rPr>
                <w:color w:val="0000CC"/>
                <w:sz w:val="28"/>
                <w:szCs w:val="28"/>
              </w:rPr>
            </w:pPr>
            <w:r w:rsidRPr="00303A81">
              <w:rPr>
                <w:color w:val="0000CC"/>
                <w:sz w:val="28"/>
                <w:szCs w:val="28"/>
              </w:rPr>
              <w:t xml:space="preserve">          </w:t>
            </w:r>
            <w:r w:rsidR="00BC0362" w:rsidRPr="00303A81">
              <w:rPr>
                <w:color w:val="0000CC"/>
                <w:sz w:val="28"/>
                <w:szCs w:val="28"/>
              </w:rPr>
              <w:t>Shifts entire period</w:t>
            </w:r>
          </w:p>
        </w:tc>
      </w:tr>
      <w:tr w:rsidR="00BC0362" w:rsidRPr="00BC0362" w14:paraId="092A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520C" w14:textId="77777777" w:rsidR="00BC0362" w:rsidRPr="00303A81" w:rsidRDefault="00BC0362" w:rsidP="00BC0362">
            <w:pPr>
              <w:rPr>
                <w:color w:val="0000CC"/>
                <w:sz w:val="28"/>
                <w:szCs w:val="28"/>
              </w:rPr>
            </w:pPr>
            <w:r w:rsidRPr="00303A81">
              <w:rPr>
                <w:color w:val="0000CC"/>
                <w:sz w:val="28"/>
                <w:szCs w:val="28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70EE8327" w14:textId="2ADCB295" w:rsidR="00BC0362" w:rsidRPr="00303A81" w:rsidRDefault="00303A81" w:rsidP="00BC0362">
            <w:pPr>
              <w:rPr>
                <w:color w:val="0000CC"/>
                <w:sz w:val="28"/>
                <w:szCs w:val="28"/>
              </w:rPr>
            </w:pPr>
            <w:r w:rsidRPr="00303A81">
              <w:rPr>
                <w:color w:val="0000CC"/>
                <w:sz w:val="28"/>
                <w:szCs w:val="28"/>
              </w:rPr>
              <w:t xml:space="preserve">          </w:t>
            </w:r>
            <w:r w:rsidR="00BC0362" w:rsidRPr="00303A81">
              <w:rPr>
                <w:color w:val="0000CC"/>
                <w:sz w:val="28"/>
                <w:szCs w:val="28"/>
              </w:rPr>
              <w:t>Period based</w:t>
            </w:r>
          </w:p>
        </w:tc>
      </w:tr>
    </w:tbl>
    <w:p w14:paraId="3A83F255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Previous Year Sales</w:t>
      </w:r>
    </w:p>
    <w:p w14:paraId="72F467C4" w14:textId="77777777" w:rsidR="00BC0362" w:rsidRPr="00303A81" w:rsidRDefault="00BC0362" w:rsidP="00BC0362">
      <w:pPr>
        <w:rPr>
          <w:color w:val="A02B93" w:themeColor="accent5"/>
          <w:sz w:val="28"/>
          <w:szCs w:val="28"/>
        </w:rPr>
      </w:pPr>
      <w:r w:rsidRPr="00303A81">
        <w:rPr>
          <w:color w:val="A02B93" w:themeColor="accent5"/>
          <w:sz w:val="28"/>
          <w:szCs w:val="28"/>
        </w:rPr>
        <w:lastRenderedPageBreak/>
        <w:t>Sales Previous Year =</w:t>
      </w:r>
      <w:r w:rsidRPr="00303A81">
        <w:rPr>
          <w:color w:val="A02B93" w:themeColor="accent5"/>
          <w:sz w:val="28"/>
          <w:szCs w:val="28"/>
        </w:rPr>
        <w:br/>
        <w:t>CALCULATE(</w:t>
      </w:r>
      <w:r w:rsidRPr="00303A81">
        <w:rPr>
          <w:color w:val="A02B93" w:themeColor="accent5"/>
          <w:sz w:val="28"/>
          <w:szCs w:val="28"/>
        </w:rPr>
        <w:br/>
        <w:t xml:space="preserve">    SUM(Sales[</w:t>
      </w:r>
      <w:proofErr w:type="spellStart"/>
      <w:r w:rsidRPr="00303A81">
        <w:rPr>
          <w:color w:val="A02B93" w:themeColor="accent5"/>
          <w:sz w:val="28"/>
          <w:szCs w:val="28"/>
        </w:rPr>
        <w:t>SalesAmount</w:t>
      </w:r>
      <w:proofErr w:type="spellEnd"/>
      <w:r w:rsidRPr="00303A81">
        <w:rPr>
          <w:color w:val="A02B93" w:themeColor="accent5"/>
          <w:sz w:val="28"/>
          <w:szCs w:val="28"/>
        </w:rPr>
        <w:t>]),</w:t>
      </w:r>
      <w:r w:rsidRPr="00303A81">
        <w:rPr>
          <w:color w:val="A02B93" w:themeColor="accent5"/>
          <w:sz w:val="28"/>
          <w:szCs w:val="28"/>
        </w:rPr>
        <w:br/>
        <w:t xml:space="preserve">    PARALLELPERIOD(</w:t>
      </w:r>
      <w:r w:rsidRPr="00303A81">
        <w:rPr>
          <w:color w:val="A02B93" w:themeColor="accent5"/>
          <w:sz w:val="28"/>
          <w:szCs w:val="28"/>
        </w:rPr>
        <w:br/>
        <w:t xml:space="preserve">        Calendar[Date],</w:t>
      </w:r>
      <w:r w:rsidRPr="00303A81">
        <w:rPr>
          <w:color w:val="A02B93" w:themeColor="accent5"/>
          <w:sz w:val="28"/>
          <w:szCs w:val="28"/>
        </w:rPr>
        <w:br/>
        <w:t xml:space="preserve">        -1,</w:t>
      </w:r>
      <w:r w:rsidRPr="00303A81">
        <w:rPr>
          <w:color w:val="A02B93" w:themeColor="accent5"/>
          <w:sz w:val="28"/>
          <w:szCs w:val="28"/>
        </w:rPr>
        <w:br/>
        <w:t xml:space="preserve">        YEAR</w:t>
      </w:r>
      <w:r w:rsidRPr="00303A81">
        <w:rPr>
          <w:color w:val="A02B93" w:themeColor="accent5"/>
          <w:sz w:val="28"/>
          <w:szCs w:val="28"/>
        </w:rPr>
        <w:br/>
        <w:t xml:space="preserve">    )</w:t>
      </w:r>
      <w:r w:rsidRPr="00303A81">
        <w:rPr>
          <w:color w:val="A02B93" w:themeColor="accent5"/>
          <w:sz w:val="28"/>
          <w:szCs w:val="28"/>
        </w:rPr>
        <w:br/>
        <w:t>)</w:t>
      </w:r>
    </w:p>
    <w:p w14:paraId="253DAF95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Previous Quarter Sales</w:t>
      </w:r>
    </w:p>
    <w:p w14:paraId="4A85B7D4" w14:textId="77777777" w:rsidR="00BC0362" w:rsidRPr="008D1A99" w:rsidRDefault="00BC0362" w:rsidP="00BC0362">
      <w:pPr>
        <w:rPr>
          <w:color w:val="A02B93" w:themeColor="accent5"/>
          <w:sz w:val="28"/>
          <w:szCs w:val="28"/>
        </w:rPr>
      </w:pPr>
      <w:r w:rsidRPr="008D1A99">
        <w:rPr>
          <w:color w:val="A02B93" w:themeColor="accent5"/>
          <w:sz w:val="28"/>
          <w:szCs w:val="28"/>
        </w:rPr>
        <w:t>Sales Previous Quarter =</w:t>
      </w:r>
      <w:r w:rsidRPr="008D1A99">
        <w:rPr>
          <w:color w:val="A02B93" w:themeColor="accent5"/>
          <w:sz w:val="28"/>
          <w:szCs w:val="28"/>
        </w:rPr>
        <w:br/>
        <w:t>CALCULATE(</w:t>
      </w:r>
      <w:r w:rsidRPr="008D1A99">
        <w:rPr>
          <w:color w:val="A02B93" w:themeColor="accent5"/>
          <w:sz w:val="28"/>
          <w:szCs w:val="28"/>
        </w:rPr>
        <w:br/>
        <w:t xml:space="preserve">    SUM(Sales[</w:t>
      </w:r>
      <w:proofErr w:type="spellStart"/>
      <w:r w:rsidRPr="008D1A99">
        <w:rPr>
          <w:color w:val="A02B93" w:themeColor="accent5"/>
          <w:sz w:val="28"/>
          <w:szCs w:val="28"/>
        </w:rPr>
        <w:t>SalesAmount</w:t>
      </w:r>
      <w:proofErr w:type="spellEnd"/>
      <w:r w:rsidRPr="008D1A99">
        <w:rPr>
          <w:color w:val="A02B93" w:themeColor="accent5"/>
          <w:sz w:val="28"/>
          <w:szCs w:val="28"/>
        </w:rPr>
        <w:t>]),</w:t>
      </w:r>
      <w:r w:rsidRPr="008D1A99">
        <w:rPr>
          <w:color w:val="A02B93" w:themeColor="accent5"/>
          <w:sz w:val="28"/>
          <w:szCs w:val="28"/>
        </w:rPr>
        <w:br/>
        <w:t xml:space="preserve">    PARALLELPERIOD(</w:t>
      </w:r>
      <w:r w:rsidRPr="008D1A99">
        <w:rPr>
          <w:color w:val="A02B93" w:themeColor="accent5"/>
          <w:sz w:val="28"/>
          <w:szCs w:val="28"/>
        </w:rPr>
        <w:br/>
        <w:t xml:space="preserve">        Calendar[Date],</w:t>
      </w:r>
      <w:r w:rsidRPr="008D1A99">
        <w:rPr>
          <w:color w:val="A02B93" w:themeColor="accent5"/>
          <w:sz w:val="28"/>
          <w:szCs w:val="28"/>
        </w:rPr>
        <w:br/>
        <w:t xml:space="preserve">        -1,</w:t>
      </w:r>
      <w:r w:rsidRPr="008D1A99">
        <w:rPr>
          <w:color w:val="A02B93" w:themeColor="accent5"/>
          <w:sz w:val="28"/>
          <w:szCs w:val="28"/>
        </w:rPr>
        <w:br/>
        <w:t xml:space="preserve">        QUARTER</w:t>
      </w:r>
      <w:r w:rsidRPr="008D1A99">
        <w:rPr>
          <w:color w:val="A02B93" w:themeColor="accent5"/>
          <w:sz w:val="28"/>
          <w:szCs w:val="28"/>
        </w:rPr>
        <w:br/>
        <w:t xml:space="preserve">    )</w:t>
      </w:r>
      <w:r w:rsidRPr="008D1A99">
        <w:rPr>
          <w:color w:val="A02B93" w:themeColor="accent5"/>
          <w:sz w:val="28"/>
          <w:szCs w:val="28"/>
        </w:rPr>
        <w:br/>
        <w:t>)</w:t>
      </w:r>
    </w:p>
    <w:p w14:paraId="06EA0B8C" w14:textId="77777777" w:rsidR="00BC0362" w:rsidRPr="00FA374E" w:rsidRDefault="00BC0362" w:rsidP="00BC0362">
      <w:pPr>
        <w:rPr>
          <w:color w:val="0000CC"/>
          <w:sz w:val="28"/>
          <w:szCs w:val="28"/>
        </w:rPr>
      </w:pPr>
      <w:r w:rsidRPr="00BC0362">
        <w:rPr>
          <w:sz w:val="28"/>
          <w:szCs w:val="28"/>
        </w:rPr>
        <w:t>Steps</w:t>
      </w:r>
    </w:p>
    <w:p w14:paraId="5BC9B0EE" w14:textId="77777777" w:rsidR="00BC0362" w:rsidRPr="00FA374E" w:rsidRDefault="00BC0362" w:rsidP="00BC0362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FA374E">
        <w:rPr>
          <w:color w:val="0000CC"/>
          <w:sz w:val="28"/>
          <w:szCs w:val="28"/>
        </w:rPr>
        <w:t xml:space="preserve">Create Measure. </w:t>
      </w:r>
    </w:p>
    <w:p w14:paraId="639587B4" w14:textId="77777777" w:rsidR="00BC0362" w:rsidRPr="00FA374E" w:rsidRDefault="00BC0362" w:rsidP="00BC0362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FA374E">
        <w:rPr>
          <w:color w:val="0000CC"/>
          <w:sz w:val="28"/>
          <w:szCs w:val="28"/>
        </w:rPr>
        <w:t xml:space="preserve">Use PARALLELPERIOD. </w:t>
      </w:r>
    </w:p>
    <w:p w14:paraId="7A83FE25" w14:textId="77777777" w:rsidR="00BC0362" w:rsidRPr="00FA374E" w:rsidRDefault="00BC0362" w:rsidP="00BC0362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FA374E">
        <w:rPr>
          <w:color w:val="0000CC"/>
          <w:sz w:val="28"/>
          <w:szCs w:val="28"/>
        </w:rPr>
        <w:t xml:space="preserve">Select interval. </w:t>
      </w:r>
    </w:p>
    <w:p w14:paraId="34B9D803" w14:textId="77777777" w:rsidR="00BC0362" w:rsidRPr="00BC0362" w:rsidRDefault="00BC0362" w:rsidP="00BC0362">
      <w:pPr>
        <w:numPr>
          <w:ilvl w:val="0"/>
          <w:numId w:val="6"/>
        </w:numPr>
        <w:rPr>
          <w:sz w:val="28"/>
          <w:szCs w:val="28"/>
        </w:rPr>
      </w:pPr>
      <w:r w:rsidRPr="00FA374E">
        <w:rPr>
          <w:color w:val="0000CC"/>
          <w:sz w:val="28"/>
          <w:szCs w:val="28"/>
        </w:rPr>
        <w:t>Compare periods in visuals.</w:t>
      </w:r>
      <w:r w:rsidRPr="00BC0362">
        <w:rPr>
          <w:sz w:val="28"/>
          <w:szCs w:val="28"/>
        </w:rPr>
        <w:t xml:space="preserve"> </w:t>
      </w:r>
    </w:p>
    <w:p w14:paraId="58A0CD9F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Visual</w:t>
      </w:r>
    </w:p>
    <w:p w14:paraId="2BFD2122" w14:textId="29047FD7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41434BA2" wp14:editId="0A278420">
            <wp:extent cx="5943600" cy="6906895"/>
            <wp:effectExtent l="0" t="0" r="0" b="8255"/>
            <wp:docPr id="2336593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CDD0F" w14:textId="17CC3278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4DB9556D" wp14:editId="3811A3F8">
            <wp:extent cx="5172075" cy="6315075"/>
            <wp:effectExtent l="0" t="0" r="9525" b="9525"/>
            <wp:docPr id="12615956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95BC6" w14:textId="79FB7AFC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5A0F0CB0" wp14:editId="270806D9">
            <wp:extent cx="5943600" cy="3553460"/>
            <wp:effectExtent l="0" t="0" r="0" b="8890"/>
            <wp:docPr id="15315234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B5E7E" w14:textId="7CD46A31" w:rsidR="00BC0362" w:rsidRPr="00BC0362" w:rsidRDefault="00BC0362" w:rsidP="00BC0362">
      <w:pPr>
        <w:rPr>
          <w:sz w:val="28"/>
          <w:szCs w:val="28"/>
        </w:rPr>
      </w:pPr>
    </w:p>
    <w:p w14:paraId="3094B568" w14:textId="77777777" w:rsidR="00BC0362" w:rsidRPr="00613DE6" w:rsidRDefault="00BC0362" w:rsidP="00BC0362">
      <w:pPr>
        <w:rPr>
          <w:b/>
          <w:bCs/>
          <w:sz w:val="28"/>
          <w:szCs w:val="28"/>
        </w:rPr>
      </w:pPr>
      <w:r w:rsidRPr="00613DE6">
        <w:rPr>
          <w:b/>
          <w:bCs/>
          <w:sz w:val="28"/>
          <w:szCs w:val="28"/>
        </w:rPr>
        <w:t>5. Custom Calendar Table Creation</w:t>
      </w:r>
    </w:p>
    <w:p w14:paraId="54002202" w14:textId="77777777" w:rsidR="00BC0362" w:rsidRPr="00613DE6" w:rsidRDefault="00BC0362" w:rsidP="00BC0362">
      <w:pPr>
        <w:rPr>
          <w:color w:val="0000CC"/>
          <w:sz w:val="28"/>
          <w:szCs w:val="28"/>
        </w:rPr>
      </w:pPr>
      <w:r w:rsidRPr="00613DE6">
        <w:rPr>
          <w:color w:val="0000CC"/>
          <w:sz w:val="28"/>
          <w:szCs w:val="28"/>
        </w:rPr>
        <w:t>A Calendar Table is mandatory for advanced Time Intelligence.</w:t>
      </w:r>
    </w:p>
    <w:p w14:paraId="24258EA7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DAX Calendar Table</w:t>
      </w:r>
    </w:p>
    <w:p w14:paraId="4FDE7409" w14:textId="77777777" w:rsidR="00BC0362" w:rsidRPr="00BC0362" w:rsidRDefault="00BC0362" w:rsidP="00BC0362">
      <w:pPr>
        <w:rPr>
          <w:sz w:val="28"/>
          <w:szCs w:val="28"/>
        </w:rPr>
      </w:pPr>
      <w:r w:rsidRPr="00D34A6F">
        <w:rPr>
          <w:color w:val="A02B93" w:themeColor="accent5"/>
          <w:sz w:val="28"/>
          <w:szCs w:val="28"/>
        </w:rPr>
        <w:t>Calendar =</w:t>
      </w:r>
      <w:r w:rsidRPr="00D34A6F">
        <w:rPr>
          <w:color w:val="A02B93" w:themeColor="accent5"/>
          <w:sz w:val="28"/>
          <w:szCs w:val="28"/>
        </w:rPr>
        <w:br/>
        <w:t>ADDCOLUMNS(</w:t>
      </w:r>
      <w:r w:rsidRPr="00D34A6F">
        <w:rPr>
          <w:color w:val="A02B93" w:themeColor="accent5"/>
          <w:sz w:val="28"/>
          <w:szCs w:val="28"/>
        </w:rPr>
        <w:br/>
        <w:t xml:space="preserve">    CALENDAR(</w:t>
      </w:r>
      <w:r w:rsidRPr="00D34A6F">
        <w:rPr>
          <w:color w:val="A02B93" w:themeColor="accent5"/>
          <w:sz w:val="28"/>
          <w:szCs w:val="28"/>
        </w:rPr>
        <w:br/>
        <w:t xml:space="preserve">        DATE(2020,1,1),</w:t>
      </w:r>
      <w:r w:rsidRPr="00D34A6F">
        <w:rPr>
          <w:color w:val="A02B93" w:themeColor="accent5"/>
          <w:sz w:val="28"/>
          <w:szCs w:val="28"/>
        </w:rPr>
        <w:br/>
        <w:t xml:space="preserve">        DATE(2030,12,31)</w:t>
      </w:r>
      <w:r w:rsidRPr="00D34A6F">
        <w:rPr>
          <w:color w:val="A02B93" w:themeColor="accent5"/>
          <w:sz w:val="28"/>
          <w:szCs w:val="28"/>
        </w:rPr>
        <w:br/>
        <w:t xml:space="preserve">    ),</w:t>
      </w:r>
      <w:r w:rsidRPr="00D34A6F">
        <w:rPr>
          <w:color w:val="A02B93" w:themeColor="accent5"/>
          <w:sz w:val="28"/>
          <w:szCs w:val="28"/>
        </w:rPr>
        <w:br/>
        <w:t xml:space="preserve">    "Year", YEAR([Date]),</w:t>
      </w:r>
      <w:r w:rsidRPr="00D34A6F">
        <w:rPr>
          <w:color w:val="A02B93" w:themeColor="accent5"/>
          <w:sz w:val="28"/>
          <w:szCs w:val="28"/>
        </w:rPr>
        <w:br/>
        <w:t xml:space="preserve">    "Month Number", MONTH([Date]),</w:t>
      </w:r>
      <w:r w:rsidRPr="00D34A6F">
        <w:rPr>
          <w:color w:val="A02B93" w:themeColor="accent5"/>
          <w:sz w:val="28"/>
          <w:szCs w:val="28"/>
        </w:rPr>
        <w:br/>
        <w:t xml:space="preserve">    "Month", FORMAT([Date],"MMMM"),</w:t>
      </w:r>
      <w:r w:rsidRPr="00D34A6F">
        <w:rPr>
          <w:color w:val="A02B93" w:themeColor="accent5"/>
          <w:sz w:val="28"/>
          <w:szCs w:val="28"/>
        </w:rPr>
        <w:br/>
        <w:t xml:space="preserve">    "Quarter", "Q" &amp; FORMAT([Date],"Q")</w:t>
      </w:r>
      <w:r w:rsidRPr="00D34A6F">
        <w:rPr>
          <w:color w:val="A02B93" w:themeColor="accent5"/>
          <w:sz w:val="28"/>
          <w:szCs w:val="28"/>
        </w:rPr>
        <w:br/>
        <w:t>)</w:t>
      </w:r>
    </w:p>
    <w:p w14:paraId="24164F2B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Steps</w:t>
      </w:r>
    </w:p>
    <w:p w14:paraId="06E7EC8E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lastRenderedPageBreak/>
        <w:t>Step 1</w:t>
      </w:r>
    </w:p>
    <w:p w14:paraId="0A6AC574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Go to:</w:t>
      </w:r>
    </w:p>
    <w:p w14:paraId="3D2599A7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Modeling → New Table</w:t>
      </w:r>
    </w:p>
    <w:p w14:paraId="66848371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Step 2</w:t>
      </w:r>
    </w:p>
    <w:p w14:paraId="04B375D9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Paste Calendar DAX.</w:t>
      </w:r>
    </w:p>
    <w:p w14:paraId="73BCB99B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Step 3</w:t>
      </w:r>
    </w:p>
    <w:p w14:paraId="2A295CDB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Create Relationship</w:t>
      </w:r>
    </w:p>
    <w:p w14:paraId="0FDC069E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Calendar[Date]</w:t>
      </w:r>
      <w:r w:rsidRPr="003F45F0">
        <w:rPr>
          <w:color w:val="0000CC"/>
          <w:sz w:val="28"/>
          <w:szCs w:val="28"/>
        </w:rPr>
        <w:br/>
        <w:t xml:space="preserve">       ↓</w:t>
      </w:r>
      <w:r w:rsidRPr="003F45F0">
        <w:rPr>
          <w:color w:val="0000CC"/>
          <w:sz w:val="28"/>
          <w:szCs w:val="28"/>
        </w:rPr>
        <w:br/>
        <w:t>Sales[Order Date]</w:t>
      </w:r>
    </w:p>
    <w:p w14:paraId="06F692B3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Step 4</w:t>
      </w:r>
    </w:p>
    <w:p w14:paraId="3C669274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Mark as Date Table</w:t>
      </w:r>
    </w:p>
    <w:p w14:paraId="460D332C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Table Tools</w:t>
      </w:r>
      <w:r w:rsidRPr="003F45F0">
        <w:rPr>
          <w:color w:val="0000CC"/>
          <w:sz w:val="28"/>
          <w:szCs w:val="28"/>
        </w:rPr>
        <w:br/>
        <w:t xml:space="preserve">    ↓</w:t>
      </w:r>
      <w:r w:rsidRPr="003F45F0">
        <w:rPr>
          <w:color w:val="0000CC"/>
          <w:sz w:val="28"/>
          <w:szCs w:val="28"/>
        </w:rPr>
        <w:br/>
        <w:t>Mark as Date Table</w:t>
      </w:r>
      <w:r w:rsidRPr="003F45F0">
        <w:rPr>
          <w:color w:val="0000CC"/>
          <w:sz w:val="28"/>
          <w:szCs w:val="28"/>
        </w:rPr>
        <w:br/>
        <w:t xml:space="preserve">    ↓</w:t>
      </w:r>
      <w:r w:rsidRPr="003F45F0">
        <w:rPr>
          <w:color w:val="0000CC"/>
          <w:sz w:val="28"/>
          <w:szCs w:val="28"/>
        </w:rPr>
        <w:br/>
        <w:t>Select Date Column</w:t>
      </w:r>
    </w:p>
    <w:p w14:paraId="03710052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Step 5</w:t>
      </w:r>
    </w:p>
    <w:p w14:paraId="2125FB65" w14:textId="77777777" w:rsidR="00BC0362" w:rsidRPr="003F45F0" w:rsidRDefault="00BC0362" w:rsidP="00BC0362">
      <w:pPr>
        <w:rPr>
          <w:color w:val="0000CC"/>
          <w:sz w:val="28"/>
          <w:szCs w:val="28"/>
        </w:rPr>
      </w:pPr>
      <w:r w:rsidRPr="003F45F0">
        <w:rPr>
          <w:color w:val="0000CC"/>
          <w:sz w:val="28"/>
          <w:szCs w:val="28"/>
        </w:rPr>
        <w:t>Use Calendar fields in all reports.</w:t>
      </w:r>
    </w:p>
    <w:p w14:paraId="492A0E9C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Calendar Structure</w:t>
      </w:r>
    </w:p>
    <w:p w14:paraId="6D7F43FF" w14:textId="77777777" w:rsidR="00BC0362" w:rsidRPr="00946A18" w:rsidRDefault="00BC0362" w:rsidP="00BC0362">
      <w:pPr>
        <w:rPr>
          <w:color w:val="0000CC"/>
          <w:sz w:val="28"/>
          <w:szCs w:val="28"/>
        </w:rPr>
      </w:pPr>
      <w:r w:rsidRPr="00946A18">
        <w:rPr>
          <w:color w:val="0000CC"/>
          <w:sz w:val="28"/>
          <w:szCs w:val="28"/>
        </w:rPr>
        <w:t>Calendar Table</w:t>
      </w:r>
      <w:r w:rsidRPr="00946A18">
        <w:rPr>
          <w:color w:val="0000CC"/>
          <w:sz w:val="28"/>
          <w:szCs w:val="28"/>
        </w:rPr>
        <w:br/>
        <w:t>│</w:t>
      </w:r>
      <w:r w:rsidRPr="00946A18">
        <w:rPr>
          <w:color w:val="0000CC"/>
          <w:sz w:val="28"/>
          <w:szCs w:val="28"/>
        </w:rPr>
        <w:br/>
      </w:r>
      <w:r w:rsidRPr="00946A18">
        <w:rPr>
          <w:rFonts w:ascii="MS Gothic" w:eastAsia="MS Gothic" w:hAnsi="MS Gothic" w:cs="MS Gothic" w:hint="eastAsia"/>
          <w:color w:val="0000CC"/>
          <w:sz w:val="28"/>
          <w:szCs w:val="28"/>
        </w:rPr>
        <w:t>├</w:t>
      </w:r>
      <w:r w:rsidRPr="00946A18">
        <w:rPr>
          <w:rFonts w:ascii="Aptos" w:hAnsi="Aptos" w:cs="Aptos"/>
          <w:color w:val="0000CC"/>
          <w:sz w:val="28"/>
          <w:szCs w:val="28"/>
        </w:rPr>
        <w:t>──</w:t>
      </w:r>
      <w:r w:rsidRPr="00946A18">
        <w:rPr>
          <w:color w:val="0000CC"/>
          <w:sz w:val="28"/>
          <w:szCs w:val="28"/>
        </w:rPr>
        <w:t xml:space="preserve"> Date</w:t>
      </w:r>
      <w:r w:rsidRPr="00946A18">
        <w:rPr>
          <w:color w:val="0000CC"/>
          <w:sz w:val="28"/>
          <w:szCs w:val="28"/>
        </w:rPr>
        <w:br/>
      </w:r>
      <w:r w:rsidRPr="00946A18">
        <w:rPr>
          <w:rFonts w:ascii="MS Gothic" w:eastAsia="MS Gothic" w:hAnsi="MS Gothic" w:cs="MS Gothic" w:hint="eastAsia"/>
          <w:color w:val="0000CC"/>
          <w:sz w:val="28"/>
          <w:szCs w:val="28"/>
        </w:rPr>
        <w:t>├</w:t>
      </w:r>
      <w:r w:rsidRPr="00946A18">
        <w:rPr>
          <w:rFonts w:ascii="Aptos" w:hAnsi="Aptos" w:cs="Aptos"/>
          <w:color w:val="0000CC"/>
          <w:sz w:val="28"/>
          <w:szCs w:val="28"/>
        </w:rPr>
        <w:t>──</w:t>
      </w:r>
      <w:r w:rsidRPr="00946A18">
        <w:rPr>
          <w:color w:val="0000CC"/>
          <w:sz w:val="28"/>
          <w:szCs w:val="28"/>
        </w:rPr>
        <w:t xml:space="preserve"> Year</w:t>
      </w:r>
      <w:r w:rsidRPr="00946A18">
        <w:rPr>
          <w:color w:val="0000CC"/>
          <w:sz w:val="28"/>
          <w:szCs w:val="28"/>
        </w:rPr>
        <w:br/>
      </w:r>
      <w:r w:rsidRPr="00946A18">
        <w:rPr>
          <w:rFonts w:ascii="MS Gothic" w:eastAsia="MS Gothic" w:hAnsi="MS Gothic" w:cs="MS Gothic" w:hint="eastAsia"/>
          <w:color w:val="0000CC"/>
          <w:sz w:val="28"/>
          <w:szCs w:val="28"/>
        </w:rPr>
        <w:t>├</w:t>
      </w:r>
      <w:r w:rsidRPr="00946A18">
        <w:rPr>
          <w:rFonts w:ascii="Aptos" w:hAnsi="Aptos" w:cs="Aptos"/>
          <w:color w:val="0000CC"/>
          <w:sz w:val="28"/>
          <w:szCs w:val="28"/>
        </w:rPr>
        <w:t>──</w:t>
      </w:r>
      <w:r w:rsidRPr="00946A18">
        <w:rPr>
          <w:color w:val="0000CC"/>
          <w:sz w:val="28"/>
          <w:szCs w:val="28"/>
        </w:rPr>
        <w:t xml:space="preserve"> Quarter</w:t>
      </w:r>
      <w:r w:rsidRPr="00946A18">
        <w:rPr>
          <w:color w:val="0000CC"/>
          <w:sz w:val="28"/>
          <w:szCs w:val="28"/>
        </w:rPr>
        <w:br/>
      </w:r>
      <w:r w:rsidRPr="00946A18">
        <w:rPr>
          <w:rFonts w:ascii="MS Gothic" w:eastAsia="MS Gothic" w:hAnsi="MS Gothic" w:cs="MS Gothic" w:hint="eastAsia"/>
          <w:color w:val="0000CC"/>
          <w:sz w:val="28"/>
          <w:szCs w:val="28"/>
        </w:rPr>
        <w:t>├</w:t>
      </w:r>
      <w:r w:rsidRPr="00946A18">
        <w:rPr>
          <w:rFonts w:ascii="Aptos" w:hAnsi="Aptos" w:cs="Aptos"/>
          <w:color w:val="0000CC"/>
          <w:sz w:val="28"/>
          <w:szCs w:val="28"/>
        </w:rPr>
        <w:t>──</w:t>
      </w:r>
      <w:r w:rsidRPr="00946A18">
        <w:rPr>
          <w:color w:val="0000CC"/>
          <w:sz w:val="28"/>
          <w:szCs w:val="28"/>
        </w:rPr>
        <w:t xml:space="preserve"> Month Number</w:t>
      </w:r>
      <w:r w:rsidRPr="00946A18">
        <w:rPr>
          <w:color w:val="0000CC"/>
          <w:sz w:val="28"/>
          <w:szCs w:val="28"/>
        </w:rPr>
        <w:br/>
      </w:r>
      <w:r w:rsidRPr="00946A18">
        <w:rPr>
          <w:rFonts w:ascii="MS Gothic" w:eastAsia="MS Gothic" w:hAnsi="MS Gothic" w:cs="MS Gothic" w:hint="eastAsia"/>
          <w:color w:val="0000CC"/>
          <w:sz w:val="28"/>
          <w:szCs w:val="28"/>
        </w:rPr>
        <w:lastRenderedPageBreak/>
        <w:t>├</w:t>
      </w:r>
      <w:r w:rsidRPr="00946A18">
        <w:rPr>
          <w:rFonts w:ascii="Aptos" w:hAnsi="Aptos" w:cs="Aptos"/>
          <w:color w:val="0000CC"/>
          <w:sz w:val="28"/>
          <w:szCs w:val="28"/>
        </w:rPr>
        <w:t>──</w:t>
      </w:r>
      <w:r w:rsidRPr="00946A18">
        <w:rPr>
          <w:color w:val="0000CC"/>
          <w:sz w:val="28"/>
          <w:szCs w:val="28"/>
        </w:rPr>
        <w:t xml:space="preserve"> Month Name</w:t>
      </w:r>
      <w:r w:rsidRPr="00946A18">
        <w:rPr>
          <w:color w:val="0000CC"/>
          <w:sz w:val="28"/>
          <w:szCs w:val="28"/>
        </w:rPr>
        <w:br/>
      </w:r>
      <w:r w:rsidRPr="00946A18">
        <w:rPr>
          <w:rFonts w:ascii="Aptos" w:hAnsi="Aptos" w:cs="Aptos"/>
          <w:color w:val="0000CC"/>
          <w:sz w:val="28"/>
          <w:szCs w:val="28"/>
        </w:rPr>
        <w:t>└──</w:t>
      </w:r>
      <w:r w:rsidRPr="00946A18">
        <w:rPr>
          <w:color w:val="0000CC"/>
          <w:sz w:val="28"/>
          <w:szCs w:val="28"/>
        </w:rPr>
        <w:t xml:space="preserve"> Week</w:t>
      </w:r>
    </w:p>
    <w:p w14:paraId="466078DC" w14:textId="77777777" w:rsidR="00BC0362" w:rsidRPr="00BC0362" w:rsidRDefault="00BC0362" w:rsidP="00BC0362">
      <w:pPr>
        <w:rPr>
          <w:sz w:val="28"/>
          <w:szCs w:val="28"/>
        </w:rPr>
      </w:pPr>
      <w:r w:rsidRPr="00BC0362">
        <w:rPr>
          <w:sz w:val="28"/>
          <w:szCs w:val="28"/>
        </w:rPr>
        <w:t>Visual</w:t>
      </w:r>
    </w:p>
    <w:p w14:paraId="7E09670F" w14:textId="568270AF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149A7648" wp14:editId="663D3E0D">
            <wp:extent cx="5943600" cy="4525010"/>
            <wp:effectExtent l="0" t="0" r="0" b="8890"/>
            <wp:docPr id="15111731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B42B" w14:textId="080897D0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lastRenderedPageBreak/>
        <w:drawing>
          <wp:inline distT="0" distB="0" distL="0" distR="0" wp14:anchorId="04B863A7" wp14:editId="28BD7A46">
            <wp:extent cx="4953000" cy="3257550"/>
            <wp:effectExtent l="0" t="0" r="0" b="0"/>
            <wp:docPr id="874647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AA10" w14:textId="7D619996" w:rsidR="00BC0362" w:rsidRPr="00BC0362" w:rsidRDefault="00BC0362" w:rsidP="00BC0362">
      <w:pPr>
        <w:rPr>
          <w:sz w:val="28"/>
          <w:szCs w:val="28"/>
        </w:rPr>
      </w:pPr>
      <w:r w:rsidRPr="00BC0362">
        <w:rPr>
          <w:noProof/>
          <w:sz w:val="28"/>
          <w:szCs w:val="28"/>
        </w:rPr>
        <w:drawing>
          <wp:inline distT="0" distB="0" distL="0" distR="0" wp14:anchorId="30D3B9B0" wp14:editId="6C8675C9">
            <wp:extent cx="5353050" cy="3581400"/>
            <wp:effectExtent l="0" t="0" r="0" b="0"/>
            <wp:docPr id="14349596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1CDB" w14:textId="5F7E813F" w:rsidR="00BC0362" w:rsidRPr="00BC0362" w:rsidRDefault="00BC0362" w:rsidP="00BC0362">
      <w:pPr>
        <w:rPr>
          <w:sz w:val="28"/>
          <w:szCs w:val="28"/>
        </w:rPr>
      </w:pPr>
    </w:p>
    <w:p w14:paraId="1E768B58" w14:textId="77777777" w:rsidR="00BC0362" w:rsidRPr="00BC0362" w:rsidRDefault="00BC0362" w:rsidP="00BC0362">
      <w:pPr>
        <w:rPr>
          <w:b/>
          <w:bCs/>
          <w:sz w:val="28"/>
          <w:szCs w:val="28"/>
          <w:u w:val="double"/>
        </w:rPr>
      </w:pPr>
    </w:p>
    <w:sectPr w:rsidR="00BC0362" w:rsidRPr="00BC0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208E"/>
    <w:multiLevelType w:val="multilevel"/>
    <w:tmpl w:val="191C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CC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8684E"/>
    <w:multiLevelType w:val="multilevel"/>
    <w:tmpl w:val="98BA9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CC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E4C8B"/>
    <w:multiLevelType w:val="multilevel"/>
    <w:tmpl w:val="D0BC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CC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AA024F"/>
    <w:multiLevelType w:val="multilevel"/>
    <w:tmpl w:val="F878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CC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0731AF"/>
    <w:multiLevelType w:val="multilevel"/>
    <w:tmpl w:val="A116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24726"/>
    <w:multiLevelType w:val="multilevel"/>
    <w:tmpl w:val="5F6C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833810">
    <w:abstractNumId w:val="5"/>
  </w:num>
  <w:num w:numId="2" w16cid:durableId="1603027066">
    <w:abstractNumId w:val="3"/>
  </w:num>
  <w:num w:numId="3" w16cid:durableId="1765103758">
    <w:abstractNumId w:val="4"/>
  </w:num>
  <w:num w:numId="4" w16cid:durableId="748309963">
    <w:abstractNumId w:val="1"/>
  </w:num>
  <w:num w:numId="5" w16cid:durableId="546911844">
    <w:abstractNumId w:val="2"/>
  </w:num>
  <w:num w:numId="6" w16cid:durableId="77046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62"/>
    <w:rsid w:val="000045C8"/>
    <w:rsid w:val="000818D5"/>
    <w:rsid w:val="000C127A"/>
    <w:rsid w:val="000F3A7C"/>
    <w:rsid w:val="00111F08"/>
    <w:rsid w:val="00193097"/>
    <w:rsid w:val="00303A81"/>
    <w:rsid w:val="0031671E"/>
    <w:rsid w:val="003363E2"/>
    <w:rsid w:val="003F45F0"/>
    <w:rsid w:val="00440BE7"/>
    <w:rsid w:val="00440CF2"/>
    <w:rsid w:val="00613DE6"/>
    <w:rsid w:val="006208A3"/>
    <w:rsid w:val="0068541D"/>
    <w:rsid w:val="00725117"/>
    <w:rsid w:val="007A1580"/>
    <w:rsid w:val="00816D2A"/>
    <w:rsid w:val="008B205E"/>
    <w:rsid w:val="008D1A99"/>
    <w:rsid w:val="008E14AE"/>
    <w:rsid w:val="00946A18"/>
    <w:rsid w:val="00B26217"/>
    <w:rsid w:val="00B27C66"/>
    <w:rsid w:val="00BC0362"/>
    <w:rsid w:val="00C86D78"/>
    <w:rsid w:val="00C91736"/>
    <w:rsid w:val="00D21BEC"/>
    <w:rsid w:val="00D34A6F"/>
    <w:rsid w:val="00D85219"/>
    <w:rsid w:val="00DB6ACC"/>
    <w:rsid w:val="00E57D57"/>
    <w:rsid w:val="00F905A7"/>
    <w:rsid w:val="00FA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F8344"/>
  <w15:chartTrackingRefBased/>
  <w15:docId w15:val="{27B0E63D-50F2-49C8-8A5E-291BD8C7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21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31</cp:revision>
  <dcterms:created xsi:type="dcterms:W3CDTF">2026-06-02T12:32:00Z</dcterms:created>
  <dcterms:modified xsi:type="dcterms:W3CDTF">2026-06-05T10:20:00Z</dcterms:modified>
</cp:coreProperties>
</file>