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1210" w14:textId="5B7CE154" w:rsidR="00AF5DD6" w:rsidRDefault="00AF5DD6" w:rsidP="00CF6356">
      <w:pPr>
        <w:jc w:val="center"/>
        <w:rPr>
          <w:b/>
          <w:bCs/>
          <w:sz w:val="32"/>
          <w:szCs w:val="32"/>
          <w:u w:val="double"/>
        </w:rPr>
      </w:pPr>
      <w:r w:rsidRPr="00AF5DD6">
        <w:rPr>
          <w:b/>
          <w:bCs/>
          <w:sz w:val="32"/>
          <w:szCs w:val="32"/>
          <w:u w:val="double"/>
        </w:rPr>
        <w:t>Module 1: Introduction to MySQL and Database Concepts</w:t>
      </w:r>
    </w:p>
    <w:p w14:paraId="217ABE37" w14:textId="77777777" w:rsidR="00CF6356" w:rsidRPr="00CF6356" w:rsidRDefault="00CF6356" w:rsidP="00CF6356">
      <w:pPr>
        <w:jc w:val="center"/>
        <w:rPr>
          <w:b/>
          <w:bCs/>
          <w:sz w:val="32"/>
          <w:szCs w:val="32"/>
          <w:u w:val="double"/>
        </w:rPr>
      </w:pPr>
    </w:p>
    <w:p w14:paraId="413CF583" w14:textId="77777777" w:rsidR="00CF6356" w:rsidRPr="00CF6356" w:rsidRDefault="00CF6356" w:rsidP="00CF6356">
      <w:pPr>
        <w:rPr>
          <w:b/>
          <w:bCs/>
          <w:sz w:val="32"/>
          <w:szCs w:val="32"/>
        </w:rPr>
      </w:pPr>
      <w:r w:rsidRPr="00CF6356">
        <w:rPr>
          <w:b/>
          <w:bCs/>
          <w:sz w:val="32"/>
          <w:szCs w:val="32"/>
        </w:rPr>
        <w:t>1. Overview of Relational Databases</w:t>
      </w:r>
    </w:p>
    <w:p w14:paraId="5AA381E6" w14:textId="77777777" w:rsidR="00CF6356" w:rsidRPr="00CF6356" w:rsidRDefault="00CF6356" w:rsidP="00CF6356">
      <w:pPr>
        <w:rPr>
          <w:b/>
          <w:bCs/>
          <w:sz w:val="32"/>
          <w:szCs w:val="32"/>
        </w:rPr>
      </w:pPr>
      <w:r w:rsidRPr="00CF6356">
        <w:rPr>
          <w:b/>
          <w:bCs/>
          <w:sz w:val="32"/>
          <w:szCs w:val="32"/>
        </w:rPr>
        <w:t>What is a Database?</w:t>
      </w:r>
    </w:p>
    <w:p w14:paraId="4DBB3031" w14:textId="77777777" w:rsidR="00CF6356" w:rsidRPr="00CF6356" w:rsidRDefault="00CF6356" w:rsidP="00CF6356">
      <w:p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 xml:space="preserve">A </w:t>
      </w:r>
      <w:r w:rsidRPr="00CF6356">
        <w:rPr>
          <w:b/>
          <w:bCs/>
          <w:color w:val="0000CC"/>
          <w:sz w:val="32"/>
          <w:szCs w:val="32"/>
        </w:rPr>
        <w:t>database</w:t>
      </w:r>
      <w:r w:rsidRPr="00CF6356">
        <w:rPr>
          <w:color w:val="0000CC"/>
          <w:sz w:val="32"/>
          <w:szCs w:val="32"/>
        </w:rPr>
        <w:t xml:space="preserve"> is an organized collection of data that allows easy access, management, and updating.</w:t>
      </w:r>
      <w:r w:rsidRPr="00CF6356">
        <w:rPr>
          <w:color w:val="0000CC"/>
          <w:sz w:val="32"/>
          <w:szCs w:val="32"/>
        </w:rPr>
        <w:br/>
        <w:t>Example: Storing student records, employee data, billing information, etc.</w:t>
      </w:r>
    </w:p>
    <w:p w14:paraId="2134A743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Types of Databases</w:t>
      </w:r>
    </w:p>
    <w:p w14:paraId="7C01788C" w14:textId="77777777" w:rsidR="00CF6356" w:rsidRPr="00CF6356" w:rsidRDefault="00CF6356" w:rsidP="00CF635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Relational Databases (RDBMS)</w:t>
      </w:r>
      <w:r w:rsidRPr="00CF6356">
        <w:rPr>
          <w:color w:val="0000CC"/>
          <w:sz w:val="32"/>
          <w:szCs w:val="32"/>
        </w:rPr>
        <w:t xml:space="preserve"> – data stored in tables (rows &amp; columns).</w:t>
      </w:r>
    </w:p>
    <w:p w14:paraId="5F7A9070" w14:textId="77777777" w:rsidR="00CF6356" w:rsidRPr="00CF6356" w:rsidRDefault="00CF6356" w:rsidP="00CF635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NoSQL Databases</w:t>
      </w:r>
      <w:r w:rsidRPr="00CF6356">
        <w:rPr>
          <w:color w:val="0000CC"/>
          <w:sz w:val="32"/>
          <w:szCs w:val="32"/>
        </w:rPr>
        <w:t xml:space="preserve"> – store unstructured/semi-structured data (JSON, key-value, etc.).</w:t>
      </w:r>
    </w:p>
    <w:p w14:paraId="7C040302" w14:textId="77777777" w:rsidR="00CF6356" w:rsidRPr="00CF6356" w:rsidRDefault="00CF6356" w:rsidP="00CF6356">
      <w:pPr>
        <w:rPr>
          <w:b/>
          <w:bCs/>
          <w:sz w:val="32"/>
          <w:szCs w:val="32"/>
        </w:rPr>
      </w:pPr>
      <w:r w:rsidRPr="00CF6356">
        <w:rPr>
          <w:b/>
          <w:bCs/>
          <w:sz w:val="32"/>
          <w:szCs w:val="32"/>
        </w:rPr>
        <w:t>What is RDBMS?</w:t>
      </w:r>
    </w:p>
    <w:p w14:paraId="40F45A43" w14:textId="77777777" w:rsidR="00CF6356" w:rsidRPr="00CF6356" w:rsidRDefault="00CF6356" w:rsidP="00CF6356">
      <w:p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 xml:space="preserve">A </w:t>
      </w:r>
      <w:r w:rsidRPr="00CF6356">
        <w:rPr>
          <w:b/>
          <w:bCs/>
          <w:color w:val="0000CC"/>
          <w:sz w:val="32"/>
          <w:szCs w:val="32"/>
        </w:rPr>
        <w:t>Relational Database Management System</w:t>
      </w:r>
      <w:r w:rsidRPr="00CF6356">
        <w:rPr>
          <w:color w:val="0000CC"/>
          <w:sz w:val="32"/>
          <w:szCs w:val="32"/>
        </w:rPr>
        <w:t xml:space="preserve"> manages data in the form of relations (tables).</w:t>
      </w:r>
      <w:r w:rsidRPr="00CF6356">
        <w:rPr>
          <w:color w:val="0000CC"/>
          <w:sz w:val="32"/>
          <w:szCs w:val="32"/>
        </w:rPr>
        <w:br/>
        <w:t>Examples: MySQL, SQL Server, Oracle, PostgreSQL.</w:t>
      </w:r>
    </w:p>
    <w:p w14:paraId="7937A3F6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Features of RDBMS</w:t>
      </w:r>
    </w:p>
    <w:p w14:paraId="669A1C96" w14:textId="77777777" w:rsidR="00CF6356" w:rsidRPr="00CF6356" w:rsidRDefault="00CF6356" w:rsidP="00CF635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Structured data storage</w:t>
      </w:r>
    </w:p>
    <w:p w14:paraId="41478906" w14:textId="77777777" w:rsidR="00CF6356" w:rsidRPr="00CF6356" w:rsidRDefault="00CF6356" w:rsidP="00CF635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Tables with relationships</w:t>
      </w:r>
    </w:p>
    <w:p w14:paraId="70607F8C" w14:textId="77777777" w:rsidR="00CF6356" w:rsidRPr="00CF6356" w:rsidRDefault="00CF6356" w:rsidP="00CF635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Primary keys &amp; Foreign keys</w:t>
      </w:r>
    </w:p>
    <w:p w14:paraId="410A0BEE" w14:textId="77777777" w:rsidR="00CF6356" w:rsidRPr="00CF6356" w:rsidRDefault="00CF6356" w:rsidP="00CF635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ACID properties</w:t>
      </w:r>
      <w:r w:rsidRPr="00CF6356">
        <w:rPr>
          <w:color w:val="0000CC"/>
          <w:sz w:val="32"/>
          <w:szCs w:val="32"/>
        </w:rPr>
        <w:t xml:space="preserve"> (Atomicity, Consistency, Isolation, Durability)</w:t>
      </w:r>
    </w:p>
    <w:p w14:paraId="39787CDB" w14:textId="77777777" w:rsidR="00CF6356" w:rsidRPr="00CF6356" w:rsidRDefault="00CF6356" w:rsidP="00CF635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SQL support</w:t>
      </w:r>
    </w:p>
    <w:p w14:paraId="5E5ABDC4" w14:textId="77777777" w:rsidR="00CF6356" w:rsidRPr="00CF6356" w:rsidRDefault="00CF6356" w:rsidP="00CF635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lastRenderedPageBreak/>
        <w:t>Data integrity &amp; security</w:t>
      </w:r>
    </w:p>
    <w:p w14:paraId="5A2EEABC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Important Concepts</w:t>
      </w:r>
    </w:p>
    <w:p w14:paraId="54F002AA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1. Table</w:t>
      </w:r>
    </w:p>
    <w:p w14:paraId="16A321D5" w14:textId="77777777" w:rsidR="00CF6356" w:rsidRPr="00CF6356" w:rsidRDefault="00CF6356" w:rsidP="00CF6356">
      <w:p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A table is a collection of related data values.</w:t>
      </w:r>
      <w:r w:rsidRPr="00CF6356">
        <w:rPr>
          <w:color w:val="0000CC"/>
          <w:sz w:val="32"/>
          <w:szCs w:val="32"/>
        </w:rPr>
        <w:br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126"/>
        <w:gridCol w:w="877"/>
      </w:tblGrid>
      <w:tr w:rsidR="00F33B30" w:rsidRPr="00CF6356" w14:paraId="0B2E1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59557" w14:textId="77777777" w:rsidR="00CF6356" w:rsidRPr="00CF6356" w:rsidRDefault="00CF6356" w:rsidP="00CF6356">
            <w:pPr>
              <w:rPr>
                <w:b/>
                <w:bCs/>
                <w:color w:val="0000CC"/>
                <w:sz w:val="32"/>
                <w:szCs w:val="32"/>
              </w:rPr>
            </w:pPr>
            <w:r w:rsidRPr="00CF6356">
              <w:rPr>
                <w:b/>
                <w:bCs/>
                <w:color w:val="0000CC"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4EDD7B" w14:textId="325C2391" w:rsidR="00CF6356" w:rsidRPr="00CF6356" w:rsidRDefault="00356B1A" w:rsidP="00CF6356">
            <w:pPr>
              <w:rPr>
                <w:b/>
                <w:bCs/>
                <w:color w:val="0000CC"/>
                <w:sz w:val="32"/>
                <w:szCs w:val="32"/>
              </w:rPr>
            </w:pPr>
            <w:r>
              <w:rPr>
                <w:b/>
                <w:bCs/>
                <w:color w:val="0000CC"/>
                <w:sz w:val="32"/>
                <w:szCs w:val="32"/>
              </w:rPr>
              <w:t xml:space="preserve">   </w:t>
            </w:r>
            <w:r w:rsidR="00CF6356" w:rsidRPr="00CF6356">
              <w:rPr>
                <w:b/>
                <w:bCs/>
                <w:color w:val="0000CC"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939E57" w14:textId="2C01392A" w:rsidR="00CF6356" w:rsidRPr="00CF6356" w:rsidRDefault="00356B1A" w:rsidP="00CF6356">
            <w:pPr>
              <w:rPr>
                <w:b/>
                <w:bCs/>
                <w:color w:val="0000CC"/>
                <w:sz w:val="32"/>
                <w:szCs w:val="32"/>
              </w:rPr>
            </w:pPr>
            <w:r>
              <w:rPr>
                <w:b/>
                <w:bCs/>
                <w:color w:val="0000CC"/>
                <w:sz w:val="32"/>
                <w:szCs w:val="32"/>
              </w:rPr>
              <w:t xml:space="preserve">    </w:t>
            </w:r>
            <w:r w:rsidR="00CF6356" w:rsidRPr="00CF6356">
              <w:rPr>
                <w:b/>
                <w:bCs/>
                <w:color w:val="0000CC"/>
                <w:sz w:val="32"/>
                <w:szCs w:val="32"/>
              </w:rPr>
              <w:t>Age</w:t>
            </w:r>
          </w:p>
        </w:tc>
      </w:tr>
      <w:tr w:rsidR="00F33B30" w:rsidRPr="00CF6356" w14:paraId="3E7C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3822" w14:textId="77777777" w:rsidR="00CF6356" w:rsidRPr="00CF6356" w:rsidRDefault="00CF6356" w:rsidP="00CF6356">
            <w:pPr>
              <w:rPr>
                <w:color w:val="0000CC"/>
                <w:sz w:val="32"/>
                <w:szCs w:val="32"/>
              </w:rPr>
            </w:pPr>
            <w:r w:rsidRPr="00CF6356">
              <w:rPr>
                <w:color w:val="0000CC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B829AD" w14:textId="13CD4D64" w:rsidR="00CF6356" w:rsidRPr="00CF6356" w:rsidRDefault="00356B1A" w:rsidP="00CF6356">
            <w:pPr>
              <w:rPr>
                <w:color w:val="0000CC"/>
                <w:sz w:val="32"/>
                <w:szCs w:val="32"/>
              </w:rPr>
            </w:pPr>
            <w:r>
              <w:rPr>
                <w:color w:val="0000CC"/>
                <w:sz w:val="32"/>
                <w:szCs w:val="32"/>
              </w:rPr>
              <w:t xml:space="preserve">   </w:t>
            </w:r>
            <w:r w:rsidR="00CF6356" w:rsidRPr="00CF6356">
              <w:rPr>
                <w:color w:val="0000CC"/>
                <w:sz w:val="32"/>
                <w:szCs w:val="32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0523839B" w14:textId="43F53E19" w:rsidR="00CF6356" w:rsidRPr="00CF6356" w:rsidRDefault="00356B1A" w:rsidP="00CF6356">
            <w:pPr>
              <w:rPr>
                <w:color w:val="0000CC"/>
                <w:sz w:val="32"/>
                <w:szCs w:val="32"/>
              </w:rPr>
            </w:pPr>
            <w:r>
              <w:rPr>
                <w:color w:val="0000CC"/>
                <w:sz w:val="32"/>
                <w:szCs w:val="32"/>
              </w:rPr>
              <w:t xml:space="preserve">    </w:t>
            </w:r>
            <w:r w:rsidR="00CF6356" w:rsidRPr="00CF6356">
              <w:rPr>
                <w:color w:val="0000CC"/>
                <w:sz w:val="32"/>
                <w:szCs w:val="32"/>
              </w:rPr>
              <w:t>25</w:t>
            </w:r>
          </w:p>
        </w:tc>
      </w:tr>
    </w:tbl>
    <w:p w14:paraId="4B321ADF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2. Row (Record)</w:t>
      </w:r>
    </w:p>
    <w:p w14:paraId="5C3DA8C3" w14:textId="77777777" w:rsidR="00CF6356" w:rsidRPr="00CF6356" w:rsidRDefault="00CF6356" w:rsidP="00CF6356">
      <w:p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 xml:space="preserve">A single entry </w:t>
      </w:r>
      <w:proofErr w:type="gramStart"/>
      <w:r w:rsidRPr="00CF6356">
        <w:rPr>
          <w:color w:val="0000CC"/>
          <w:sz w:val="32"/>
          <w:szCs w:val="32"/>
        </w:rPr>
        <w:t>in</w:t>
      </w:r>
      <w:proofErr w:type="gramEnd"/>
      <w:r w:rsidRPr="00CF6356">
        <w:rPr>
          <w:color w:val="0000CC"/>
          <w:sz w:val="32"/>
          <w:szCs w:val="32"/>
        </w:rPr>
        <w:t xml:space="preserve"> a table.</w:t>
      </w:r>
    </w:p>
    <w:p w14:paraId="4480332E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3. Column (Field)</w:t>
      </w:r>
    </w:p>
    <w:p w14:paraId="05384C99" w14:textId="77777777" w:rsidR="00CF6356" w:rsidRPr="00CF6356" w:rsidRDefault="00CF6356" w:rsidP="00CF6356">
      <w:p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A specific type of data stored for all rows.</w:t>
      </w:r>
    </w:p>
    <w:p w14:paraId="5BDF37BD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4. Primary Key</w:t>
      </w:r>
    </w:p>
    <w:p w14:paraId="1D6A234E" w14:textId="77777777" w:rsidR="00CF6356" w:rsidRPr="00CF6356" w:rsidRDefault="00CF6356" w:rsidP="00CF6356">
      <w:p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 xml:space="preserve">A unique identifier for each row (e.g., </w:t>
      </w:r>
      <w:proofErr w:type="spellStart"/>
      <w:r w:rsidRPr="00CF6356">
        <w:rPr>
          <w:color w:val="0000CC"/>
          <w:sz w:val="32"/>
          <w:szCs w:val="32"/>
        </w:rPr>
        <w:t>StudentID</w:t>
      </w:r>
      <w:proofErr w:type="spellEnd"/>
      <w:r w:rsidRPr="00CF6356">
        <w:rPr>
          <w:color w:val="0000CC"/>
          <w:sz w:val="32"/>
          <w:szCs w:val="32"/>
        </w:rPr>
        <w:t>).</w:t>
      </w:r>
    </w:p>
    <w:p w14:paraId="0BD9326B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5. Foreign Key</w:t>
      </w:r>
    </w:p>
    <w:p w14:paraId="266FE680" w14:textId="77777777" w:rsidR="00CF6356" w:rsidRPr="00CF6356" w:rsidRDefault="00CF6356" w:rsidP="00CF6356">
      <w:pPr>
        <w:rPr>
          <w:color w:val="0000CC"/>
          <w:sz w:val="32"/>
          <w:szCs w:val="32"/>
        </w:rPr>
      </w:pPr>
      <w:proofErr w:type="gramStart"/>
      <w:r w:rsidRPr="00CF6356">
        <w:rPr>
          <w:color w:val="0000CC"/>
          <w:sz w:val="32"/>
          <w:szCs w:val="32"/>
        </w:rPr>
        <w:t>Used</w:t>
      </w:r>
      <w:proofErr w:type="gramEnd"/>
      <w:r w:rsidRPr="00CF6356">
        <w:rPr>
          <w:color w:val="0000CC"/>
          <w:sz w:val="32"/>
          <w:szCs w:val="32"/>
        </w:rPr>
        <w:t xml:space="preserve"> to connect two tables, creating relationships.</w:t>
      </w:r>
    </w:p>
    <w:p w14:paraId="2DEA75BF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6. Relationship Types</w:t>
      </w:r>
    </w:p>
    <w:p w14:paraId="16B3F189" w14:textId="77777777" w:rsidR="00CF6356" w:rsidRPr="00CF6356" w:rsidRDefault="00CF6356" w:rsidP="00CF635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One-to-One</w:t>
      </w:r>
    </w:p>
    <w:p w14:paraId="1045E3BF" w14:textId="77777777" w:rsidR="00CF6356" w:rsidRPr="00CF6356" w:rsidRDefault="00CF6356" w:rsidP="00CF635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One-to-Many (most common)</w:t>
      </w:r>
    </w:p>
    <w:p w14:paraId="643EDB18" w14:textId="77777777" w:rsidR="00CF6356" w:rsidRPr="00CF6356" w:rsidRDefault="00CF6356" w:rsidP="00CF6356">
      <w:pPr>
        <w:numPr>
          <w:ilvl w:val="0"/>
          <w:numId w:val="3"/>
        </w:numPr>
        <w:rPr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Many-to-Many</w:t>
      </w:r>
    </w:p>
    <w:p w14:paraId="5A681736" w14:textId="77777777" w:rsidR="00CF6356" w:rsidRPr="00CF6356" w:rsidRDefault="00000000" w:rsidP="00CF6356">
      <w:pPr>
        <w:rPr>
          <w:sz w:val="32"/>
          <w:szCs w:val="32"/>
        </w:rPr>
      </w:pPr>
      <w:r>
        <w:rPr>
          <w:sz w:val="32"/>
          <w:szCs w:val="32"/>
        </w:rPr>
        <w:pict w14:anchorId="1307B659">
          <v:rect id="_x0000_i1025" style="width:0;height:1.5pt" o:hralign="center" o:hrstd="t" o:hr="t" fillcolor="#a0a0a0" stroked="f"/>
        </w:pict>
      </w:r>
    </w:p>
    <w:p w14:paraId="664F573E" w14:textId="77777777" w:rsidR="00CF6356" w:rsidRPr="00CF6356" w:rsidRDefault="00CF6356" w:rsidP="00CF6356">
      <w:pPr>
        <w:rPr>
          <w:b/>
          <w:bCs/>
          <w:sz w:val="32"/>
          <w:szCs w:val="32"/>
        </w:rPr>
      </w:pPr>
      <w:r w:rsidRPr="00CF6356">
        <w:rPr>
          <w:b/>
          <w:bCs/>
          <w:sz w:val="32"/>
          <w:szCs w:val="32"/>
        </w:rPr>
        <w:t>2. Introduction to MySQL</w:t>
      </w:r>
    </w:p>
    <w:p w14:paraId="0CD2E38E" w14:textId="77777777" w:rsidR="00CF6356" w:rsidRPr="00CF6356" w:rsidRDefault="00CF6356" w:rsidP="00CF6356">
      <w:pPr>
        <w:rPr>
          <w:b/>
          <w:bCs/>
          <w:sz w:val="32"/>
          <w:szCs w:val="32"/>
        </w:rPr>
      </w:pPr>
      <w:r w:rsidRPr="00CF6356">
        <w:rPr>
          <w:b/>
          <w:bCs/>
          <w:sz w:val="32"/>
          <w:szCs w:val="32"/>
        </w:rPr>
        <w:lastRenderedPageBreak/>
        <w:t>What is MySQL?</w:t>
      </w:r>
    </w:p>
    <w:p w14:paraId="117085FF" w14:textId="77777777" w:rsidR="00CF6356" w:rsidRPr="00CF6356" w:rsidRDefault="00CF6356" w:rsidP="00CF6356">
      <w:p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 xml:space="preserve">MySQL is a </w:t>
      </w:r>
      <w:proofErr w:type="gramStart"/>
      <w:r w:rsidRPr="00CF6356">
        <w:rPr>
          <w:color w:val="0000CC"/>
          <w:sz w:val="32"/>
          <w:szCs w:val="32"/>
        </w:rPr>
        <w:t>widely-used</w:t>
      </w:r>
      <w:proofErr w:type="gramEnd"/>
      <w:r w:rsidRPr="00CF6356">
        <w:rPr>
          <w:color w:val="0000CC"/>
          <w:sz w:val="32"/>
          <w:szCs w:val="32"/>
        </w:rPr>
        <w:t xml:space="preserve"> </w:t>
      </w:r>
      <w:r w:rsidRPr="00CF6356">
        <w:rPr>
          <w:b/>
          <w:bCs/>
          <w:color w:val="0000CC"/>
          <w:sz w:val="32"/>
          <w:szCs w:val="32"/>
        </w:rPr>
        <w:t>open-source Relational Database Management System (RDBMS)</w:t>
      </w:r>
      <w:r w:rsidRPr="00CF6356">
        <w:rPr>
          <w:color w:val="0000CC"/>
          <w:sz w:val="32"/>
          <w:szCs w:val="32"/>
        </w:rPr>
        <w:t>.</w:t>
      </w:r>
      <w:r w:rsidRPr="00CF6356">
        <w:rPr>
          <w:color w:val="0000CC"/>
          <w:sz w:val="32"/>
          <w:szCs w:val="32"/>
        </w:rPr>
        <w:br/>
        <w:t>It uses SQL (Structured Query Language) to manage and manipulate databases.</w:t>
      </w:r>
    </w:p>
    <w:p w14:paraId="24D13F16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 xml:space="preserve">Why </w:t>
      </w:r>
      <w:proofErr w:type="gramStart"/>
      <w:r w:rsidRPr="00CF6356">
        <w:rPr>
          <w:b/>
          <w:bCs/>
          <w:color w:val="0000CC"/>
          <w:sz w:val="32"/>
          <w:szCs w:val="32"/>
        </w:rPr>
        <w:t>MySQL is</w:t>
      </w:r>
      <w:proofErr w:type="gramEnd"/>
      <w:r w:rsidRPr="00CF6356">
        <w:rPr>
          <w:b/>
          <w:bCs/>
          <w:color w:val="0000CC"/>
          <w:sz w:val="32"/>
          <w:szCs w:val="32"/>
        </w:rPr>
        <w:t xml:space="preserve"> Popular?</w:t>
      </w:r>
    </w:p>
    <w:p w14:paraId="0A6DF25B" w14:textId="77777777" w:rsidR="00CF6356" w:rsidRPr="00CF6356" w:rsidRDefault="00CF6356" w:rsidP="00CF635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 xml:space="preserve">Free and </w:t>
      </w:r>
      <w:proofErr w:type="gramStart"/>
      <w:r w:rsidRPr="00CF6356">
        <w:rPr>
          <w:color w:val="0000CC"/>
          <w:sz w:val="32"/>
          <w:szCs w:val="32"/>
        </w:rPr>
        <w:t>open-source</w:t>
      </w:r>
      <w:proofErr w:type="gramEnd"/>
    </w:p>
    <w:p w14:paraId="36F74BD9" w14:textId="77777777" w:rsidR="00CF6356" w:rsidRPr="00CF6356" w:rsidRDefault="00CF6356" w:rsidP="00CF635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Fast and reliable</w:t>
      </w:r>
    </w:p>
    <w:p w14:paraId="4825A5EA" w14:textId="77777777" w:rsidR="00CF6356" w:rsidRPr="00CF6356" w:rsidRDefault="00CF6356" w:rsidP="00CF635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Works on Windows, Linux, macOS</w:t>
      </w:r>
    </w:p>
    <w:p w14:paraId="675AD2EE" w14:textId="77777777" w:rsidR="00CF6356" w:rsidRPr="00CF6356" w:rsidRDefault="00CF6356" w:rsidP="00CF635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Highly scalable</w:t>
      </w:r>
    </w:p>
    <w:p w14:paraId="225AD4E5" w14:textId="77777777" w:rsidR="00CF6356" w:rsidRPr="00CF6356" w:rsidRDefault="00CF6356" w:rsidP="00CF635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Used by major companies: Facebook, YouTube, Twitter, Uber</w:t>
      </w:r>
    </w:p>
    <w:p w14:paraId="11A62644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 xml:space="preserve">Where </w:t>
      </w:r>
      <w:proofErr w:type="gramStart"/>
      <w:r w:rsidRPr="00CF6356">
        <w:rPr>
          <w:b/>
          <w:bCs/>
          <w:color w:val="0000CC"/>
          <w:sz w:val="32"/>
          <w:szCs w:val="32"/>
        </w:rPr>
        <w:t>MySQL Is</w:t>
      </w:r>
      <w:proofErr w:type="gramEnd"/>
      <w:r w:rsidRPr="00CF6356">
        <w:rPr>
          <w:b/>
          <w:bCs/>
          <w:color w:val="0000CC"/>
          <w:sz w:val="32"/>
          <w:szCs w:val="32"/>
        </w:rPr>
        <w:t xml:space="preserve"> Used?</w:t>
      </w:r>
    </w:p>
    <w:p w14:paraId="2E16C6B6" w14:textId="77777777" w:rsidR="00CF6356" w:rsidRPr="00CF6356" w:rsidRDefault="00CF6356" w:rsidP="00CF635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Websites &amp; web apps</w:t>
      </w:r>
    </w:p>
    <w:p w14:paraId="3AD1FCF3" w14:textId="77777777" w:rsidR="00CF6356" w:rsidRPr="00CF6356" w:rsidRDefault="00CF6356" w:rsidP="00CF635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Online stores</w:t>
      </w:r>
    </w:p>
    <w:p w14:paraId="24E1BF09" w14:textId="77777777" w:rsidR="00CF6356" w:rsidRPr="00CF6356" w:rsidRDefault="00CF6356" w:rsidP="00CF635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Banking systems</w:t>
      </w:r>
    </w:p>
    <w:p w14:paraId="036A7E10" w14:textId="77777777" w:rsidR="00CF6356" w:rsidRPr="00CF6356" w:rsidRDefault="00CF6356" w:rsidP="00CF635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Data warehouses</w:t>
      </w:r>
    </w:p>
    <w:p w14:paraId="2772CB5C" w14:textId="77777777" w:rsidR="00CF6356" w:rsidRPr="00CF6356" w:rsidRDefault="00CF6356" w:rsidP="00CF635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Mobile app backends</w:t>
      </w:r>
    </w:p>
    <w:p w14:paraId="79F04DF4" w14:textId="77777777" w:rsidR="00CF6356" w:rsidRPr="00CF6356" w:rsidRDefault="00CF6356" w:rsidP="00CF635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CF6356">
        <w:rPr>
          <w:color w:val="0000CC"/>
          <w:sz w:val="32"/>
          <w:szCs w:val="32"/>
        </w:rPr>
        <w:t>Real-time analytics</w:t>
      </w:r>
    </w:p>
    <w:p w14:paraId="12EB7910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MySQL Components</w:t>
      </w:r>
    </w:p>
    <w:p w14:paraId="6E90122F" w14:textId="77777777" w:rsidR="00CF6356" w:rsidRPr="00CF6356" w:rsidRDefault="00CF6356" w:rsidP="00CF6356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MySQL Server</w:t>
      </w:r>
      <w:r w:rsidRPr="00CF6356">
        <w:rPr>
          <w:color w:val="0000CC"/>
          <w:sz w:val="32"/>
          <w:szCs w:val="32"/>
        </w:rPr>
        <w:t xml:space="preserve"> – actual database engine</w:t>
      </w:r>
    </w:p>
    <w:p w14:paraId="281677D5" w14:textId="77777777" w:rsidR="00CF6356" w:rsidRPr="00CF6356" w:rsidRDefault="00CF6356" w:rsidP="00CF6356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MySQL Workbench</w:t>
      </w:r>
      <w:r w:rsidRPr="00CF6356">
        <w:rPr>
          <w:color w:val="0000CC"/>
          <w:sz w:val="32"/>
          <w:szCs w:val="32"/>
        </w:rPr>
        <w:t xml:space="preserve"> – GUI tool for managing databases</w:t>
      </w:r>
    </w:p>
    <w:p w14:paraId="00FFE972" w14:textId="77777777" w:rsidR="00CF6356" w:rsidRPr="00CF6356" w:rsidRDefault="00CF6356" w:rsidP="00CF6356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Command Line Client</w:t>
      </w:r>
      <w:r w:rsidRPr="00CF6356">
        <w:rPr>
          <w:color w:val="0000CC"/>
          <w:sz w:val="32"/>
          <w:szCs w:val="32"/>
        </w:rPr>
        <w:t xml:space="preserve"> – text-based SQL execution</w:t>
      </w:r>
    </w:p>
    <w:p w14:paraId="74AB5D54" w14:textId="77777777" w:rsidR="00CF6356" w:rsidRPr="00CF6356" w:rsidRDefault="00CF6356" w:rsidP="00CF6356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lastRenderedPageBreak/>
        <w:t>Connectors</w:t>
      </w:r>
      <w:r w:rsidRPr="00CF6356">
        <w:rPr>
          <w:color w:val="0000CC"/>
          <w:sz w:val="32"/>
          <w:szCs w:val="32"/>
        </w:rPr>
        <w:t xml:space="preserve"> – used by programming languages (Python, Java, PHP)</w:t>
      </w:r>
    </w:p>
    <w:p w14:paraId="6D285214" w14:textId="77777777" w:rsidR="00CF6356" w:rsidRPr="00CF6356" w:rsidRDefault="00CF6356" w:rsidP="00CF6356">
      <w:pPr>
        <w:rPr>
          <w:b/>
          <w:bCs/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MySQL Architecture Overview</w:t>
      </w:r>
    </w:p>
    <w:p w14:paraId="3EE1CAAB" w14:textId="77777777" w:rsidR="00CF6356" w:rsidRPr="00CF6356" w:rsidRDefault="00CF6356" w:rsidP="00CF6356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Client Layer</w:t>
      </w:r>
      <w:r w:rsidRPr="00CF6356">
        <w:rPr>
          <w:color w:val="0000CC"/>
          <w:sz w:val="32"/>
          <w:szCs w:val="32"/>
        </w:rPr>
        <w:t xml:space="preserve"> – Apps send SQL queries</w:t>
      </w:r>
    </w:p>
    <w:p w14:paraId="7728D045" w14:textId="77777777" w:rsidR="00CF6356" w:rsidRPr="00CF6356" w:rsidRDefault="00CF6356" w:rsidP="00CF6356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SQL Layer</w:t>
      </w:r>
      <w:r w:rsidRPr="00CF6356">
        <w:rPr>
          <w:color w:val="0000CC"/>
          <w:sz w:val="32"/>
          <w:szCs w:val="32"/>
        </w:rPr>
        <w:t xml:space="preserve"> – Query parsing, optimization</w:t>
      </w:r>
    </w:p>
    <w:p w14:paraId="73CAD236" w14:textId="77777777" w:rsidR="00CF6356" w:rsidRPr="00CF6356" w:rsidRDefault="00CF6356" w:rsidP="00CF6356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CF6356">
        <w:rPr>
          <w:b/>
          <w:bCs/>
          <w:color w:val="0000CC"/>
          <w:sz w:val="32"/>
          <w:szCs w:val="32"/>
        </w:rPr>
        <w:t>Storage Engine Layer</w:t>
      </w:r>
      <w:r w:rsidRPr="00CF6356">
        <w:rPr>
          <w:color w:val="0000CC"/>
          <w:sz w:val="32"/>
          <w:szCs w:val="32"/>
        </w:rPr>
        <w:t xml:space="preserve"> – Actual data storage (</w:t>
      </w:r>
      <w:proofErr w:type="spellStart"/>
      <w:r w:rsidRPr="00CF6356">
        <w:rPr>
          <w:color w:val="0000CC"/>
          <w:sz w:val="32"/>
          <w:szCs w:val="32"/>
        </w:rPr>
        <w:t>InnoDB</w:t>
      </w:r>
      <w:proofErr w:type="spellEnd"/>
      <w:r w:rsidRPr="00CF6356">
        <w:rPr>
          <w:color w:val="0000CC"/>
          <w:sz w:val="32"/>
          <w:szCs w:val="32"/>
        </w:rPr>
        <w:t xml:space="preserve">, </w:t>
      </w:r>
      <w:proofErr w:type="spellStart"/>
      <w:r w:rsidRPr="00CF6356">
        <w:rPr>
          <w:color w:val="0000CC"/>
          <w:sz w:val="32"/>
          <w:szCs w:val="32"/>
        </w:rPr>
        <w:t>MyISAM</w:t>
      </w:r>
      <w:proofErr w:type="spellEnd"/>
      <w:r w:rsidRPr="00CF6356">
        <w:rPr>
          <w:color w:val="0000CC"/>
          <w:sz w:val="32"/>
          <w:szCs w:val="32"/>
        </w:rPr>
        <w:t>)</w:t>
      </w:r>
    </w:p>
    <w:p w14:paraId="46EF583B" w14:textId="77777777" w:rsidR="00CF6356" w:rsidRPr="00CF6356" w:rsidRDefault="00000000" w:rsidP="00CF6356">
      <w:pPr>
        <w:rPr>
          <w:sz w:val="32"/>
          <w:szCs w:val="32"/>
        </w:rPr>
      </w:pPr>
      <w:r>
        <w:rPr>
          <w:sz w:val="32"/>
          <w:szCs w:val="32"/>
        </w:rPr>
        <w:pict w14:anchorId="29EB4183">
          <v:rect id="_x0000_i1026" style="width:0;height:1.5pt" o:hralign="center" o:hrstd="t" o:hr="t" fillcolor="#a0a0a0" stroked="f"/>
        </w:pict>
      </w:r>
    </w:p>
    <w:p w14:paraId="67189796" w14:textId="77777777" w:rsidR="00CF6356" w:rsidRPr="00CF6356" w:rsidRDefault="00CF6356" w:rsidP="00CF6356">
      <w:pPr>
        <w:rPr>
          <w:b/>
          <w:bCs/>
          <w:sz w:val="32"/>
          <w:szCs w:val="32"/>
        </w:rPr>
      </w:pPr>
      <w:r w:rsidRPr="00CF6356">
        <w:rPr>
          <w:b/>
          <w:bCs/>
          <w:sz w:val="32"/>
          <w:szCs w:val="32"/>
        </w:rPr>
        <w:t>3. Installation and Configuration</w:t>
      </w:r>
    </w:p>
    <w:p w14:paraId="58584E55" w14:textId="210BA72A" w:rsidR="007A1580" w:rsidRPr="00F33B30" w:rsidRDefault="00CF6356">
      <w:pPr>
        <w:rPr>
          <w:color w:val="0000CC"/>
          <w:sz w:val="32"/>
          <w:szCs w:val="32"/>
        </w:rPr>
      </w:pPr>
      <w:r w:rsidRPr="00F33B30">
        <w:rPr>
          <w:color w:val="0000CC"/>
          <w:sz w:val="32"/>
          <w:szCs w:val="32"/>
        </w:rPr>
        <w:t>Step 1: Download MySQL</w:t>
      </w:r>
    </w:p>
    <w:p w14:paraId="6B29B629" w14:textId="78A9EFCC" w:rsidR="00CF6356" w:rsidRPr="00F33B30" w:rsidRDefault="00CF6356">
      <w:pPr>
        <w:rPr>
          <w:color w:val="0000CC"/>
          <w:sz w:val="32"/>
          <w:szCs w:val="32"/>
        </w:rPr>
      </w:pPr>
      <w:r w:rsidRPr="00F33B30">
        <w:rPr>
          <w:color w:val="0000CC"/>
          <w:sz w:val="32"/>
          <w:szCs w:val="32"/>
        </w:rPr>
        <w:t>Step 2: Install MySQL Server</w:t>
      </w:r>
    </w:p>
    <w:p w14:paraId="53FA39DC" w14:textId="5E8AD4C2" w:rsidR="00CF6356" w:rsidRPr="00F33B30" w:rsidRDefault="00CF6356">
      <w:pPr>
        <w:rPr>
          <w:color w:val="0000CC"/>
          <w:sz w:val="32"/>
          <w:szCs w:val="32"/>
        </w:rPr>
      </w:pPr>
      <w:r w:rsidRPr="00F33B30">
        <w:rPr>
          <w:color w:val="0000CC"/>
          <w:sz w:val="32"/>
          <w:szCs w:val="32"/>
        </w:rPr>
        <w:t>Step 3: Configure MySQL</w:t>
      </w:r>
    </w:p>
    <w:p w14:paraId="7DCA4B56" w14:textId="46F98B21" w:rsidR="00CF6356" w:rsidRPr="00F33B30" w:rsidRDefault="00CF6356">
      <w:pPr>
        <w:rPr>
          <w:color w:val="0000CC"/>
          <w:sz w:val="32"/>
          <w:szCs w:val="32"/>
        </w:rPr>
      </w:pPr>
      <w:r w:rsidRPr="00F33B30">
        <w:rPr>
          <w:color w:val="0000CC"/>
          <w:sz w:val="32"/>
          <w:szCs w:val="32"/>
        </w:rPr>
        <w:t>Step 4: Open MySQL Workbench</w:t>
      </w:r>
    </w:p>
    <w:p w14:paraId="19C8B616" w14:textId="25D79C70" w:rsidR="00CF6356" w:rsidRDefault="00CF6356">
      <w:r w:rsidRPr="00F33B30">
        <w:rPr>
          <w:color w:val="0000CC"/>
          <w:sz w:val="32"/>
          <w:szCs w:val="32"/>
        </w:rPr>
        <w:t>Step 5: Test Insta</w:t>
      </w:r>
      <w:r w:rsidRPr="00006C00">
        <w:rPr>
          <w:color w:val="0000CC"/>
          <w:sz w:val="32"/>
          <w:szCs w:val="32"/>
        </w:rPr>
        <w:t>llation</w:t>
      </w:r>
    </w:p>
    <w:sectPr w:rsidR="00CF6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42E98"/>
    <w:multiLevelType w:val="multilevel"/>
    <w:tmpl w:val="70BE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C5845"/>
    <w:multiLevelType w:val="multilevel"/>
    <w:tmpl w:val="210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53448"/>
    <w:multiLevelType w:val="multilevel"/>
    <w:tmpl w:val="BD0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F1985"/>
    <w:multiLevelType w:val="multilevel"/>
    <w:tmpl w:val="911A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D2C33"/>
    <w:multiLevelType w:val="multilevel"/>
    <w:tmpl w:val="B76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B4755"/>
    <w:multiLevelType w:val="multilevel"/>
    <w:tmpl w:val="B03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23931"/>
    <w:multiLevelType w:val="multilevel"/>
    <w:tmpl w:val="75F8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990601">
    <w:abstractNumId w:val="6"/>
  </w:num>
  <w:num w:numId="2" w16cid:durableId="265776972">
    <w:abstractNumId w:val="2"/>
  </w:num>
  <w:num w:numId="3" w16cid:durableId="142621261">
    <w:abstractNumId w:val="5"/>
  </w:num>
  <w:num w:numId="4" w16cid:durableId="1051151870">
    <w:abstractNumId w:val="4"/>
  </w:num>
  <w:num w:numId="5" w16cid:durableId="741490940">
    <w:abstractNumId w:val="1"/>
  </w:num>
  <w:num w:numId="6" w16cid:durableId="1913540610">
    <w:abstractNumId w:val="3"/>
  </w:num>
  <w:num w:numId="7" w16cid:durableId="79548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D6"/>
    <w:rsid w:val="00006C00"/>
    <w:rsid w:val="00227680"/>
    <w:rsid w:val="00356B1A"/>
    <w:rsid w:val="00440BE7"/>
    <w:rsid w:val="007A1580"/>
    <w:rsid w:val="00AB2290"/>
    <w:rsid w:val="00AF5DD6"/>
    <w:rsid w:val="00CF6356"/>
    <w:rsid w:val="00E5502C"/>
    <w:rsid w:val="00F33B30"/>
    <w:rsid w:val="00F6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C95E"/>
  <w15:chartTrackingRefBased/>
  <w15:docId w15:val="{816BFC81-8276-443A-A559-90DD350C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6</cp:revision>
  <dcterms:created xsi:type="dcterms:W3CDTF">2025-12-03T06:59:00Z</dcterms:created>
  <dcterms:modified xsi:type="dcterms:W3CDTF">2026-02-24T12:06:00Z</dcterms:modified>
</cp:coreProperties>
</file>