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6F" w:rsidRDefault="0042436F">
      <w:pPr>
        <w:pStyle w:val="Body"/>
      </w:pPr>
      <w:r>
        <w:t>**done in MySql</w:t>
      </w:r>
      <w:bookmarkStart w:id="0" w:name="_GoBack"/>
      <w:bookmarkEnd w:id="0"/>
    </w:p>
    <w:p w:rsidR="0042436F" w:rsidRDefault="0042436F">
      <w:pPr>
        <w:pStyle w:val="Body"/>
      </w:pPr>
    </w:p>
    <w:p w:rsidR="0042436F" w:rsidRDefault="0042436F">
      <w:pPr>
        <w:pStyle w:val="Body"/>
      </w:pPr>
    </w:p>
    <w:p w:rsidR="00055613" w:rsidRDefault="008509D1">
      <w:pPr>
        <w:pStyle w:val="Body"/>
      </w:pPr>
      <w:r>
        <w:t>INSERT INTO facility (FacNo, FacName) VALUES ('F104', 'Swimming Pool’</w:t>
      </w:r>
      <w:r>
        <w:rPr>
          <w:lang w:val="it-IT"/>
        </w:rPr>
        <w:t>);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21621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62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55613" w:rsidRDefault="00055613">
      <w:pPr>
        <w:pStyle w:val="Body"/>
      </w:pPr>
    </w:p>
    <w:sectPr w:rsidR="0005561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D1" w:rsidRDefault="008509D1">
      <w:r>
        <w:separator/>
      </w:r>
    </w:p>
  </w:endnote>
  <w:endnote w:type="continuationSeparator" w:id="0">
    <w:p w:rsidR="008509D1" w:rsidRDefault="0085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613" w:rsidRDefault="000556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D1" w:rsidRDefault="008509D1">
      <w:r>
        <w:separator/>
      </w:r>
    </w:p>
  </w:footnote>
  <w:footnote w:type="continuationSeparator" w:id="0">
    <w:p w:rsidR="008509D1" w:rsidRDefault="0085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613" w:rsidRDefault="000556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3"/>
    <w:rsid w:val="00055613"/>
    <w:rsid w:val="0042436F"/>
    <w:rsid w:val="008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D39D"/>
  <w15:docId w15:val="{4DF0374D-F4D2-49B9-8972-82B23D09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2017-06-18T21:39:00Z</dcterms:created>
  <dcterms:modified xsi:type="dcterms:W3CDTF">2017-06-18T21:39:00Z</dcterms:modified>
</cp:coreProperties>
</file>