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37A95886" w:rsidR="00BF065F" w:rsidRDefault="00BF065F" w:rsidP="00523AB8">
      <w:pPr>
        <w:bidi/>
        <w:jc w:val="both"/>
        <w:rPr>
          <w:rtl/>
          <w:lang w:val="en-US"/>
        </w:rPr>
      </w:pPr>
      <w:r>
        <w:rPr>
          <w:rFonts w:hint="cs"/>
          <w:rtl/>
          <w:lang w:val="en-US"/>
        </w:rPr>
        <w:t xml:space="preserve">תאריך: </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57503663"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43F614B" w14:textId="4A073021" w:rsidR="008C5537" w:rsidRDefault="00774754" w:rsidP="00523AB8">
          <w:pPr>
            <w:pStyle w:val="TOC1"/>
            <w:jc w:val="both"/>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57503663" w:history="1">
            <w:r w:rsidR="008C5537" w:rsidRPr="006E3FFA">
              <w:rPr>
                <w:rStyle w:val="Hyperlink"/>
                <w:rtl/>
              </w:rPr>
              <w:t>תוכן עניינים</w:t>
            </w:r>
            <w:r w:rsidR="008C5537">
              <w:rPr>
                <w:webHidden/>
              </w:rPr>
              <w:tab/>
            </w:r>
            <w:r w:rsidR="008C5537">
              <w:rPr>
                <w:webHidden/>
              </w:rPr>
              <w:fldChar w:fldCharType="begin"/>
            </w:r>
            <w:r w:rsidR="008C5537">
              <w:rPr>
                <w:webHidden/>
              </w:rPr>
              <w:instrText xml:space="preserve"> PAGEREF _Toc57503663 \h </w:instrText>
            </w:r>
            <w:r w:rsidR="008C5537">
              <w:rPr>
                <w:webHidden/>
              </w:rPr>
            </w:r>
            <w:r w:rsidR="008C5537">
              <w:rPr>
                <w:webHidden/>
              </w:rPr>
              <w:fldChar w:fldCharType="separate"/>
            </w:r>
            <w:r w:rsidR="00056733">
              <w:rPr>
                <w:webHidden/>
                <w:rtl/>
              </w:rPr>
              <w:t>1</w:t>
            </w:r>
            <w:r w:rsidR="008C5537">
              <w:rPr>
                <w:webHidden/>
              </w:rPr>
              <w:fldChar w:fldCharType="end"/>
            </w:r>
          </w:hyperlink>
        </w:p>
        <w:p w14:paraId="4E846205" w14:textId="5F9AF30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4" w:history="1">
            <w:r w:rsidR="008C5537" w:rsidRPr="006E3FFA">
              <w:rPr>
                <w:rStyle w:val="Hyperlink"/>
                <w:rtl/>
              </w:rPr>
              <w:t>מבוא</w:t>
            </w:r>
            <w:r w:rsidR="008C5537">
              <w:rPr>
                <w:webHidden/>
              </w:rPr>
              <w:tab/>
            </w:r>
            <w:r w:rsidR="008C5537">
              <w:rPr>
                <w:webHidden/>
              </w:rPr>
              <w:fldChar w:fldCharType="begin"/>
            </w:r>
            <w:r w:rsidR="008C5537">
              <w:rPr>
                <w:webHidden/>
              </w:rPr>
              <w:instrText xml:space="preserve"> PAGEREF _Toc57503664 \h </w:instrText>
            </w:r>
            <w:r w:rsidR="008C5537">
              <w:rPr>
                <w:webHidden/>
              </w:rPr>
            </w:r>
            <w:r w:rsidR="008C5537">
              <w:rPr>
                <w:webHidden/>
              </w:rPr>
              <w:fldChar w:fldCharType="separate"/>
            </w:r>
            <w:r w:rsidR="00056733">
              <w:rPr>
                <w:webHidden/>
                <w:rtl/>
              </w:rPr>
              <w:t>3</w:t>
            </w:r>
            <w:r w:rsidR="008C5537">
              <w:rPr>
                <w:webHidden/>
              </w:rPr>
              <w:fldChar w:fldCharType="end"/>
            </w:r>
          </w:hyperlink>
        </w:p>
        <w:p w14:paraId="47B1499C" w14:textId="763D9F2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5" w:history="1">
            <w:r w:rsidR="008C5537" w:rsidRPr="006E3FFA">
              <w:rPr>
                <w:rStyle w:val="Hyperlink"/>
                <w:rtl/>
              </w:rPr>
              <w:t xml:space="preserve">שפת </w:t>
            </w:r>
            <w:r w:rsidR="008C5537" w:rsidRPr="006E3FFA">
              <w:rPr>
                <w:rStyle w:val="Hyperlink"/>
                <w:lang w:val="en-US"/>
              </w:rPr>
              <w:t>C++</w:t>
            </w:r>
            <w:r w:rsidR="008C5537">
              <w:rPr>
                <w:webHidden/>
              </w:rPr>
              <w:tab/>
            </w:r>
            <w:r w:rsidR="008C5537">
              <w:rPr>
                <w:webHidden/>
              </w:rPr>
              <w:fldChar w:fldCharType="begin"/>
            </w:r>
            <w:r w:rsidR="008C5537">
              <w:rPr>
                <w:webHidden/>
              </w:rPr>
              <w:instrText xml:space="preserve"> PAGEREF _Toc57503665 \h </w:instrText>
            </w:r>
            <w:r w:rsidR="008C5537">
              <w:rPr>
                <w:webHidden/>
              </w:rPr>
            </w:r>
            <w:r w:rsidR="008C5537">
              <w:rPr>
                <w:webHidden/>
              </w:rPr>
              <w:fldChar w:fldCharType="separate"/>
            </w:r>
            <w:r w:rsidR="00056733">
              <w:rPr>
                <w:webHidden/>
                <w:rtl/>
              </w:rPr>
              <w:t>4</w:t>
            </w:r>
            <w:r w:rsidR="008C5537">
              <w:rPr>
                <w:webHidden/>
              </w:rPr>
              <w:fldChar w:fldCharType="end"/>
            </w:r>
          </w:hyperlink>
        </w:p>
        <w:p w14:paraId="7761BFCF" w14:textId="4DBDD052" w:rsidR="008C5537" w:rsidRDefault="00C933C1" w:rsidP="00523AB8">
          <w:pPr>
            <w:pStyle w:val="TOC2"/>
            <w:tabs>
              <w:tab w:val="right" w:leader="dot" w:pos="9016"/>
            </w:tabs>
            <w:bidi/>
            <w:jc w:val="both"/>
            <w:rPr>
              <w:noProof/>
              <w:color w:val="auto"/>
              <w:spacing w:val="0"/>
              <w:lang w:eastAsia="en-IL"/>
            </w:rPr>
          </w:pPr>
          <w:hyperlink w:anchor="_Toc5750366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_Toc57503666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7C0855BE" w14:textId="393144C7" w:rsidR="008C5537" w:rsidRDefault="00C933C1" w:rsidP="00523AB8">
          <w:pPr>
            <w:pStyle w:val="TOC2"/>
            <w:tabs>
              <w:tab w:val="right" w:leader="dot" w:pos="9016"/>
            </w:tabs>
            <w:bidi/>
            <w:jc w:val="both"/>
            <w:rPr>
              <w:noProof/>
              <w:color w:val="auto"/>
              <w:spacing w:val="0"/>
              <w:lang w:eastAsia="en-IL"/>
            </w:rPr>
          </w:pPr>
          <w:hyperlink w:anchor="_Toc57503667"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_Toc57503667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66CE4971" w14:textId="22D9AC07" w:rsidR="008C5537" w:rsidRDefault="00C933C1" w:rsidP="00523AB8">
          <w:pPr>
            <w:pStyle w:val="TOC2"/>
            <w:tabs>
              <w:tab w:val="right" w:leader="dot" w:pos="9016"/>
            </w:tabs>
            <w:bidi/>
            <w:jc w:val="both"/>
            <w:rPr>
              <w:noProof/>
              <w:color w:val="auto"/>
              <w:spacing w:val="0"/>
              <w:lang w:eastAsia="en-IL"/>
            </w:rPr>
          </w:pPr>
          <w:hyperlink w:anchor="_Toc57503668" w:history="1">
            <w:r w:rsidR="008C5537" w:rsidRPr="006E3FFA">
              <w:rPr>
                <w:rStyle w:val="Hyperlink"/>
                <w:noProof/>
                <w:rtl/>
              </w:rPr>
              <w:t>פולימורפיזם</w:t>
            </w:r>
            <w:r w:rsidR="008C5537">
              <w:rPr>
                <w:noProof/>
                <w:webHidden/>
              </w:rPr>
              <w:tab/>
            </w:r>
            <w:r w:rsidR="008C5537">
              <w:rPr>
                <w:noProof/>
                <w:webHidden/>
              </w:rPr>
              <w:fldChar w:fldCharType="begin"/>
            </w:r>
            <w:r w:rsidR="008C5537">
              <w:rPr>
                <w:noProof/>
                <w:webHidden/>
              </w:rPr>
              <w:instrText xml:space="preserve"> PAGEREF _Toc57503668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12E451CA" w14:textId="7001F506" w:rsidR="008C5537" w:rsidRDefault="00C933C1" w:rsidP="00523AB8">
          <w:pPr>
            <w:pStyle w:val="TOC2"/>
            <w:tabs>
              <w:tab w:val="right" w:leader="dot" w:pos="9016"/>
            </w:tabs>
            <w:bidi/>
            <w:jc w:val="both"/>
            <w:rPr>
              <w:noProof/>
              <w:color w:val="auto"/>
              <w:spacing w:val="0"/>
              <w:lang w:eastAsia="en-IL"/>
            </w:rPr>
          </w:pPr>
          <w:hyperlink w:anchor="_Toc57503669" w:history="1">
            <w:r w:rsidR="008C5537" w:rsidRPr="006E3FFA">
              <w:rPr>
                <w:rStyle w:val="Hyperlink"/>
                <w:noProof/>
                <w:rtl/>
              </w:rPr>
              <w:t>מודל הזיכרון</w:t>
            </w:r>
            <w:r w:rsidR="008C5537">
              <w:rPr>
                <w:noProof/>
                <w:webHidden/>
              </w:rPr>
              <w:tab/>
            </w:r>
            <w:r w:rsidR="008C5537">
              <w:rPr>
                <w:noProof/>
                <w:webHidden/>
              </w:rPr>
              <w:fldChar w:fldCharType="begin"/>
            </w:r>
            <w:r w:rsidR="008C5537">
              <w:rPr>
                <w:noProof/>
                <w:webHidden/>
              </w:rPr>
              <w:instrText xml:space="preserve"> PAGEREF _Toc57503669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5C226EC6" w14:textId="256D999A" w:rsidR="008C5537" w:rsidRDefault="00C933C1" w:rsidP="00523AB8">
          <w:pPr>
            <w:pStyle w:val="TOC2"/>
            <w:tabs>
              <w:tab w:val="right" w:leader="dot" w:pos="9016"/>
            </w:tabs>
            <w:bidi/>
            <w:jc w:val="both"/>
            <w:rPr>
              <w:noProof/>
              <w:color w:val="auto"/>
              <w:spacing w:val="0"/>
              <w:lang w:eastAsia="en-IL"/>
            </w:rPr>
          </w:pPr>
          <w:hyperlink w:anchor="_Toc57503670"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_Toc57503670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30008B35" w14:textId="310EF7E5" w:rsidR="008C5537" w:rsidRDefault="00C933C1" w:rsidP="00523AB8">
          <w:pPr>
            <w:pStyle w:val="TOC3"/>
            <w:tabs>
              <w:tab w:val="right" w:leader="dot" w:pos="9016"/>
            </w:tabs>
            <w:bidi/>
            <w:jc w:val="both"/>
            <w:rPr>
              <w:rFonts w:eastAsiaTheme="minorEastAsia"/>
              <w:noProof/>
              <w:lang w:eastAsia="en-IL"/>
            </w:rPr>
          </w:pPr>
          <w:hyperlink w:anchor="_Toc57503671" w:history="1">
            <w:r w:rsidR="008C5537" w:rsidRPr="006E3FFA">
              <w:rPr>
                <w:rStyle w:val="Hyperlink"/>
                <w:noProof/>
                <w:rtl/>
                <w:lang w:val="en-US"/>
              </w:rPr>
              <w:t xml:space="preserve">חולשת </w:t>
            </w:r>
            <w:r w:rsidR="008C5537" w:rsidRPr="006E3FFA">
              <w:rPr>
                <w:rStyle w:val="Hyperlink"/>
                <w:noProof/>
                <w:lang w:val="en-US"/>
              </w:rPr>
              <w:t>Stack Buffer Overflow</w:t>
            </w:r>
            <w:r w:rsidR="008C5537">
              <w:rPr>
                <w:noProof/>
                <w:webHidden/>
              </w:rPr>
              <w:tab/>
            </w:r>
            <w:r w:rsidR="008C5537">
              <w:rPr>
                <w:noProof/>
                <w:webHidden/>
              </w:rPr>
              <w:fldChar w:fldCharType="begin"/>
            </w:r>
            <w:r w:rsidR="008C5537">
              <w:rPr>
                <w:noProof/>
                <w:webHidden/>
              </w:rPr>
              <w:instrText xml:space="preserve"> PAGEREF _Toc57503671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1FE92B99" w14:textId="0EAFC334" w:rsidR="008C5537" w:rsidRDefault="00C933C1" w:rsidP="00523AB8">
          <w:pPr>
            <w:pStyle w:val="TOC3"/>
            <w:tabs>
              <w:tab w:val="right" w:leader="dot" w:pos="9016"/>
            </w:tabs>
            <w:bidi/>
            <w:jc w:val="both"/>
            <w:rPr>
              <w:rFonts w:eastAsiaTheme="minorEastAsia"/>
              <w:noProof/>
              <w:lang w:eastAsia="en-IL"/>
            </w:rPr>
          </w:pPr>
          <w:hyperlink w:anchor="_Toc57503672" w:history="1">
            <w:r w:rsidR="008C5537" w:rsidRPr="006E3FFA">
              <w:rPr>
                <w:rStyle w:val="Hyperlink"/>
                <w:noProof/>
                <w:rtl/>
                <w:lang w:val="en-US"/>
              </w:rPr>
              <w:t xml:space="preserve">מתקפת </w:t>
            </w:r>
            <w:r w:rsidR="008C5537" w:rsidRPr="006E3FFA">
              <w:rPr>
                <w:rStyle w:val="Hyperlink"/>
                <w:noProof/>
                <w:lang w:val="en-US"/>
              </w:rPr>
              <w:t>Return-oriented Programming</w:t>
            </w:r>
            <w:r w:rsidR="008C5537">
              <w:rPr>
                <w:noProof/>
                <w:webHidden/>
              </w:rPr>
              <w:tab/>
            </w:r>
            <w:r w:rsidR="008C5537">
              <w:rPr>
                <w:noProof/>
                <w:webHidden/>
              </w:rPr>
              <w:fldChar w:fldCharType="begin"/>
            </w:r>
            <w:r w:rsidR="008C5537">
              <w:rPr>
                <w:noProof/>
                <w:webHidden/>
              </w:rPr>
              <w:instrText xml:space="preserve"> PAGEREF _Toc57503672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4F3A6107" w14:textId="426F1EDF" w:rsidR="008C5537" w:rsidRDefault="00C933C1" w:rsidP="00523AB8">
          <w:pPr>
            <w:pStyle w:val="TOC3"/>
            <w:tabs>
              <w:tab w:val="right" w:leader="dot" w:pos="9016"/>
            </w:tabs>
            <w:bidi/>
            <w:jc w:val="both"/>
            <w:rPr>
              <w:rFonts w:eastAsiaTheme="minorEastAsia"/>
              <w:noProof/>
              <w:lang w:eastAsia="en-IL"/>
            </w:rPr>
          </w:pPr>
          <w:hyperlink w:anchor="_Toc57503673" w:history="1">
            <w:r w:rsidR="008C5537" w:rsidRPr="006E3FFA">
              <w:rPr>
                <w:rStyle w:val="Hyperlink"/>
                <w:noProof/>
                <w:rtl/>
                <w:lang w:val="en-US"/>
              </w:rPr>
              <w:t>דריסת משתנים וטבלאות וירטואליות</w:t>
            </w:r>
            <w:r w:rsidR="008C5537">
              <w:rPr>
                <w:noProof/>
                <w:webHidden/>
              </w:rPr>
              <w:tab/>
            </w:r>
            <w:r w:rsidR="008C5537">
              <w:rPr>
                <w:noProof/>
                <w:webHidden/>
              </w:rPr>
              <w:fldChar w:fldCharType="begin"/>
            </w:r>
            <w:r w:rsidR="008C5537">
              <w:rPr>
                <w:noProof/>
                <w:webHidden/>
              </w:rPr>
              <w:instrText xml:space="preserve"> PAGEREF _Toc57503673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0DA91839" w14:textId="6F54F8EF" w:rsidR="008C5537" w:rsidRDefault="00C933C1" w:rsidP="00523AB8">
          <w:pPr>
            <w:pStyle w:val="TOC2"/>
            <w:tabs>
              <w:tab w:val="right" w:leader="dot" w:pos="9016"/>
            </w:tabs>
            <w:bidi/>
            <w:jc w:val="both"/>
            <w:rPr>
              <w:noProof/>
              <w:color w:val="auto"/>
              <w:spacing w:val="0"/>
              <w:lang w:eastAsia="en-IL"/>
            </w:rPr>
          </w:pPr>
          <w:hyperlink w:anchor="_Toc5750367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_Toc57503674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2B12EB8B" w14:textId="74CFDD6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75" w:history="1">
            <w:r w:rsidR="008C5537" w:rsidRPr="006E3FFA">
              <w:rPr>
                <w:rStyle w:val="Hyperlink"/>
                <w:rtl/>
              </w:rPr>
              <w:t xml:space="preserve">שפת </w:t>
            </w:r>
            <w:r w:rsidR="008C5537" w:rsidRPr="006E3FFA">
              <w:rPr>
                <w:rStyle w:val="Hyperlink"/>
                <w:lang w:val="en-US"/>
              </w:rPr>
              <w:t>Python</w:t>
            </w:r>
            <w:r w:rsidR="008C5537">
              <w:rPr>
                <w:webHidden/>
              </w:rPr>
              <w:tab/>
            </w:r>
            <w:r w:rsidR="008C5537">
              <w:rPr>
                <w:webHidden/>
              </w:rPr>
              <w:fldChar w:fldCharType="begin"/>
            </w:r>
            <w:r w:rsidR="008C5537">
              <w:rPr>
                <w:webHidden/>
              </w:rPr>
              <w:instrText xml:space="preserve"> PAGEREF _Toc57503675 \h </w:instrText>
            </w:r>
            <w:r w:rsidR="008C5537">
              <w:rPr>
                <w:webHidden/>
              </w:rPr>
            </w:r>
            <w:r w:rsidR="008C5537">
              <w:rPr>
                <w:webHidden/>
              </w:rPr>
              <w:fldChar w:fldCharType="separate"/>
            </w:r>
            <w:r w:rsidR="00056733">
              <w:rPr>
                <w:webHidden/>
                <w:rtl/>
              </w:rPr>
              <w:t>8</w:t>
            </w:r>
            <w:r w:rsidR="008C5537">
              <w:rPr>
                <w:webHidden/>
              </w:rPr>
              <w:fldChar w:fldCharType="end"/>
            </w:r>
          </w:hyperlink>
        </w:p>
        <w:p w14:paraId="0FE30D1D" w14:textId="0F912390" w:rsidR="008C5537" w:rsidRDefault="00C933C1" w:rsidP="00523AB8">
          <w:pPr>
            <w:pStyle w:val="TOC2"/>
            <w:tabs>
              <w:tab w:val="right" w:leader="dot" w:pos="9016"/>
            </w:tabs>
            <w:bidi/>
            <w:jc w:val="both"/>
            <w:rPr>
              <w:noProof/>
              <w:color w:val="auto"/>
              <w:spacing w:val="0"/>
              <w:lang w:eastAsia="en-IL"/>
            </w:rPr>
          </w:pPr>
          <w:hyperlink w:anchor="_Toc5750367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_Toc57503676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147ACE4E" w14:textId="590A70FA" w:rsidR="008C5537" w:rsidRDefault="00C933C1" w:rsidP="00523AB8">
          <w:pPr>
            <w:pStyle w:val="TOC2"/>
            <w:tabs>
              <w:tab w:val="right" w:leader="dot" w:pos="9016"/>
            </w:tabs>
            <w:bidi/>
            <w:jc w:val="both"/>
            <w:rPr>
              <w:noProof/>
              <w:color w:val="auto"/>
              <w:spacing w:val="0"/>
              <w:lang w:eastAsia="en-IL"/>
            </w:rPr>
          </w:pPr>
          <w:hyperlink w:anchor="_Toc57503677" w:history="1">
            <w:r w:rsidR="008C5537" w:rsidRPr="006E3FFA">
              <w:rPr>
                <w:rStyle w:val="Hyperlink"/>
                <w:noProof/>
                <w:rtl/>
              </w:rPr>
              <w:t>דינאמיות השפה</w:t>
            </w:r>
            <w:r w:rsidR="008C5537">
              <w:rPr>
                <w:noProof/>
                <w:webHidden/>
              </w:rPr>
              <w:tab/>
            </w:r>
            <w:r w:rsidR="008C5537">
              <w:rPr>
                <w:noProof/>
                <w:webHidden/>
              </w:rPr>
              <w:fldChar w:fldCharType="begin"/>
            </w:r>
            <w:r w:rsidR="008C5537">
              <w:rPr>
                <w:noProof/>
                <w:webHidden/>
              </w:rPr>
              <w:instrText xml:space="preserve"> PAGEREF _Toc57503677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64945BA" w14:textId="05124509" w:rsidR="008C5537" w:rsidRDefault="00C933C1" w:rsidP="00523AB8">
          <w:pPr>
            <w:pStyle w:val="TOC2"/>
            <w:tabs>
              <w:tab w:val="right" w:leader="dot" w:pos="9016"/>
            </w:tabs>
            <w:bidi/>
            <w:jc w:val="both"/>
            <w:rPr>
              <w:noProof/>
              <w:color w:val="auto"/>
              <w:spacing w:val="0"/>
              <w:lang w:eastAsia="en-IL"/>
            </w:rPr>
          </w:pPr>
          <w:hyperlink w:anchor="_Toc57503678"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_Toc57503678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404BDAD" w14:textId="201B1C46" w:rsidR="008C5537" w:rsidRDefault="00C933C1" w:rsidP="00523AB8">
          <w:pPr>
            <w:pStyle w:val="TOC2"/>
            <w:tabs>
              <w:tab w:val="right" w:leader="dot" w:pos="9016"/>
            </w:tabs>
            <w:bidi/>
            <w:jc w:val="both"/>
            <w:rPr>
              <w:noProof/>
              <w:color w:val="auto"/>
              <w:spacing w:val="0"/>
              <w:lang w:eastAsia="en-IL"/>
            </w:rPr>
          </w:pPr>
          <w:hyperlink w:anchor="_Toc57503679"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_Toc57503679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4ED45CD" w14:textId="77C23FFA" w:rsidR="008C5537" w:rsidRDefault="00C933C1" w:rsidP="00523AB8">
          <w:pPr>
            <w:pStyle w:val="TOC3"/>
            <w:tabs>
              <w:tab w:val="right" w:leader="dot" w:pos="9016"/>
            </w:tabs>
            <w:bidi/>
            <w:jc w:val="both"/>
            <w:rPr>
              <w:rFonts w:eastAsiaTheme="minorEastAsia"/>
              <w:noProof/>
              <w:lang w:eastAsia="en-IL"/>
            </w:rPr>
          </w:pPr>
          <w:hyperlink w:anchor="_Toc57503680" w:history="1">
            <w:r w:rsidR="008C5537" w:rsidRPr="006E3FFA">
              <w:rPr>
                <w:rStyle w:val="Hyperlink"/>
                <w:noProof/>
                <w:rtl/>
                <w:lang w:val="en-US"/>
              </w:rPr>
              <w:t>חולשות ב-</w:t>
            </w:r>
            <w:r w:rsidR="008C5537" w:rsidRPr="006E3FFA">
              <w:rPr>
                <w:rStyle w:val="Hyperlink"/>
                <w:noProof/>
                <w:lang w:val="en-US"/>
              </w:rPr>
              <w:t>Deserialization</w:t>
            </w:r>
            <w:r w:rsidR="008C5537">
              <w:rPr>
                <w:noProof/>
                <w:webHidden/>
              </w:rPr>
              <w:tab/>
            </w:r>
            <w:r w:rsidR="008C5537">
              <w:rPr>
                <w:noProof/>
                <w:webHidden/>
              </w:rPr>
              <w:fldChar w:fldCharType="begin"/>
            </w:r>
            <w:r w:rsidR="008C5537">
              <w:rPr>
                <w:noProof/>
                <w:webHidden/>
              </w:rPr>
              <w:instrText xml:space="preserve"> PAGEREF _Toc57503680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5D9BACE7" w14:textId="2646914B" w:rsidR="008C5537" w:rsidRDefault="00C933C1" w:rsidP="00523AB8">
          <w:pPr>
            <w:pStyle w:val="TOC3"/>
            <w:tabs>
              <w:tab w:val="right" w:leader="dot" w:pos="9016"/>
            </w:tabs>
            <w:bidi/>
            <w:jc w:val="both"/>
            <w:rPr>
              <w:rFonts w:eastAsiaTheme="minorEastAsia"/>
              <w:noProof/>
              <w:lang w:eastAsia="en-IL"/>
            </w:rPr>
          </w:pPr>
          <w:hyperlink w:anchor="_Toc57503681" w:history="1">
            <w:r w:rsidR="008C5537" w:rsidRPr="006E3FFA">
              <w:rPr>
                <w:rStyle w:val="Hyperlink"/>
                <w:noProof/>
                <w:rtl/>
                <w:lang w:val="en-US"/>
              </w:rPr>
              <w:t>טעינת קובץ זדוני</w:t>
            </w:r>
            <w:r w:rsidR="008C5537">
              <w:rPr>
                <w:noProof/>
                <w:webHidden/>
              </w:rPr>
              <w:tab/>
            </w:r>
            <w:r w:rsidR="008C5537">
              <w:rPr>
                <w:noProof/>
                <w:webHidden/>
              </w:rPr>
              <w:fldChar w:fldCharType="begin"/>
            </w:r>
            <w:r w:rsidR="008C5537">
              <w:rPr>
                <w:noProof/>
                <w:webHidden/>
              </w:rPr>
              <w:instrText xml:space="preserve"> PAGEREF _Toc57503681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3844F52E" w14:textId="25C43132" w:rsidR="008C5537" w:rsidRDefault="00C933C1" w:rsidP="00523AB8">
          <w:pPr>
            <w:pStyle w:val="TOC3"/>
            <w:tabs>
              <w:tab w:val="right" w:leader="dot" w:pos="9016"/>
            </w:tabs>
            <w:bidi/>
            <w:jc w:val="both"/>
            <w:rPr>
              <w:rFonts w:eastAsiaTheme="minorEastAsia"/>
              <w:noProof/>
              <w:lang w:eastAsia="en-IL"/>
            </w:rPr>
          </w:pPr>
          <w:hyperlink w:anchor="_Toc57503682" w:history="1">
            <w:r w:rsidR="008C5537" w:rsidRPr="006E3FFA">
              <w:rPr>
                <w:rStyle w:val="Hyperlink"/>
                <w:noProof/>
                <w:rtl/>
                <w:lang w:val="en-US"/>
              </w:rPr>
              <w:t>חילוץ קבצים זדוניים</w:t>
            </w:r>
            <w:r w:rsidR="008C5537">
              <w:rPr>
                <w:noProof/>
                <w:webHidden/>
              </w:rPr>
              <w:tab/>
            </w:r>
            <w:r w:rsidR="008C5537">
              <w:rPr>
                <w:noProof/>
                <w:webHidden/>
              </w:rPr>
              <w:fldChar w:fldCharType="begin"/>
            </w:r>
            <w:r w:rsidR="008C5537">
              <w:rPr>
                <w:noProof/>
                <w:webHidden/>
              </w:rPr>
              <w:instrText xml:space="preserve"> PAGEREF _Toc57503682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87EC8B1" w14:textId="30953F6B" w:rsidR="008C5537" w:rsidRDefault="00C933C1" w:rsidP="00523AB8">
          <w:pPr>
            <w:pStyle w:val="TOC3"/>
            <w:tabs>
              <w:tab w:val="right" w:leader="dot" w:pos="9016"/>
            </w:tabs>
            <w:bidi/>
            <w:jc w:val="both"/>
            <w:rPr>
              <w:rFonts w:eastAsiaTheme="minorEastAsia"/>
              <w:noProof/>
              <w:lang w:eastAsia="en-IL"/>
            </w:rPr>
          </w:pPr>
          <w:hyperlink w:anchor="_Toc57503683" w:history="1">
            <w:r w:rsidR="008C5537" w:rsidRPr="006E3FFA">
              <w:rPr>
                <w:rStyle w:val="Hyperlink"/>
                <w:noProof/>
                <w:rtl/>
                <w:lang w:val="en-US"/>
              </w:rPr>
              <w:t>שימוש בפונקציות מסוכנות</w:t>
            </w:r>
            <w:r w:rsidR="008C5537">
              <w:rPr>
                <w:noProof/>
                <w:webHidden/>
              </w:rPr>
              <w:tab/>
            </w:r>
            <w:r w:rsidR="008C5537">
              <w:rPr>
                <w:noProof/>
                <w:webHidden/>
              </w:rPr>
              <w:fldChar w:fldCharType="begin"/>
            </w:r>
            <w:r w:rsidR="008C5537">
              <w:rPr>
                <w:noProof/>
                <w:webHidden/>
              </w:rPr>
              <w:instrText xml:space="preserve"> PAGEREF _Toc57503683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2E6061E" w14:textId="13E959F7" w:rsidR="008C5537" w:rsidRDefault="00C933C1" w:rsidP="00523AB8">
          <w:pPr>
            <w:pStyle w:val="TOC2"/>
            <w:tabs>
              <w:tab w:val="right" w:leader="dot" w:pos="9016"/>
            </w:tabs>
            <w:bidi/>
            <w:jc w:val="both"/>
            <w:rPr>
              <w:noProof/>
              <w:color w:val="auto"/>
              <w:spacing w:val="0"/>
              <w:lang w:eastAsia="en-IL"/>
            </w:rPr>
          </w:pPr>
          <w:hyperlink w:anchor="_Toc5750368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_Toc57503684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D85823F" w14:textId="29A2267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85" w:history="1">
            <w:r w:rsidR="008C5537" w:rsidRPr="006E3FFA">
              <w:rPr>
                <w:rStyle w:val="Hyperlink"/>
                <w:rtl/>
              </w:rPr>
              <w:t>תקשורת</w:t>
            </w:r>
            <w:r w:rsidR="008C5537">
              <w:rPr>
                <w:webHidden/>
              </w:rPr>
              <w:tab/>
            </w:r>
            <w:r w:rsidR="008C5537">
              <w:rPr>
                <w:webHidden/>
              </w:rPr>
              <w:fldChar w:fldCharType="begin"/>
            </w:r>
            <w:r w:rsidR="008C5537">
              <w:rPr>
                <w:webHidden/>
              </w:rPr>
              <w:instrText xml:space="preserve"> PAGEREF _Toc57503685 \h </w:instrText>
            </w:r>
            <w:r w:rsidR="008C5537">
              <w:rPr>
                <w:webHidden/>
              </w:rPr>
            </w:r>
            <w:r w:rsidR="008C5537">
              <w:rPr>
                <w:webHidden/>
              </w:rPr>
              <w:fldChar w:fldCharType="separate"/>
            </w:r>
            <w:r w:rsidR="00056733">
              <w:rPr>
                <w:webHidden/>
                <w:rtl/>
              </w:rPr>
              <w:t>9</w:t>
            </w:r>
            <w:r w:rsidR="008C5537">
              <w:rPr>
                <w:webHidden/>
              </w:rPr>
              <w:fldChar w:fldCharType="end"/>
            </w:r>
          </w:hyperlink>
        </w:p>
        <w:p w14:paraId="55E25A17" w14:textId="34507B32" w:rsidR="008C5537" w:rsidRDefault="00C933C1" w:rsidP="00523AB8">
          <w:pPr>
            <w:pStyle w:val="TOC2"/>
            <w:tabs>
              <w:tab w:val="right" w:leader="dot" w:pos="9016"/>
            </w:tabs>
            <w:bidi/>
            <w:jc w:val="both"/>
            <w:rPr>
              <w:noProof/>
              <w:color w:val="auto"/>
              <w:spacing w:val="0"/>
              <w:lang w:eastAsia="en-IL"/>
            </w:rPr>
          </w:pPr>
          <w:hyperlink w:anchor="_Toc57503686" w:history="1">
            <w:r w:rsidR="008C5537" w:rsidRPr="006E3FFA">
              <w:rPr>
                <w:rStyle w:val="Hyperlink"/>
                <w:noProof/>
                <w:rtl/>
              </w:rPr>
              <w:t>אבטחה בתקשורת</w:t>
            </w:r>
            <w:r w:rsidR="008C5537">
              <w:rPr>
                <w:noProof/>
                <w:webHidden/>
              </w:rPr>
              <w:tab/>
            </w:r>
            <w:r w:rsidR="008C5537">
              <w:rPr>
                <w:noProof/>
                <w:webHidden/>
              </w:rPr>
              <w:fldChar w:fldCharType="begin"/>
            </w:r>
            <w:r w:rsidR="008C5537">
              <w:rPr>
                <w:noProof/>
                <w:webHidden/>
              </w:rPr>
              <w:instrText xml:space="preserve"> PAGEREF _Toc57503686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67A70ED4" w14:textId="1AC442C6" w:rsidR="008C5537" w:rsidRDefault="00C933C1" w:rsidP="00523AB8">
          <w:pPr>
            <w:pStyle w:val="TOC2"/>
            <w:tabs>
              <w:tab w:val="right" w:leader="dot" w:pos="9016"/>
            </w:tabs>
            <w:bidi/>
            <w:jc w:val="both"/>
            <w:rPr>
              <w:noProof/>
              <w:color w:val="auto"/>
              <w:spacing w:val="0"/>
              <w:lang w:eastAsia="en-IL"/>
            </w:rPr>
          </w:pPr>
          <w:hyperlink w:anchor="_Toc57503687" w:history="1">
            <w:r w:rsidR="008C5537" w:rsidRPr="006E3FFA">
              <w:rPr>
                <w:rStyle w:val="Hyperlink"/>
                <w:noProof/>
                <w:rtl/>
              </w:rPr>
              <w:t>פרוטוקולי הצפנה ואימות</w:t>
            </w:r>
            <w:r w:rsidR="008C5537">
              <w:rPr>
                <w:noProof/>
                <w:webHidden/>
              </w:rPr>
              <w:tab/>
            </w:r>
            <w:r w:rsidR="008C5537">
              <w:rPr>
                <w:noProof/>
                <w:webHidden/>
              </w:rPr>
              <w:fldChar w:fldCharType="begin"/>
            </w:r>
            <w:r w:rsidR="008C5537">
              <w:rPr>
                <w:noProof/>
                <w:webHidden/>
              </w:rPr>
              <w:instrText xml:space="preserve"> PAGEREF _Toc57503687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EF0B921" w14:textId="0219E830" w:rsidR="008C5537" w:rsidRDefault="00C933C1" w:rsidP="00523AB8">
          <w:pPr>
            <w:pStyle w:val="TOC3"/>
            <w:tabs>
              <w:tab w:val="right" w:leader="dot" w:pos="9016"/>
            </w:tabs>
            <w:bidi/>
            <w:jc w:val="both"/>
            <w:rPr>
              <w:rFonts w:eastAsiaTheme="minorEastAsia"/>
              <w:noProof/>
              <w:lang w:eastAsia="en-IL"/>
            </w:rPr>
          </w:pPr>
          <w:hyperlink w:anchor="_Toc57503688" w:history="1">
            <w:r w:rsidR="008C5537" w:rsidRPr="006E3FFA">
              <w:rPr>
                <w:rStyle w:val="Hyperlink"/>
                <w:noProof/>
                <w:rtl/>
                <w:lang w:val="en-US"/>
              </w:rPr>
              <w:t xml:space="preserve">אלגוריתם </w:t>
            </w:r>
            <w:r w:rsidR="008C5537" w:rsidRPr="006E3FFA">
              <w:rPr>
                <w:rStyle w:val="Hyperlink"/>
                <w:noProof/>
                <w:lang w:val="en-US"/>
              </w:rPr>
              <w:t>Diffie–Hellman</w:t>
            </w:r>
            <w:r w:rsidR="008C5537">
              <w:rPr>
                <w:noProof/>
                <w:webHidden/>
              </w:rPr>
              <w:tab/>
            </w:r>
            <w:r w:rsidR="008C5537">
              <w:rPr>
                <w:noProof/>
                <w:webHidden/>
              </w:rPr>
              <w:fldChar w:fldCharType="begin"/>
            </w:r>
            <w:r w:rsidR="008C5537">
              <w:rPr>
                <w:noProof/>
                <w:webHidden/>
              </w:rPr>
              <w:instrText xml:space="preserve"> PAGEREF _Toc57503688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43FADFDC" w14:textId="6F9EE746" w:rsidR="008C5537" w:rsidRDefault="00C933C1" w:rsidP="00523AB8">
          <w:pPr>
            <w:pStyle w:val="TOC3"/>
            <w:tabs>
              <w:tab w:val="right" w:leader="dot" w:pos="9016"/>
            </w:tabs>
            <w:bidi/>
            <w:jc w:val="both"/>
            <w:rPr>
              <w:rFonts w:eastAsiaTheme="minorEastAsia"/>
              <w:noProof/>
              <w:lang w:eastAsia="en-IL"/>
            </w:rPr>
          </w:pPr>
          <w:hyperlink w:anchor="_Toc57503689" w:history="1">
            <w:r w:rsidR="008C5537" w:rsidRPr="006E3FFA">
              <w:rPr>
                <w:rStyle w:val="Hyperlink"/>
                <w:noProof/>
                <w:rtl/>
                <w:lang w:val="en-US"/>
              </w:rPr>
              <w:t xml:space="preserve">הצפנת </w:t>
            </w:r>
            <w:r w:rsidR="008C5537" w:rsidRPr="006E3FFA">
              <w:rPr>
                <w:rStyle w:val="Hyperlink"/>
                <w:noProof/>
                <w:lang w:val="en-US"/>
              </w:rPr>
              <w:t>RSA</w:t>
            </w:r>
            <w:r w:rsidR="008C5537">
              <w:rPr>
                <w:noProof/>
                <w:webHidden/>
              </w:rPr>
              <w:tab/>
            </w:r>
            <w:r w:rsidR="008C5537">
              <w:rPr>
                <w:noProof/>
                <w:webHidden/>
              </w:rPr>
              <w:fldChar w:fldCharType="begin"/>
            </w:r>
            <w:r w:rsidR="008C5537">
              <w:rPr>
                <w:noProof/>
                <w:webHidden/>
              </w:rPr>
              <w:instrText xml:space="preserve"> PAGEREF _Toc57503689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A6ACF98" w14:textId="22B31859" w:rsidR="008C5537" w:rsidRDefault="00C933C1" w:rsidP="00523AB8">
          <w:pPr>
            <w:pStyle w:val="TOC3"/>
            <w:tabs>
              <w:tab w:val="right" w:leader="dot" w:pos="9016"/>
            </w:tabs>
            <w:bidi/>
            <w:jc w:val="both"/>
            <w:rPr>
              <w:rFonts w:eastAsiaTheme="minorEastAsia"/>
              <w:noProof/>
              <w:lang w:eastAsia="en-IL"/>
            </w:rPr>
          </w:pPr>
          <w:hyperlink w:anchor="_Toc57503690" w:history="1">
            <w:r w:rsidR="008C5537" w:rsidRPr="006E3FFA">
              <w:rPr>
                <w:rStyle w:val="Hyperlink"/>
                <w:noProof/>
                <w:rtl/>
                <w:lang w:val="en-US"/>
              </w:rPr>
              <w:t xml:space="preserve">פרוטוקול </w:t>
            </w:r>
            <w:r w:rsidR="008C5537" w:rsidRPr="006E3FFA">
              <w:rPr>
                <w:rStyle w:val="Hyperlink"/>
                <w:noProof/>
                <w:lang w:val="en-US"/>
              </w:rPr>
              <w:t>SSL</w:t>
            </w:r>
            <w:r w:rsidR="008C5537">
              <w:rPr>
                <w:noProof/>
                <w:webHidden/>
              </w:rPr>
              <w:tab/>
            </w:r>
            <w:r w:rsidR="008C5537">
              <w:rPr>
                <w:noProof/>
                <w:webHidden/>
              </w:rPr>
              <w:fldChar w:fldCharType="begin"/>
            </w:r>
            <w:r w:rsidR="008C5537">
              <w:rPr>
                <w:noProof/>
                <w:webHidden/>
              </w:rPr>
              <w:instrText xml:space="preserve"> PAGEREF _Toc57503690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EAAB770" w14:textId="7AAE4323" w:rsidR="008C5537" w:rsidRDefault="00C933C1" w:rsidP="00523AB8">
          <w:pPr>
            <w:pStyle w:val="TOC3"/>
            <w:tabs>
              <w:tab w:val="right" w:leader="dot" w:pos="9016"/>
            </w:tabs>
            <w:bidi/>
            <w:jc w:val="both"/>
            <w:rPr>
              <w:rFonts w:eastAsiaTheme="minorEastAsia"/>
              <w:noProof/>
              <w:lang w:eastAsia="en-IL"/>
            </w:rPr>
          </w:pPr>
          <w:hyperlink w:anchor="_Toc57503691" w:history="1">
            <w:r w:rsidR="008C5537" w:rsidRPr="006E3FFA">
              <w:rPr>
                <w:rStyle w:val="Hyperlink"/>
                <w:noProof/>
                <w:rtl/>
                <w:lang w:val="en-US"/>
              </w:rPr>
              <w:t xml:space="preserve">פרוטוקול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_Toc57503691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64C0686" w14:textId="5B5112A9" w:rsidR="008C5537" w:rsidRDefault="00C933C1" w:rsidP="00523AB8">
          <w:pPr>
            <w:pStyle w:val="TOC2"/>
            <w:tabs>
              <w:tab w:val="right" w:leader="dot" w:pos="9016"/>
            </w:tabs>
            <w:bidi/>
            <w:jc w:val="both"/>
            <w:rPr>
              <w:noProof/>
              <w:color w:val="auto"/>
              <w:spacing w:val="0"/>
              <w:lang w:eastAsia="en-IL"/>
            </w:rPr>
          </w:pPr>
          <w:hyperlink w:anchor="_Toc57503692" w:history="1">
            <w:r w:rsidR="008C5537" w:rsidRPr="006E3FFA">
              <w:rPr>
                <w:rStyle w:val="Hyperlink"/>
                <w:noProof/>
                <w:rtl/>
              </w:rPr>
              <w:t>מתקפות שונות על פרוטוקולי תקשורת</w:t>
            </w:r>
            <w:r w:rsidR="008C5537">
              <w:rPr>
                <w:noProof/>
                <w:webHidden/>
              </w:rPr>
              <w:tab/>
            </w:r>
            <w:r w:rsidR="008C5537">
              <w:rPr>
                <w:noProof/>
                <w:webHidden/>
              </w:rPr>
              <w:fldChar w:fldCharType="begin"/>
            </w:r>
            <w:r w:rsidR="008C5537">
              <w:rPr>
                <w:noProof/>
                <w:webHidden/>
              </w:rPr>
              <w:instrText xml:space="preserve"> PAGEREF _Toc57503692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DA31D6C" w14:textId="461211B5" w:rsidR="008C5537" w:rsidRDefault="00C933C1" w:rsidP="00523AB8">
          <w:pPr>
            <w:pStyle w:val="TOC3"/>
            <w:tabs>
              <w:tab w:val="right" w:leader="dot" w:pos="9016"/>
            </w:tabs>
            <w:bidi/>
            <w:jc w:val="both"/>
            <w:rPr>
              <w:rFonts w:eastAsiaTheme="minorEastAsia"/>
              <w:noProof/>
              <w:lang w:eastAsia="en-IL"/>
            </w:rPr>
          </w:pPr>
          <w:hyperlink w:anchor="_Toc57503693" w:history="1">
            <w:r w:rsidR="008C5537" w:rsidRPr="006E3FFA">
              <w:rPr>
                <w:rStyle w:val="Hyperlink"/>
                <w:noProof/>
                <w:rtl/>
                <w:lang w:val="en-US"/>
              </w:rPr>
              <w:t xml:space="preserve">מתקפת </w:t>
            </w:r>
            <w:r w:rsidR="008C5537" w:rsidRPr="006E3FFA">
              <w:rPr>
                <w:rStyle w:val="Hyperlink"/>
                <w:noProof/>
                <w:lang w:val="en-US"/>
              </w:rPr>
              <w:t>POODLE</w:t>
            </w:r>
            <w:r w:rsidR="008C5537">
              <w:rPr>
                <w:noProof/>
                <w:webHidden/>
              </w:rPr>
              <w:tab/>
            </w:r>
            <w:r w:rsidR="008C5537">
              <w:rPr>
                <w:noProof/>
                <w:webHidden/>
              </w:rPr>
              <w:fldChar w:fldCharType="begin"/>
            </w:r>
            <w:r w:rsidR="008C5537">
              <w:rPr>
                <w:noProof/>
                <w:webHidden/>
              </w:rPr>
              <w:instrText xml:space="preserve"> PAGEREF _Toc57503693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5AC6A70" w14:textId="565BF2C5" w:rsidR="008C5537" w:rsidRDefault="00C933C1" w:rsidP="00523AB8">
          <w:pPr>
            <w:pStyle w:val="TOC3"/>
            <w:tabs>
              <w:tab w:val="right" w:leader="dot" w:pos="9016"/>
            </w:tabs>
            <w:bidi/>
            <w:jc w:val="both"/>
            <w:rPr>
              <w:rFonts w:eastAsiaTheme="minorEastAsia"/>
              <w:noProof/>
              <w:lang w:eastAsia="en-IL"/>
            </w:rPr>
          </w:pPr>
          <w:hyperlink w:anchor="_Toc57503694" w:history="1">
            <w:r w:rsidR="008C5537" w:rsidRPr="006E3FFA">
              <w:rPr>
                <w:rStyle w:val="Hyperlink"/>
                <w:noProof/>
                <w:rtl/>
                <w:lang w:val="en-US"/>
              </w:rPr>
              <w:t xml:space="preserve">מתקפת </w:t>
            </w:r>
            <w:r w:rsidR="008C5537" w:rsidRPr="006E3FFA">
              <w:rPr>
                <w:rStyle w:val="Hyperlink"/>
                <w:noProof/>
                <w:lang w:val="en-US"/>
              </w:rPr>
              <w:t>BEAST</w:t>
            </w:r>
            <w:r w:rsidR="008C5537">
              <w:rPr>
                <w:noProof/>
                <w:webHidden/>
              </w:rPr>
              <w:tab/>
            </w:r>
            <w:r w:rsidR="008C5537">
              <w:rPr>
                <w:noProof/>
                <w:webHidden/>
              </w:rPr>
              <w:fldChar w:fldCharType="begin"/>
            </w:r>
            <w:r w:rsidR="008C5537">
              <w:rPr>
                <w:noProof/>
                <w:webHidden/>
              </w:rPr>
              <w:instrText xml:space="preserve"> PAGEREF _Toc57503694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27C18FE" w14:textId="3DAF7537" w:rsidR="008C5537" w:rsidRDefault="00C933C1" w:rsidP="00523AB8">
          <w:pPr>
            <w:pStyle w:val="TOC3"/>
            <w:tabs>
              <w:tab w:val="right" w:leader="dot" w:pos="9016"/>
            </w:tabs>
            <w:bidi/>
            <w:jc w:val="both"/>
            <w:rPr>
              <w:rFonts w:eastAsiaTheme="minorEastAsia"/>
              <w:noProof/>
              <w:lang w:eastAsia="en-IL"/>
            </w:rPr>
          </w:pPr>
          <w:hyperlink w:anchor="_Toc57503695" w:history="1">
            <w:r w:rsidR="008C5537" w:rsidRPr="006E3FFA">
              <w:rPr>
                <w:rStyle w:val="Hyperlink"/>
                <w:noProof/>
                <w:rtl/>
                <w:lang w:val="en-US"/>
              </w:rPr>
              <w:t xml:space="preserve">מתקפת </w:t>
            </w:r>
            <w:r w:rsidR="008C5537" w:rsidRPr="006E3FFA">
              <w:rPr>
                <w:rStyle w:val="Hyperlink"/>
                <w:noProof/>
                <w:lang w:val="en-US"/>
              </w:rPr>
              <w:t>CRIME</w:t>
            </w:r>
            <w:r w:rsidR="008C5537">
              <w:rPr>
                <w:noProof/>
                <w:webHidden/>
              </w:rPr>
              <w:tab/>
            </w:r>
            <w:r w:rsidR="008C5537">
              <w:rPr>
                <w:noProof/>
                <w:webHidden/>
              </w:rPr>
              <w:fldChar w:fldCharType="begin"/>
            </w:r>
            <w:r w:rsidR="008C5537">
              <w:rPr>
                <w:noProof/>
                <w:webHidden/>
              </w:rPr>
              <w:instrText xml:space="preserve"> PAGEREF _Toc57503695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DD774A2" w14:textId="0CE37F5E" w:rsidR="008C5537" w:rsidRDefault="00C933C1" w:rsidP="00523AB8">
          <w:pPr>
            <w:pStyle w:val="TOC3"/>
            <w:tabs>
              <w:tab w:val="right" w:leader="dot" w:pos="9016"/>
            </w:tabs>
            <w:bidi/>
            <w:jc w:val="both"/>
            <w:rPr>
              <w:rFonts w:eastAsiaTheme="minorEastAsia"/>
              <w:noProof/>
              <w:lang w:eastAsia="en-IL"/>
            </w:rPr>
          </w:pPr>
          <w:hyperlink w:anchor="_Toc57503696" w:history="1">
            <w:r w:rsidR="008C5537" w:rsidRPr="006E3FFA">
              <w:rPr>
                <w:rStyle w:val="Hyperlink"/>
                <w:noProof/>
                <w:rtl/>
                <w:lang w:val="en-US"/>
              </w:rPr>
              <w:t xml:space="preserve">מתקפת </w:t>
            </w:r>
            <w:r w:rsidR="008C5537" w:rsidRPr="006E3FFA">
              <w:rPr>
                <w:rStyle w:val="Hyperlink"/>
                <w:noProof/>
                <w:lang w:val="en-US"/>
              </w:rPr>
              <w:t>Heartbleed</w:t>
            </w:r>
            <w:r w:rsidR="008C5537">
              <w:rPr>
                <w:noProof/>
                <w:webHidden/>
              </w:rPr>
              <w:tab/>
            </w:r>
            <w:r w:rsidR="008C5537">
              <w:rPr>
                <w:noProof/>
                <w:webHidden/>
              </w:rPr>
              <w:fldChar w:fldCharType="begin"/>
            </w:r>
            <w:r w:rsidR="008C5537">
              <w:rPr>
                <w:noProof/>
                <w:webHidden/>
              </w:rPr>
              <w:instrText xml:space="preserve"> PAGEREF _Toc57503696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DA232B6" w14:textId="332FB8CD" w:rsidR="008C5537" w:rsidRDefault="00C933C1" w:rsidP="00523AB8">
          <w:pPr>
            <w:pStyle w:val="TOC3"/>
            <w:tabs>
              <w:tab w:val="right" w:leader="dot" w:pos="9016"/>
            </w:tabs>
            <w:bidi/>
            <w:jc w:val="both"/>
            <w:rPr>
              <w:rFonts w:eastAsiaTheme="minorEastAsia"/>
              <w:noProof/>
              <w:lang w:eastAsia="en-IL"/>
            </w:rPr>
          </w:pPr>
          <w:hyperlink w:anchor="_Toc57503697" w:history="1">
            <w:r w:rsidR="008C5537" w:rsidRPr="006E3FFA">
              <w:rPr>
                <w:rStyle w:val="Hyperlink"/>
                <w:noProof/>
                <w:rtl/>
                <w:lang w:val="en-US"/>
              </w:rPr>
              <w:t xml:space="preserve">מתקפה על מנגנון האימות של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22802B03" w14:textId="231F7C1F"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98" w:history="1">
            <w:r w:rsidR="008C5537" w:rsidRPr="006E3FFA">
              <w:rPr>
                <w:rStyle w:val="Hyperlink"/>
                <w:rtl/>
              </w:rPr>
              <w:t>אבטחת מערכת</w:t>
            </w:r>
            <w:r w:rsidR="008C5537">
              <w:rPr>
                <w:webHidden/>
              </w:rPr>
              <w:tab/>
            </w:r>
            <w:r w:rsidR="008C5537">
              <w:rPr>
                <w:webHidden/>
              </w:rPr>
              <w:fldChar w:fldCharType="begin"/>
            </w:r>
            <w:r w:rsidR="008C5537">
              <w:rPr>
                <w:webHidden/>
              </w:rPr>
              <w:instrText xml:space="preserve"> PAGEREF _Toc57503698 \h </w:instrText>
            </w:r>
            <w:r w:rsidR="008C5537">
              <w:rPr>
                <w:webHidden/>
              </w:rPr>
            </w:r>
            <w:r w:rsidR="008C5537">
              <w:rPr>
                <w:webHidden/>
              </w:rPr>
              <w:fldChar w:fldCharType="separate"/>
            </w:r>
            <w:r w:rsidR="00056733">
              <w:rPr>
                <w:webHidden/>
                <w:rtl/>
              </w:rPr>
              <w:t>10</w:t>
            </w:r>
            <w:r w:rsidR="008C5537">
              <w:rPr>
                <w:webHidden/>
              </w:rPr>
              <w:fldChar w:fldCharType="end"/>
            </w:r>
          </w:hyperlink>
        </w:p>
        <w:p w14:paraId="29FEE317" w14:textId="4EF3A16B" w:rsidR="008C5537" w:rsidRDefault="00C933C1" w:rsidP="00523AB8">
          <w:pPr>
            <w:pStyle w:val="TOC2"/>
            <w:tabs>
              <w:tab w:val="right" w:leader="dot" w:pos="9016"/>
            </w:tabs>
            <w:bidi/>
            <w:jc w:val="both"/>
            <w:rPr>
              <w:noProof/>
              <w:color w:val="auto"/>
              <w:spacing w:val="0"/>
              <w:lang w:eastAsia="en-IL"/>
            </w:rPr>
          </w:pPr>
          <w:hyperlink w:anchor="_Toc57503699" w:history="1">
            <w:r w:rsidR="008C5537" w:rsidRPr="006E3FFA">
              <w:rPr>
                <w:rStyle w:val="Hyperlink"/>
                <w:noProof/>
                <w:rtl/>
              </w:rPr>
              <w:t xml:space="preserve">מתקפות </w:t>
            </w:r>
            <w:r w:rsidR="008C5537" w:rsidRPr="006E3FFA">
              <w:rPr>
                <w:rStyle w:val="Hyperlink"/>
                <w:noProof/>
                <w:lang w:val="en-US"/>
              </w:rPr>
              <w:t>MiTM</w:t>
            </w:r>
            <w:r w:rsidR="008C5537">
              <w:rPr>
                <w:noProof/>
                <w:webHidden/>
              </w:rPr>
              <w:tab/>
            </w:r>
            <w:r w:rsidR="008C5537">
              <w:rPr>
                <w:noProof/>
                <w:webHidden/>
              </w:rPr>
              <w:fldChar w:fldCharType="begin"/>
            </w:r>
            <w:r w:rsidR="008C5537">
              <w:rPr>
                <w:noProof/>
                <w:webHidden/>
              </w:rPr>
              <w:instrText xml:space="preserve"> PAGEREF _Toc57503699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25AAA65" w14:textId="015BA36D" w:rsidR="008C5537" w:rsidRDefault="00C933C1" w:rsidP="00523AB8">
          <w:pPr>
            <w:pStyle w:val="TOC3"/>
            <w:tabs>
              <w:tab w:val="right" w:leader="dot" w:pos="9016"/>
            </w:tabs>
            <w:bidi/>
            <w:jc w:val="both"/>
            <w:rPr>
              <w:rFonts w:eastAsiaTheme="minorEastAsia"/>
              <w:noProof/>
              <w:lang w:eastAsia="en-IL"/>
            </w:rPr>
          </w:pPr>
          <w:hyperlink w:anchor="_Toc57503700" w:history="1">
            <w:r w:rsidR="008C5537" w:rsidRPr="006E3FFA">
              <w:rPr>
                <w:rStyle w:val="Hyperlink"/>
                <w:noProof/>
                <w:rtl/>
                <w:lang w:val="en-US"/>
              </w:rPr>
              <w:t xml:space="preserve">מתקפת </w:t>
            </w:r>
            <w:r w:rsidR="008C5537" w:rsidRPr="006E3FFA">
              <w:rPr>
                <w:rStyle w:val="Hyperlink"/>
                <w:noProof/>
                <w:lang w:val="en-US"/>
              </w:rPr>
              <w:t>ARP Poisoning</w:t>
            </w:r>
            <w:r w:rsidR="008C5537">
              <w:rPr>
                <w:noProof/>
                <w:webHidden/>
              </w:rPr>
              <w:tab/>
            </w:r>
            <w:r w:rsidR="008C5537">
              <w:rPr>
                <w:noProof/>
                <w:webHidden/>
              </w:rPr>
              <w:fldChar w:fldCharType="begin"/>
            </w:r>
            <w:r w:rsidR="008C5537">
              <w:rPr>
                <w:noProof/>
                <w:webHidden/>
              </w:rPr>
              <w:instrText xml:space="preserve"> PAGEREF _Toc57503700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B47B1A4" w14:textId="635F3E89" w:rsidR="008C5537" w:rsidRDefault="00C933C1" w:rsidP="00523AB8">
          <w:pPr>
            <w:pStyle w:val="TOC3"/>
            <w:tabs>
              <w:tab w:val="right" w:leader="dot" w:pos="9016"/>
            </w:tabs>
            <w:bidi/>
            <w:jc w:val="both"/>
            <w:rPr>
              <w:rFonts w:eastAsiaTheme="minorEastAsia"/>
              <w:noProof/>
              <w:lang w:eastAsia="en-IL"/>
            </w:rPr>
          </w:pPr>
          <w:hyperlink w:anchor="_Toc57503701" w:history="1">
            <w:r w:rsidR="008C5537" w:rsidRPr="006E3FFA">
              <w:rPr>
                <w:rStyle w:val="Hyperlink"/>
                <w:noProof/>
                <w:rtl/>
                <w:lang w:val="en-US"/>
              </w:rPr>
              <w:t xml:space="preserve">מתקפת </w:t>
            </w:r>
            <w:r w:rsidR="008C5537" w:rsidRPr="006E3FFA">
              <w:rPr>
                <w:rStyle w:val="Hyperlink"/>
                <w:noProof/>
                <w:lang w:val="en-US"/>
              </w:rPr>
              <w:t>DNS Poisoning</w:t>
            </w:r>
            <w:r w:rsidR="008C5537">
              <w:rPr>
                <w:noProof/>
                <w:webHidden/>
              </w:rPr>
              <w:tab/>
            </w:r>
            <w:r w:rsidR="008C5537">
              <w:rPr>
                <w:noProof/>
                <w:webHidden/>
              </w:rPr>
              <w:fldChar w:fldCharType="begin"/>
            </w:r>
            <w:r w:rsidR="008C5537">
              <w:rPr>
                <w:noProof/>
                <w:webHidden/>
              </w:rPr>
              <w:instrText xml:space="preserve"> PAGEREF _Toc57503701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876CF52" w14:textId="0EF5C40A" w:rsidR="008C5537" w:rsidRDefault="00C933C1" w:rsidP="00523AB8">
          <w:pPr>
            <w:pStyle w:val="TOC2"/>
            <w:tabs>
              <w:tab w:val="right" w:leader="dot" w:pos="9016"/>
            </w:tabs>
            <w:bidi/>
            <w:jc w:val="both"/>
            <w:rPr>
              <w:noProof/>
              <w:color w:val="auto"/>
              <w:spacing w:val="0"/>
              <w:lang w:eastAsia="en-IL"/>
            </w:rPr>
          </w:pPr>
          <w:hyperlink w:anchor="_Toc57503702" w:history="1">
            <w:r w:rsidR="008C5537" w:rsidRPr="006E3FFA">
              <w:rPr>
                <w:rStyle w:val="Hyperlink"/>
                <w:noProof/>
                <w:rtl/>
              </w:rPr>
              <w:t>מתקפות מניעת שירות</w:t>
            </w:r>
            <w:r w:rsidR="008C5537">
              <w:rPr>
                <w:noProof/>
                <w:webHidden/>
              </w:rPr>
              <w:tab/>
            </w:r>
            <w:r w:rsidR="008C5537">
              <w:rPr>
                <w:noProof/>
                <w:webHidden/>
              </w:rPr>
              <w:fldChar w:fldCharType="begin"/>
            </w:r>
            <w:r w:rsidR="008C5537">
              <w:rPr>
                <w:noProof/>
                <w:webHidden/>
              </w:rPr>
              <w:instrText xml:space="preserve"> PAGEREF _Toc57503702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0FC6876" w14:textId="038F5D8A" w:rsidR="008C5537" w:rsidRDefault="00C933C1" w:rsidP="00523AB8">
          <w:pPr>
            <w:pStyle w:val="TOC3"/>
            <w:tabs>
              <w:tab w:val="right" w:leader="dot" w:pos="9016"/>
            </w:tabs>
            <w:bidi/>
            <w:jc w:val="both"/>
            <w:rPr>
              <w:rFonts w:eastAsiaTheme="minorEastAsia"/>
              <w:noProof/>
              <w:lang w:eastAsia="en-IL"/>
            </w:rPr>
          </w:pPr>
          <w:hyperlink w:anchor="_Toc57503703" w:history="1">
            <w:r w:rsidR="008C5537" w:rsidRPr="006E3FFA">
              <w:rPr>
                <w:rStyle w:val="Hyperlink"/>
                <w:noProof/>
                <w:rtl/>
                <w:lang w:val="en-US"/>
              </w:rPr>
              <w:t xml:space="preserve">מתקפת </w:t>
            </w:r>
            <w:r w:rsidR="008C5537" w:rsidRPr="006E3FFA">
              <w:rPr>
                <w:rStyle w:val="Hyperlink"/>
                <w:noProof/>
                <w:lang w:val="en-US"/>
              </w:rPr>
              <w:t>DOS</w:t>
            </w:r>
            <w:r w:rsidR="008C5537">
              <w:rPr>
                <w:noProof/>
                <w:webHidden/>
              </w:rPr>
              <w:tab/>
            </w:r>
            <w:r w:rsidR="008C5537">
              <w:rPr>
                <w:noProof/>
                <w:webHidden/>
              </w:rPr>
              <w:fldChar w:fldCharType="begin"/>
            </w:r>
            <w:r w:rsidR="008C5537">
              <w:rPr>
                <w:noProof/>
                <w:webHidden/>
              </w:rPr>
              <w:instrText xml:space="preserve"> PAGEREF _Toc57503703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E405161" w14:textId="35A636AC" w:rsidR="008C5537" w:rsidRDefault="00C933C1" w:rsidP="00523AB8">
          <w:pPr>
            <w:pStyle w:val="TOC3"/>
            <w:tabs>
              <w:tab w:val="right" w:leader="dot" w:pos="9016"/>
            </w:tabs>
            <w:bidi/>
            <w:jc w:val="both"/>
            <w:rPr>
              <w:rFonts w:eastAsiaTheme="minorEastAsia"/>
              <w:noProof/>
              <w:lang w:eastAsia="en-IL"/>
            </w:rPr>
          </w:pPr>
          <w:hyperlink w:anchor="_Toc57503704" w:history="1">
            <w:r w:rsidR="008C5537" w:rsidRPr="006E3FFA">
              <w:rPr>
                <w:rStyle w:val="Hyperlink"/>
                <w:noProof/>
                <w:rtl/>
                <w:lang w:val="en-US"/>
              </w:rPr>
              <w:t xml:space="preserve">מתקפת </w:t>
            </w:r>
            <w:r w:rsidR="008C5537" w:rsidRPr="006E3FFA">
              <w:rPr>
                <w:rStyle w:val="Hyperlink"/>
                <w:noProof/>
                <w:lang w:val="en-US"/>
              </w:rPr>
              <w:t>DDOS</w:t>
            </w:r>
            <w:r w:rsidR="008C5537">
              <w:rPr>
                <w:noProof/>
                <w:webHidden/>
              </w:rPr>
              <w:tab/>
            </w:r>
            <w:r w:rsidR="008C5537">
              <w:rPr>
                <w:noProof/>
                <w:webHidden/>
              </w:rPr>
              <w:fldChar w:fldCharType="begin"/>
            </w:r>
            <w:r w:rsidR="008C5537">
              <w:rPr>
                <w:noProof/>
                <w:webHidden/>
              </w:rPr>
              <w:instrText xml:space="preserve"> PAGEREF _Toc57503704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47EE043" w14:textId="22053E71" w:rsidR="008C5537" w:rsidRDefault="00C933C1" w:rsidP="00523AB8">
          <w:pPr>
            <w:pStyle w:val="TOC3"/>
            <w:tabs>
              <w:tab w:val="right" w:leader="dot" w:pos="9016"/>
            </w:tabs>
            <w:bidi/>
            <w:jc w:val="both"/>
            <w:rPr>
              <w:rFonts w:eastAsiaTheme="minorEastAsia"/>
              <w:noProof/>
              <w:lang w:eastAsia="en-IL"/>
            </w:rPr>
          </w:pPr>
          <w:hyperlink w:anchor="_Toc57503705" w:history="1">
            <w:r w:rsidR="008C5537" w:rsidRPr="006E3FFA">
              <w:rPr>
                <w:rStyle w:val="Hyperlink"/>
                <w:noProof/>
                <w:rtl/>
                <w:lang w:val="en-US"/>
              </w:rPr>
              <w:t xml:space="preserve">מתקפת </w:t>
            </w:r>
            <w:r w:rsidR="008C5537" w:rsidRPr="006E3FFA">
              <w:rPr>
                <w:rStyle w:val="Hyperlink"/>
                <w:noProof/>
                <w:lang w:val="en-US"/>
              </w:rPr>
              <w:t>DRDOS</w:t>
            </w:r>
            <w:r w:rsidR="008C5537">
              <w:rPr>
                <w:noProof/>
                <w:webHidden/>
              </w:rPr>
              <w:tab/>
            </w:r>
            <w:r w:rsidR="008C5537">
              <w:rPr>
                <w:noProof/>
                <w:webHidden/>
              </w:rPr>
              <w:fldChar w:fldCharType="begin"/>
            </w:r>
            <w:r w:rsidR="008C5537">
              <w:rPr>
                <w:noProof/>
                <w:webHidden/>
              </w:rPr>
              <w:instrText xml:space="preserve"> PAGEREF _Toc57503705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726E4500" w14:textId="3AE4ADDE"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706" w:history="1">
            <w:r w:rsidR="008C5537" w:rsidRPr="006E3FFA">
              <w:rPr>
                <w:rStyle w:val="Hyperlink"/>
                <w:rtl/>
                <w:lang w:val="en-US"/>
              </w:rPr>
              <w:t>ביבליוגרפיה</w:t>
            </w:r>
            <w:r w:rsidR="008C5537">
              <w:rPr>
                <w:webHidden/>
              </w:rPr>
              <w:tab/>
            </w:r>
            <w:r w:rsidR="008C5537">
              <w:rPr>
                <w:webHidden/>
              </w:rPr>
              <w:fldChar w:fldCharType="begin"/>
            </w:r>
            <w:r w:rsidR="008C5537">
              <w:rPr>
                <w:webHidden/>
              </w:rPr>
              <w:instrText xml:space="preserve"> PAGEREF _Toc57503706 \h </w:instrText>
            </w:r>
            <w:r w:rsidR="008C5537">
              <w:rPr>
                <w:webHidden/>
              </w:rPr>
            </w:r>
            <w:r w:rsidR="008C5537">
              <w:rPr>
                <w:webHidden/>
              </w:rPr>
              <w:fldChar w:fldCharType="separate"/>
            </w:r>
            <w:r w:rsidR="00056733">
              <w:rPr>
                <w:webHidden/>
                <w:rtl/>
              </w:rPr>
              <w:t>11</w:t>
            </w:r>
            <w:r w:rsidR="008C5537">
              <w:rPr>
                <w:webHidden/>
              </w:rPr>
              <w:fldChar w:fldCharType="end"/>
            </w:r>
          </w:hyperlink>
        </w:p>
        <w:p w14:paraId="77EE0AF0" w14:textId="0B5A08F7"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336FEF7E" w14:textId="0A5D6608" w:rsidR="00A91BEC" w:rsidRPr="001A0E6A" w:rsidRDefault="00501009" w:rsidP="00583187">
      <w:pPr>
        <w:pStyle w:val="Heading1"/>
        <w:bidi/>
        <w:jc w:val="center"/>
        <w:rPr>
          <w:sz w:val="36"/>
          <w:szCs w:val="36"/>
          <w:rtl/>
        </w:rPr>
      </w:pPr>
      <w:bookmarkStart w:id="1" w:name="_Toc57503664"/>
      <w:r>
        <w:rPr>
          <w:rFonts w:hint="cs"/>
          <w:sz w:val="52"/>
          <w:szCs w:val="52"/>
          <w:rtl/>
        </w:rPr>
        <w:lastRenderedPageBreak/>
        <w:t>מבוא</w:t>
      </w:r>
      <w:bookmarkEnd w:id="1"/>
    </w:p>
    <w:p w14:paraId="5BFF1608" w14:textId="77777777" w:rsidR="008E06B8" w:rsidRDefault="008E06B8" w:rsidP="00523AB8">
      <w:pPr>
        <w:bidi/>
        <w:jc w:val="both"/>
        <w:rPr>
          <w:sz w:val="24"/>
          <w:szCs w:val="24"/>
          <w:rtl/>
          <w:lang w:val="en-US"/>
        </w:rPr>
      </w:pPr>
    </w:p>
    <w:p w14:paraId="197F3F40" w14:textId="3C1FF86E" w:rsidR="00FF200A" w:rsidRPr="00A11A13" w:rsidRDefault="00FF200A" w:rsidP="00523AB8">
      <w:pPr>
        <w:bidi/>
        <w:jc w:val="both"/>
        <w:rPr>
          <w:sz w:val="24"/>
          <w:szCs w:val="24"/>
          <w:rtl/>
          <w:lang w:val="en-US"/>
        </w:rPr>
        <w:sectPr w:rsidR="00FF200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Toc57503665"/>
      <w:r>
        <w:rPr>
          <w:rFonts w:hint="cs"/>
          <w:sz w:val="52"/>
          <w:szCs w:val="52"/>
          <w:rtl/>
        </w:rPr>
        <w:lastRenderedPageBreak/>
        <w:t xml:space="preserve">שפת </w:t>
      </w:r>
      <w:r>
        <w:rPr>
          <w:sz w:val="52"/>
          <w:szCs w:val="52"/>
          <w:lang w:val="en-US"/>
        </w:rPr>
        <w:t>C++</w:t>
      </w:r>
      <w:bookmarkEnd w:id="2"/>
    </w:p>
    <w:p w14:paraId="3819876D" w14:textId="7B80C49D"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BF53A8" w:rsidRPr="00BF53A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proofErr w:type="spellStart"/>
      <w:r w:rsidR="007D0029">
        <w:rPr>
          <w:lang w:val="en-US"/>
        </w:rPr>
        <w:t>Simula</w:t>
      </w:r>
      <w:proofErr w:type="spellEnd"/>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2661489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BF53A8" w:rsidRPr="00BF53A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BF53A8" w:rsidRPr="00BF53A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BF53A8" w:rsidRPr="00BF53A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3" w:name="_Toc57503666"/>
      <w:r>
        <w:rPr>
          <w:rFonts w:hint="cs"/>
          <w:sz w:val="32"/>
          <w:szCs w:val="32"/>
          <w:u w:val="single"/>
          <w:rtl/>
        </w:rPr>
        <w:t>מבנה ותחביר השפה</w:t>
      </w:r>
      <w:bookmarkEnd w:id="3"/>
    </w:p>
    <w:p w14:paraId="5F883DCA" w14:textId="57F282F4"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BF53A8" w:rsidRPr="00BF53A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proofErr w:type="spellStart"/>
      <w:r w:rsidR="00B20B39">
        <w:rPr>
          <w:lang w:val="en-US"/>
        </w:rPr>
        <w:t>goto</w:t>
      </w:r>
      <w:proofErr w:type="spellEnd"/>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4" w:name="_Toc57503667"/>
      <w:r>
        <w:rPr>
          <w:rFonts w:hint="cs"/>
          <w:sz w:val="32"/>
          <w:szCs w:val="32"/>
          <w:u w:val="single"/>
          <w:rtl/>
        </w:rPr>
        <w:t>מחלקות, אובייקטים וירושה</w:t>
      </w:r>
      <w:bookmarkEnd w:id="4"/>
    </w:p>
    <w:p w14:paraId="49BCDDEE" w14:textId="01DBA85C"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BF53A8" w:rsidRPr="00BF53A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0391432B"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BF53A8" w:rsidRPr="00BF53A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4AA2042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BF53A8" w:rsidRPr="00BF53A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5" w:name="_Toc57503668"/>
      <w:r>
        <w:rPr>
          <w:rFonts w:hint="cs"/>
          <w:sz w:val="32"/>
          <w:szCs w:val="32"/>
          <w:u w:val="single"/>
          <w:rtl/>
        </w:rPr>
        <w:lastRenderedPageBreak/>
        <w:t>פולימורפיזם</w:t>
      </w:r>
      <w:bookmarkEnd w:id="5"/>
    </w:p>
    <w:p w14:paraId="65E8D010" w14:textId="5ED0576D"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BF53A8" w:rsidRPr="00BF53A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57D6B596"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BF53A8" w:rsidRPr="00BF53A8">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6" w:name="_Toc57503669"/>
      <w:r>
        <w:rPr>
          <w:rFonts w:hint="cs"/>
          <w:sz w:val="32"/>
          <w:szCs w:val="32"/>
          <w:u w:val="single"/>
          <w:rtl/>
        </w:rPr>
        <w:t>מודל הזיכרון</w:t>
      </w:r>
      <w:bookmarkEnd w:id="6"/>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v:textbox>
                </v:shape>
                <w10:wrap type="tight" anchorx="page"/>
              </v:group>
            </w:pict>
          </mc:Fallback>
        </mc:AlternateContent>
      </w:r>
    </w:p>
    <w:p w14:paraId="4D9D127B" w14:textId="345F6909"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proofErr w:type="spellStart"/>
      <w:r w:rsidR="00B53EFB">
        <w:rPr>
          <w:lang w:val="en-US"/>
        </w:rPr>
        <w:t>bss</w:t>
      </w:r>
      <w:proofErr w:type="spellEnd"/>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BF53A8" w:rsidRPr="00BF53A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261B82D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BF53A8" w:rsidRPr="00BF53A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proofErr w:type="spellStart"/>
      <w:r w:rsidR="00F960FE">
        <w:rPr>
          <w:lang w:val="en-US"/>
        </w:rPr>
        <w:t>unique_ptr</w:t>
      </w:r>
      <w:proofErr w:type="spellEnd"/>
      <w:r w:rsidR="00F960FE">
        <w:rPr>
          <w:rFonts w:hint="cs"/>
          <w:rtl/>
          <w:lang w:val="en-US"/>
        </w:rPr>
        <w:t xml:space="preserve"> ו-</w:t>
      </w:r>
      <w:proofErr w:type="spellStart"/>
      <w:r w:rsidR="00F960FE">
        <w:rPr>
          <w:lang w:val="en-US"/>
        </w:rPr>
        <w:t>shared_ptr</w:t>
      </w:r>
      <w:proofErr w:type="spellEnd"/>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7" w:name="_Toc57503670"/>
      <w:r>
        <w:rPr>
          <w:rFonts w:hint="cs"/>
          <w:sz w:val="32"/>
          <w:szCs w:val="32"/>
          <w:u w:val="single"/>
          <w:rtl/>
        </w:rPr>
        <w:lastRenderedPageBreak/>
        <w:t>איומי אבטחה</w:t>
      </w:r>
      <w:bookmarkEnd w:id="7"/>
    </w:p>
    <w:p w14:paraId="0A4F9CA3" w14:textId="24E976DF" w:rsidR="00112232" w:rsidRPr="00E720DF" w:rsidRDefault="007051DF" w:rsidP="00583187">
      <w:pPr>
        <w:pStyle w:val="Heading3"/>
        <w:bidi/>
        <w:jc w:val="center"/>
        <w:rPr>
          <w:sz w:val="28"/>
          <w:szCs w:val="28"/>
          <w:rtl/>
          <w:lang w:val="en-US"/>
        </w:rPr>
      </w:pPr>
      <w:bookmarkStart w:id="8" w:name="_Toc57503671"/>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8"/>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20C8F681"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BF53A8" w:rsidRPr="00BF53A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42E98934"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Pr="00A13032">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9" w:name="_Toc57503672"/>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9"/>
    </w:p>
    <w:p w14:paraId="7531E709" w14:textId="49912AC9"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5850EA" w:rsidRPr="00A13032">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proofErr w:type="spellStart"/>
      <w:r w:rsidR="0047371A">
        <w:rPr>
          <w:lang w:val="en-US"/>
        </w:rPr>
        <w:t>libc</w:t>
      </w:r>
      <w:proofErr w:type="spellEnd"/>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proofErr w:type="spellStart"/>
      <w:r w:rsidR="00CC461E">
        <w:rPr>
          <w:lang w:val="en-US"/>
        </w:rPr>
        <w:t>syscalls</w:t>
      </w:r>
      <w:proofErr w:type="spellEnd"/>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 xml:space="preserve">pop </w:t>
      </w:r>
      <w:proofErr w:type="spellStart"/>
      <w:r w:rsidR="00B65DB4">
        <w:rPr>
          <w:lang w:val="en-US"/>
        </w:rPr>
        <w:t>eax</w:t>
      </w:r>
      <w:proofErr w:type="spellEnd"/>
      <w:r w:rsidR="00B65DB4">
        <w:rPr>
          <w:lang w:val="en-US"/>
        </w:rPr>
        <w:t>;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proofErr w:type="spellStart"/>
      <w:r w:rsidR="001E3AB9">
        <w:rPr>
          <w:lang w:val="en-US"/>
        </w:rPr>
        <w:t>eax</w:t>
      </w:r>
      <w:proofErr w:type="spellEnd"/>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0" w:name="_Toc57503673"/>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0"/>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w:t>
      </w:r>
      <w:proofErr w:type="spellStart"/>
      <w:r>
        <w:rPr>
          <w:rFonts w:cs="Arial"/>
          <w:lang w:val="en-US"/>
        </w:rPr>
        <w:t>fno</w:t>
      </w:r>
      <w:proofErr w:type="spellEnd"/>
      <w:r>
        <w:rPr>
          <w:rFonts w:cs="Arial"/>
          <w:lang w:val="en-US"/>
        </w:rPr>
        <w:t>-stack-protector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157934A2"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BF53A8" w:rsidRPr="00BF53A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proofErr w:type="spellStart"/>
      <w:r w:rsidR="004B5F0E">
        <w:rPr>
          <w:lang w:val="en-US"/>
        </w:rPr>
        <w:t>rodata</w:t>
      </w:r>
      <w:proofErr w:type="spellEnd"/>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proofErr w:type="spellStart"/>
      <w:r w:rsidR="00880F8C">
        <w:rPr>
          <w:rFonts w:hint="cs"/>
          <w:lang w:val="en-US"/>
        </w:rPr>
        <w:t>VT</w:t>
      </w:r>
      <w:r w:rsidR="00880F8C">
        <w:rPr>
          <w:lang w:val="en-US"/>
        </w:rPr>
        <w:t>int</w:t>
      </w:r>
      <w:proofErr w:type="spellEnd"/>
      <w:r w:rsidR="00880F8C">
        <w:rPr>
          <w:rFonts w:hint="cs"/>
          <w:lang w:val="en-US"/>
        </w:rPr>
        <w:t xml:space="preserve"> </w:t>
      </w:r>
      <w:sdt>
        <w:sdtPr>
          <w:rPr>
            <w:rtl/>
            <w:lang w:val="en-US"/>
          </w:rPr>
          <w:id w:val="-729529074"/>
          <w:citation/>
        </w:sdt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BF53A8" w:rsidRPr="00BF53A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1" w:name="_Toc57503674"/>
      <w:bookmarkStart w:id="12" w:name="_Ref60873909"/>
      <w:r>
        <w:rPr>
          <w:rFonts w:hint="cs"/>
          <w:sz w:val="32"/>
          <w:szCs w:val="32"/>
          <w:u w:val="single"/>
          <w:rtl/>
        </w:rPr>
        <w:t>מנגנוני אבטחה</w:t>
      </w:r>
      <w:bookmarkEnd w:id="11"/>
      <w:bookmarkEnd w:id="12"/>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092A1D26"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w:t>
      </w:r>
      <w:proofErr w:type="spellStart"/>
      <w:r>
        <w:rPr>
          <w:lang w:val="en-US"/>
        </w:rPr>
        <w:t>eXecute</w:t>
      </w:r>
      <w:proofErr w:type="spellEnd"/>
      <w:r>
        <w:rPr>
          <w:lang w:val="en-US"/>
        </w:rPr>
        <w:t xml:space="preserv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w:t>
      </w:r>
      <w:proofErr w:type="spellStart"/>
      <w:r w:rsidR="002A051D">
        <w:rPr>
          <w:rFonts w:eastAsiaTheme="minorEastAsia"/>
          <w:lang w:val="en-US"/>
        </w:rPr>
        <w:t>xor</w:t>
      </w:r>
      <w:proofErr w:type="spellEnd"/>
      <w:r w:rsidR="002A051D">
        <w:rPr>
          <w:rFonts w:eastAsiaTheme="minorEastAsia"/>
          <w:lang w:val="en-US"/>
        </w:rPr>
        <w:t xml:space="preserve">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BF53A8" w:rsidRPr="00BF53A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09B6A4ED"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BF53A8" w:rsidRPr="00BF53A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3" w:name="_Toc57503675"/>
      <w:r>
        <w:rPr>
          <w:rFonts w:hint="cs"/>
          <w:sz w:val="52"/>
          <w:szCs w:val="52"/>
          <w:rtl/>
        </w:rPr>
        <w:lastRenderedPageBreak/>
        <w:t xml:space="preserve">שפת </w:t>
      </w:r>
      <w:r w:rsidR="0036330D">
        <w:rPr>
          <w:sz w:val="52"/>
          <w:szCs w:val="52"/>
          <w:lang w:val="en-US"/>
        </w:rPr>
        <w:t>Python</w:t>
      </w:r>
      <w:bookmarkEnd w:id="13"/>
    </w:p>
    <w:p w14:paraId="37DEF711" w14:textId="62895F04"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BF53A8" w:rsidRPr="00BF53A8">
            <w:rPr>
              <w:noProof/>
              <w:lang w:val="en-US"/>
            </w:rPr>
            <w:t>[17]</w:t>
          </w:r>
          <w:r w:rsidR="009B64CB">
            <w:rPr>
              <w:rtl/>
              <w:lang w:val="en-US"/>
            </w:rPr>
            <w:fldChar w:fldCharType="end"/>
          </w:r>
        </w:sdtContent>
      </w:sdt>
    </w:p>
    <w:p w14:paraId="56A518F8" w14:textId="6058835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BF53A8" w:rsidRPr="00BF53A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4" w:name="_Toc57503676"/>
      <w:r>
        <w:rPr>
          <w:rFonts w:hint="cs"/>
          <w:sz w:val="32"/>
          <w:szCs w:val="32"/>
          <w:u w:val="single"/>
          <w:rtl/>
        </w:rPr>
        <w:t>מבנה ותחביר השפה</w:t>
      </w:r>
      <w:bookmarkEnd w:id="14"/>
    </w:p>
    <w:p w14:paraId="7CBF568A" w14:textId="58C8903B" w:rsidR="00A810F8" w:rsidRPr="006D3473" w:rsidRDefault="006D3473" w:rsidP="00A810F8">
      <w:pPr>
        <w:bidi/>
        <w:rPr>
          <w:rFonts w:hint="cs"/>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5" w:name="_Toc57503677"/>
      <w:r>
        <w:rPr>
          <w:rFonts w:hint="cs"/>
          <w:sz w:val="32"/>
          <w:szCs w:val="32"/>
          <w:u w:val="single"/>
          <w:rtl/>
        </w:rPr>
        <w:t>דינמיות השפה</w:t>
      </w:r>
      <w:bookmarkEnd w:id="15"/>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lang w:val="en-I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proofErr w:type="spellStart"/>
      <w:r w:rsidR="00927386">
        <w:rPr>
          <w:lang w:val="en-US"/>
        </w:rPr>
        <w:t>CPython</w:t>
      </w:r>
      <w:proofErr w:type="spellEnd"/>
      <w:r w:rsidR="00927386">
        <w:rPr>
          <w:rFonts w:hint="cs"/>
          <w:rtl/>
          <w:lang w:val="en-US"/>
        </w:rPr>
        <w:t xml:space="preserve">, </w:t>
      </w:r>
      <w:proofErr w:type="spellStart"/>
      <w:r w:rsidR="00927386">
        <w:rPr>
          <w:lang w:val="en-US"/>
        </w:rPr>
        <w:t>IronPython</w:t>
      </w:r>
      <w:proofErr w:type="spellEnd"/>
      <w:r w:rsidR="00927386">
        <w:rPr>
          <w:rFonts w:hint="cs"/>
          <w:rtl/>
          <w:lang w:val="en-US"/>
        </w:rPr>
        <w:t xml:space="preserve">, </w:t>
      </w:r>
      <w:proofErr w:type="spellStart"/>
      <w:r w:rsidR="0033392B">
        <w:rPr>
          <w:rFonts w:hint="cs"/>
          <w:lang w:val="en-US"/>
        </w:rPr>
        <w:t>J</w:t>
      </w:r>
      <w:r w:rsidR="0033392B">
        <w:rPr>
          <w:lang w:val="en-US"/>
        </w:rPr>
        <w:t>ython</w:t>
      </w:r>
      <w:proofErr w:type="spellEnd"/>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proofErr w:type="spellStart"/>
      <w:r w:rsidR="006D4E5B">
        <w:rPr>
          <w:lang w:val="en-US"/>
        </w:rPr>
        <w:t>getattr</w:t>
      </w:r>
      <w:proofErr w:type="spellEnd"/>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6" w:name="_Toc57503678"/>
      <w:r>
        <w:rPr>
          <w:rFonts w:hint="cs"/>
          <w:sz w:val="32"/>
          <w:szCs w:val="32"/>
          <w:u w:val="single"/>
          <w:rtl/>
        </w:rPr>
        <w:t>מחלקות, אובייקטים וירושה</w:t>
      </w:r>
      <w:bookmarkEnd w:id="16"/>
    </w:p>
    <w:p w14:paraId="48C3A661" w14:textId="2BB9339A" w:rsidR="00DE555D" w:rsidRPr="00B72B1A" w:rsidRDefault="00B72B1A" w:rsidP="00323762">
      <w:pPr>
        <w:bidi/>
        <w:jc w:val="both"/>
        <w:rPr>
          <w:rFonts w:hint="cs"/>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BF53A8" w:rsidRPr="00BF53A8">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7" w:name="_Toc57503679"/>
      <w:r>
        <w:rPr>
          <w:rFonts w:hint="cs"/>
          <w:sz w:val="32"/>
          <w:szCs w:val="32"/>
          <w:u w:val="single"/>
          <w:rtl/>
        </w:rPr>
        <w:t>איומי אבטחה</w:t>
      </w:r>
      <w:bookmarkEnd w:id="17"/>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18" w:name="_Toc57503680"/>
      <w:bookmarkStart w:id="19" w:name="_חולשות_ב-Deserialization"/>
      <w:bookmarkEnd w:id="19"/>
      <w:r>
        <w:rPr>
          <w:rFonts w:hint="cs"/>
          <w:sz w:val="28"/>
          <w:szCs w:val="28"/>
          <w:rtl/>
          <w:lang w:val="en-US"/>
        </w:rPr>
        <w:t>חולשות ב-</w:t>
      </w:r>
      <w:r>
        <w:rPr>
          <w:sz w:val="28"/>
          <w:szCs w:val="28"/>
          <w:lang w:val="en-US"/>
        </w:rPr>
        <w:t>Deserialization</w:t>
      </w:r>
      <w:bookmarkEnd w:id="18"/>
    </w:p>
    <w:p w14:paraId="52528095" w14:textId="4BD9F966" w:rsidR="00756DBA" w:rsidRPr="0010514B" w:rsidRDefault="00406687" w:rsidP="0004781B">
      <w:pPr>
        <w:bidi/>
        <w:jc w:val="both"/>
        <w:rPr>
          <w:rFonts w:hint="cs"/>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BF53A8" w:rsidRPr="00BF53A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BF53A8" w:rsidRPr="00BF53A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BF53A8" w:rsidRPr="00BF53A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10514B">
            <w:rPr>
              <w:lang w:val="en-US"/>
            </w:rPr>
            <w:instrText xml:space="preserve"> CITATION PythonDeserialization \l 1033 </w:instrText>
          </w:r>
          <w:r w:rsidR="0010514B">
            <w:rPr>
              <w:rtl/>
            </w:rPr>
            <w:fldChar w:fldCharType="separate"/>
          </w:r>
          <w:r w:rsidR="00BF53A8" w:rsidRPr="00BF53A8">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proofErr w:type="spellStart"/>
      <w:r w:rsidR="00482798">
        <w:rPr>
          <w:lang w:val="en-US"/>
        </w:rPr>
        <w:t>dict</w:t>
      </w:r>
      <w:proofErr w:type="spellEnd"/>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0" w:name="_Toc57503681"/>
      <w:r>
        <w:rPr>
          <w:rFonts w:hint="cs"/>
          <w:sz w:val="28"/>
          <w:szCs w:val="28"/>
          <w:rtl/>
          <w:lang w:val="en-US"/>
        </w:rPr>
        <w:lastRenderedPageBreak/>
        <w:t>טעינת קובץ זדוני</w:t>
      </w:r>
      <w:bookmarkEnd w:id="20"/>
    </w:p>
    <w:p w14:paraId="71E3F1E1" w14:textId="6E357600"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proofErr w:type="spellStart"/>
      <w:r w:rsidR="003B70F7">
        <w:rPr>
          <w:lang w:val="en-US"/>
        </w:rPr>
        <w:t>sys.modules</w:t>
      </w:r>
      <w:proofErr w:type="spellEnd"/>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BF53A8" w:rsidRPr="00BF53A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BF53A8" w:rsidRPr="00BF53A8">
            <w:rPr>
              <w:noProof/>
              <w:lang w:val="en-US"/>
            </w:rPr>
            <w:t>[25]</w:t>
          </w:r>
          <w:r w:rsidR="00DA59A6">
            <w:rPr>
              <w:rtl/>
              <w:lang w:val="en-US"/>
            </w:rPr>
            <w:fldChar w:fldCharType="end"/>
          </w:r>
        </w:sdtContent>
      </w:sdt>
      <w:r w:rsidR="00CF75EC">
        <w:rPr>
          <w:rFonts w:hint="cs"/>
          <w:rtl/>
          <w:lang w:val="en-US"/>
        </w:rPr>
        <w:t>.</w:t>
      </w:r>
    </w:p>
    <w:p w14:paraId="4AC7222F" w14:textId="0E52BC41"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BF53A8" w:rsidRPr="00BF53A8">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1" w:name="_Toc57503682"/>
      <w:r>
        <w:rPr>
          <w:rFonts w:hint="cs"/>
          <w:sz w:val="28"/>
          <w:szCs w:val="28"/>
          <w:rtl/>
          <w:lang w:val="en-US"/>
        </w:rPr>
        <w:t>חילוץ קבצים זדוניים</w:t>
      </w:r>
      <w:bookmarkEnd w:id="21"/>
    </w:p>
    <w:p w14:paraId="0D45E6E1" w14:textId="5F0EF969" w:rsidR="00D3391E" w:rsidRDefault="004223F7" w:rsidP="00186FCA">
      <w:pPr>
        <w:bidi/>
        <w:jc w:val="both"/>
        <w:rPr>
          <w:rtl/>
          <w:lang w:val="en-US"/>
        </w:rPr>
      </w:pPr>
      <w:r>
        <w:rPr>
          <w:rFonts w:hint="cs"/>
          <w:rtl/>
          <w:lang w:val="en-US"/>
        </w:rPr>
        <w:t xml:space="preserve">בתת-פרק של </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"_חולשות_ב-</w:instrText>
      </w:r>
      <w:r>
        <w:rPr>
          <w:lang w:val="en-US"/>
        </w:rPr>
        <w:instrText>Deserialization</w:instrText>
      </w:r>
      <w:r>
        <w:rPr>
          <w:rtl/>
          <w:lang w:val="en-US"/>
        </w:rPr>
        <w:instrText xml:space="preserve">" </w:instrText>
      </w:r>
      <w:r>
        <w:rPr>
          <w:rtl/>
          <w:lang w:val="en-US"/>
        </w:rPr>
      </w:r>
      <w:r>
        <w:rPr>
          <w:rtl/>
          <w:lang w:val="en-US"/>
        </w:rPr>
        <w:fldChar w:fldCharType="separate"/>
      </w:r>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r>
        <w:rPr>
          <w:rtl/>
          <w:lang w:val="en-US"/>
        </w:rPr>
        <w:fldChar w:fldCharType="end"/>
      </w:r>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BF53A8" w:rsidRPr="00BF53A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BF53A8" w:rsidRPr="00BF53A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BF53A8" w:rsidRPr="00BF53A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BF53A8" w:rsidRPr="00BF53A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BF53A8" w:rsidRPr="00BF53A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2" w:name="_Toc57503683"/>
      <w:r>
        <w:rPr>
          <w:rFonts w:hint="cs"/>
          <w:sz w:val="28"/>
          <w:szCs w:val="28"/>
          <w:rtl/>
          <w:lang w:val="en-US"/>
        </w:rPr>
        <w:t>שימוש בפונקציות מסוכנות</w:t>
      </w:r>
      <w:bookmarkEnd w:id="22"/>
    </w:p>
    <w:p w14:paraId="77F4A234" w14:textId="7F0E6C68" w:rsidR="004B09E9" w:rsidRPr="00534339" w:rsidRDefault="001B3498" w:rsidP="002C7DF1">
      <w:pPr>
        <w:bidi/>
        <w:jc w:val="both"/>
        <w:rPr>
          <w:rFonts w:hint="cs"/>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proofErr w:type="spellStart"/>
      <w:r w:rsidR="003B3ADA">
        <w:rPr>
          <w:lang w:val="en-US"/>
        </w:rPr>
        <w:t>os.system</w:t>
      </w:r>
      <w:proofErr w:type="spellEnd"/>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BF53A8" w:rsidRPr="00BF53A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BF53A8" w:rsidRPr="00BF53A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3" w:name="_Toc57503684"/>
      <w:r>
        <w:rPr>
          <w:rFonts w:hint="cs"/>
          <w:sz w:val="32"/>
          <w:szCs w:val="32"/>
          <w:u w:val="single"/>
          <w:rtl/>
        </w:rPr>
        <w:t>מנגנוני אבטחה</w:t>
      </w:r>
      <w:bookmarkEnd w:id="23"/>
    </w:p>
    <w:p w14:paraId="09DFE105" w14:textId="5ABC9211"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r w:rsidR="004C7A01">
        <w:rPr>
          <w:rtl/>
          <w:lang w:val="en-US"/>
        </w:rPr>
        <w:fldChar w:fldCharType="begin"/>
      </w:r>
      <w:r w:rsidR="004C7A01">
        <w:rPr>
          <w:rtl/>
          <w:lang w:val="en-US"/>
        </w:rPr>
        <w:instrText xml:space="preserve"> </w:instrText>
      </w:r>
      <w:r w:rsidR="004C7A01">
        <w:rPr>
          <w:lang w:val="en-US"/>
        </w:rPr>
        <w:instrText>HYPERLINK</w:instrText>
      </w:r>
      <w:r w:rsidR="004C7A01">
        <w:rPr>
          <w:rtl/>
          <w:lang w:val="en-US"/>
        </w:rPr>
        <w:instrText xml:space="preserve">  \</w:instrText>
      </w:r>
      <w:r w:rsidR="004C7A01">
        <w:rPr>
          <w:lang w:val="en-US"/>
        </w:rPr>
        <w:instrText>l</w:instrText>
      </w:r>
      <w:r w:rsidR="004C7A01">
        <w:rPr>
          <w:rtl/>
          <w:lang w:val="en-US"/>
        </w:rPr>
        <w:instrText xml:space="preserve"> "_חולשות_ב-</w:instrText>
      </w:r>
      <w:r w:rsidR="004C7A01">
        <w:rPr>
          <w:lang w:val="en-US"/>
        </w:rPr>
        <w:instrText>Deserialization</w:instrText>
      </w:r>
      <w:r w:rsidR="004C7A01">
        <w:rPr>
          <w:rtl/>
          <w:lang w:val="en-US"/>
        </w:rPr>
        <w:instrText xml:space="preserve">" </w:instrText>
      </w:r>
      <w:r w:rsidR="004C7A01">
        <w:rPr>
          <w:rtl/>
          <w:lang w:val="en-US"/>
        </w:rPr>
      </w:r>
      <w:r w:rsidR="004C7A01">
        <w:rPr>
          <w:rtl/>
          <w:lang w:val="en-US"/>
        </w:rPr>
        <w:fldChar w:fldCharType="separate"/>
      </w:r>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r w:rsidR="004C7A01">
        <w:rPr>
          <w:rtl/>
          <w:lang w:val="en-US"/>
        </w:rPr>
        <w:fldChar w:fldCharType="end"/>
      </w:r>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proofErr w:type="spellStart"/>
      <w:r w:rsidR="004C7A01">
        <w:rPr>
          <w:lang w:val="en-US"/>
        </w:rPr>
        <w:t>Hickle</w:t>
      </w:r>
      <w:proofErr w:type="spellEnd"/>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BF53A8" w:rsidRPr="00BF53A8">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4" w:name="_Toc57503685"/>
      <w:r>
        <w:rPr>
          <w:rFonts w:hint="cs"/>
          <w:sz w:val="52"/>
          <w:szCs w:val="52"/>
          <w:rtl/>
        </w:rPr>
        <w:lastRenderedPageBreak/>
        <w:t>תקשורת</w:t>
      </w:r>
      <w:bookmarkEnd w:id="24"/>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5" w:name="_Toc57503686"/>
      <w:r>
        <w:rPr>
          <w:rFonts w:hint="cs"/>
          <w:sz w:val="32"/>
          <w:szCs w:val="32"/>
          <w:u w:val="single"/>
          <w:rtl/>
        </w:rPr>
        <w:t>אבטחה בתקשורת</w:t>
      </w:r>
      <w:bookmarkEnd w:id="25"/>
    </w:p>
    <w:p w14:paraId="36541096" w14:textId="2A093425" w:rsidR="000F638E" w:rsidRDefault="00E65E11" w:rsidP="0005522D">
      <w:pPr>
        <w:bidi/>
        <w:jc w:val="both"/>
        <w:rPr>
          <w:rFonts w:hint="cs"/>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0317D64" w:rsidR="00801502" w:rsidRPr="000E3764" w:rsidRDefault="00801502" w:rsidP="00737EC1">
      <w:pPr>
        <w:bidi/>
        <w:jc w:val="both"/>
        <w:rPr>
          <w:rFonts w:hint="cs"/>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EA17B7" w:rsidRPr="00EA17B7">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6" w:name="_Toc57503687"/>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6"/>
    </w:p>
    <w:p w14:paraId="5EAE0710" w14:textId="47C8394D" w:rsidR="006F0810" w:rsidRDefault="006D2FE8" w:rsidP="004721DE">
      <w:pPr>
        <w:pStyle w:val="Heading3"/>
        <w:bidi/>
        <w:jc w:val="center"/>
        <w:rPr>
          <w:sz w:val="28"/>
          <w:szCs w:val="28"/>
          <w:rtl/>
          <w:lang w:val="en-US"/>
        </w:rPr>
      </w:pPr>
      <w:bookmarkStart w:id="27" w:name="_Toc57503688"/>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27"/>
    </w:p>
    <w:p w14:paraId="519BB1B4" w14:textId="53D859D9"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proofErr w:type="spellStart"/>
      <w:r w:rsidR="00686463">
        <w:rPr>
          <w:lang w:val="en-US"/>
        </w:rPr>
        <w:t>MiTM</w:t>
      </w:r>
      <w:proofErr w:type="spellEnd"/>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E936E6" w:rsidRPr="00BF53A8">
            <w:rPr>
              <w:noProof/>
              <w:lang w:val="en-US"/>
            </w:rPr>
            <w:t>[35]</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28" w:name="_Toc57503689"/>
      <w:r>
        <w:rPr>
          <w:rFonts w:hint="cs"/>
          <w:sz w:val="28"/>
          <w:szCs w:val="28"/>
          <w:rtl/>
          <w:lang w:val="en-US"/>
        </w:rPr>
        <w:lastRenderedPageBreak/>
        <w:t xml:space="preserve">הצפנת </w:t>
      </w:r>
      <w:r>
        <w:rPr>
          <w:rFonts w:hint="cs"/>
          <w:sz w:val="28"/>
          <w:szCs w:val="28"/>
          <w:lang w:val="en-US"/>
        </w:rPr>
        <w:t>RSA</w:t>
      </w:r>
      <w:bookmarkEnd w:id="28"/>
    </w:p>
    <w:p w14:paraId="6CA2493E" w14:textId="301AC7F6" w:rsidR="00CC06A5" w:rsidRPr="00CC06A5" w:rsidRDefault="009C2EA4" w:rsidP="00174FE9">
      <w:pPr>
        <w:bidi/>
        <w:jc w:val="both"/>
        <w:rPr>
          <w:rFonts w:hint="cs"/>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proofErr w:type="spellStart"/>
      <w:r w:rsidR="00E15FFB">
        <w:rPr>
          <w:lang w:val="en-US"/>
        </w:rPr>
        <w:t>Rivest</w:t>
      </w:r>
      <w:proofErr w:type="spellEnd"/>
      <w:r w:rsidR="00E15FFB">
        <w:rPr>
          <w:lang w:val="en-US"/>
        </w:rPr>
        <w:t xml:space="preserve">, Shamir, </w:t>
      </w:r>
      <w:proofErr w:type="spellStart"/>
      <w:r w:rsidR="00DC17A5">
        <w:rPr>
          <w:lang w:val="en-US"/>
        </w:rPr>
        <w:t>Adleman</w:t>
      </w:r>
      <w:proofErr w:type="spellEnd"/>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proofErr w:type="spellStart"/>
      <w:r w:rsidR="003D1A32">
        <w:rPr>
          <w:lang w:val="en-US"/>
        </w:rPr>
        <w:t>MiTM</w:t>
      </w:r>
      <w:proofErr w:type="spellEnd"/>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4E540E" w:rsidRPr="004E540E">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Fonts w:hint="cs"/>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Fonts w:hint="cs"/>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29" w:name="_Toc57503691"/>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29"/>
    </w:p>
    <w:p w14:paraId="19F5D999" w14:textId="348BCC81"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AD14F8" w:rsidRPr="00AD14F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37BC9" w:rsidRPr="00F37BC9">
            <w:rPr>
              <w:noProof/>
              <w:lang w:val="en-US"/>
            </w:rPr>
            <w:t>[39]</w:t>
          </w:r>
          <w:r w:rsidR="00F37BC9">
            <w:rPr>
              <w:rtl/>
              <w:lang w:val="en-US"/>
            </w:rPr>
            <w:fldChar w:fldCharType="end"/>
          </w:r>
        </w:sdtContent>
      </w:sdt>
      <w:r w:rsidR="00637DF2">
        <w:rPr>
          <w:rFonts w:hint="cs"/>
          <w:rtl/>
          <w:lang w:val="en-US"/>
        </w:rPr>
        <w:t>.</w:t>
      </w:r>
    </w:p>
    <w:p w14:paraId="62E36AAC" w14:textId="645ADC8A"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proofErr w:type="spellStart"/>
      <w:r w:rsidR="0044174A">
        <w:rPr>
          <w:lang w:val="en-US"/>
        </w:rPr>
        <w:t>DiffieHellman</w:t>
      </w:r>
      <w:proofErr w:type="spellEnd"/>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B53A2A" w:rsidRPr="00B53A2A">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Fonts w:hint="cs"/>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0" w:name="_Toc57503692"/>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0"/>
    </w:p>
    <w:p w14:paraId="6835FA5F" w14:textId="179623CD" w:rsidR="00694B71" w:rsidRPr="00631124" w:rsidRDefault="00A9446B" w:rsidP="004721DE">
      <w:pPr>
        <w:pStyle w:val="Heading3"/>
        <w:bidi/>
        <w:jc w:val="center"/>
        <w:rPr>
          <w:sz w:val="28"/>
          <w:szCs w:val="28"/>
          <w:rtl/>
          <w:lang w:val="en-US"/>
        </w:rPr>
      </w:pPr>
      <w:bookmarkStart w:id="31" w:name="_Toc57503693"/>
      <w:r>
        <w:rPr>
          <w:rFonts w:hint="cs"/>
          <w:sz w:val="28"/>
          <w:szCs w:val="28"/>
          <w:rtl/>
          <w:lang w:val="en-US"/>
        </w:rPr>
        <w:t xml:space="preserve">מתקפת </w:t>
      </w:r>
      <w:r>
        <w:rPr>
          <w:sz w:val="28"/>
          <w:szCs w:val="28"/>
          <w:lang w:val="en-US"/>
        </w:rPr>
        <w:t>POODLE</w:t>
      </w:r>
      <w:bookmarkEnd w:id="31"/>
    </w:p>
    <w:p w14:paraId="3BBB26CC" w14:textId="6C7EFBBC"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proofErr w:type="spellStart"/>
      <w:r w:rsidR="00AF7E67">
        <w:rPr>
          <w:lang w:val="en-US"/>
        </w:rPr>
        <w:t>MiTM</w:t>
      </w:r>
      <w:proofErr w:type="spellEnd"/>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Content>
          <w:r w:rsidR="00553F4A">
            <w:rPr>
              <w:rtl/>
            </w:rPr>
            <w:fldChar w:fldCharType="begin"/>
          </w:r>
          <w:r w:rsidR="00553F4A">
            <w:rPr>
              <w:lang w:val="en-US"/>
            </w:rPr>
            <w:instrText xml:space="preserve"> CITATION TLSAttacks \l 1033 </w:instrText>
          </w:r>
          <w:r w:rsidR="00553F4A">
            <w:rPr>
              <w:rtl/>
            </w:rPr>
            <w:fldChar w:fldCharType="separate"/>
          </w:r>
          <w:r w:rsidR="00553F4A" w:rsidRPr="00BF53A8">
            <w:rPr>
              <w:noProof/>
              <w:lang w:val="en-US"/>
            </w:rPr>
            <w:t>[36]</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2" w:name="_Toc57503694"/>
      <w:r>
        <w:rPr>
          <w:rFonts w:hint="cs"/>
          <w:sz w:val="28"/>
          <w:szCs w:val="28"/>
          <w:rtl/>
          <w:lang w:val="en-US"/>
        </w:rPr>
        <w:t xml:space="preserve">מתקפת </w:t>
      </w:r>
      <w:r>
        <w:rPr>
          <w:sz w:val="28"/>
          <w:szCs w:val="28"/>
          <w:lang w:val="en-US"/>
        </w:rPr>
        <w:t>BEAST</w:t>
      </w:r>
      <w:bookmarkEnd w:id="32"/>
    </w:p>
    <w:p w14:paraId="234F990E" w14:textId="20D5015E"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F1508" w:rsidRPr="009F1508">
            <w:rPr>
              <w:noProof/>
              <w:lang w:val="en-US"/>
            </w:rPr>
            <w:t>[42]</w:t>
          </w:r>
          <w:r w:rsidR="009F1508">
            <w:rPr>
              <w:rtl/>
              <w:lang w:val="en-US"/>
            </w:rPr>
            <w:fldChar w:fldCharType="end"/>
          </w:r>
        </w:sdtContent>
      </w:sdt>
    </w:p>
    <w:p w14:paraId="457F1276" w14:textId="00B1117B" w:rsidR="00B765F7" w:rsidRDefault="00B765F7" w:rsidP="00B765F7">
      <w:pPr>
        <w:bidi/>
        <w:jc w:val="center"/>
        <w:rPr>
          <w:rFonts w:hint="cs"/>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3" w:name="_Toc57503695"/>
      <w:r>
        <w:rPr>
          <w:rFonts w:hint="cs"/>
          <w:sz w:val="28"/>
          <w:szCs w:val="28"/>
          <w:rtl/>
          <w:lang w:val="en-US"/>
        </w:rPr>
        <w:lastRenderedPageBreak/>
        <w:t xml:space="preserve">מתקפת </w:t>
      </w:r>
      <w:r>
        <w:rPr>
          <w:sz w:val="28"/>
          <w:szCs w:val="28"/>
          <w:lang w:val="en-US"/>
        </w:rPr>
        <w:t>CRIME</w:t>
      </w:r>
      <w:bookmarkEnd w:id="33"/>
    </w:p>
    <w:p w14:paraId="48554AEE" w14:textId="72FC678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Content>
          <w:r w:rsidR="00EA7040">
            <w:rPr>
              <w:rtl/>
            </w:rPr>
            <w:fldChar w:fldCharType="begin"/>
          </w:r>
          <w:r w:rsidR="00EA7040">
            <w:rPr>
              <w:lang w:val="en-US"/>
            </w:rPr>
            <w:instrText xml:space="preserve"> CITATION TLSAttacks \l 1033 </w:instrText>
          </w:r>
          <w:r w:rsidR="00EA7040">
            <w:rPr>
              <w:rtl/>
            </w:rPr>
            <w:fldChar w:fldCharType="separate"/>
          </w:r>
          <w:r w:rsidR="00EA7040" w:rsidRPr="00BF53A8">
            <w:rPr>
              <w:noProof/>
              <w:lang w:val="en-US"/>
            </w:rPr>
            <w:t>[36]</w:t>
          </w:r>
          <w:r w:rsidR="00EA7040">
            <w:rPr>
              <w:rtl/>
            </w:rPr>
            <w:fldChar w:fldCharType="end"/>
          </w:r>
        </w:sdtContent>
      </w:sdt>
    </w:p>
    <w:p w14:paraId="74CBBEED" w14:textId="7D54B223" w:rsidR="00592A9B" w:rsidRPr="0027428F" w:rsidRDefault="00592A9B" w:rsidP="00592A9B">
      <w:pPr>
        <w:bidi/>
        <w:jc w:val="center"/>
        <w:rPr>
          <w:rFonts w:hint="cs"/>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4" w:name="_Toc57503696"/>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4"/>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5E0C6082"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proofErr w:type="spellStart"/>
      <w:r w:rsidR="00AB58AC">
        <w:rPr>
          <w:lang w:val="en-US"/>
        </w:rPr>
        <w:t>KeepAlive</w:t>
      </w:r>
      <w:proofErr w:type="spellEnd"/>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proofErr w:type="spellStart"/>
      <w:r w:rsidR="00403047">
        <w:rPr>
          <w:lang w:val="en-US"/>
        </w:rPr>
        <w:t>hearbeat</w:t>
      </w:r>
      <w:proofErr w:type="spellEnd"/>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2F6D9C" w:rsidRPr="002F6D9C">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6EE47809"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876E16" w:rsidRPr="00876E16">
            <w:rPr>
              <w:noProof/>
              <w:lang w:val="en-US"/>
            </w:rPr>
            <w:t>[43]</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proofErr w:type="spellStart"/>
      <w:r w:rsidR="00D05450">
        <w:rPr>
          <w:lang w:val="en-US"/>
        </w:rPr>
        <w:t>nginx</w:t>
      </w:r>
      <w:proofErr w:type="spellEnd"/>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35" w:name="_Toc57503698"/>
      <w:r>
        <w:rPr>
          <w:rFonts w:hint="cs"/>
          <w:sz w:val="52"/>
          <w:szCs w:val="52"/>
          <w:rtl/>
        </w:rPr>
        <w:lastRenderedPageBreak/>
        <w:t>אבטחת מערכת</w:t>
      </w:r>
      <w:bookmarkEnd w:id="35"/>
    </w:p>
    <w:p w14:paraId="3C46E54C" w14:textId="592C71A9" w:rsidR="00704562" w:rsidRDefault="004A3928" w:rsidP="00704562">
      <w:pPr>
        <w:bidi/>
        <w:jc w:val="both"/>
        <w:rPr>
          <w:rtl/>
        </w:rPr>
      </w:pPr>
      <w:bookmarkStart w:id="36" w:name="_Toc57503699"/>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r>
        <w:rPr>
          <w:rFonts w:hint="cs"/>
          <w:sz w:val="32"/>
          <w:szCs w:val="32"/>
          <w:u w:val="single"/>
          <w:rtl/>
        </w:rPr>
        <w:t xml:space="preserve">מתקפות </w:t>
      </w:r>
      <w:proofErr w:type="spellStart"/>
      <w:r w:rsidR="00690CB2">
        <w:rPr>
          <w:sz w:val="32"/>
          <w:szCs w:val="32"/>
          <w:u w:val="single"/>
          <w:lang w:val="en-US"/>
        </w:rPr>
        <w:t>MiTM</w:t>
      </w:r>
      <w:bookmarkEnd w:id="36"/>
      <w:proofErr w:type="spellEnd"/>
    </w:p>
    <w:p w14:paraId="30E69953" w14:textId="7019605B" w:rsidR="00B739E8" w:rsidRDefault="006E7A22" w:rsidP="00B739E8">
      <w:pPr>
        <w:bidi/>
        <w:jc w:val="both"/>
        <w:rPr>
          <w:rtl/>
          <w:lang w:val="en-US"/>
        </w:rPr>
      </w:pPr>
      <w:bookmarkStart w:id="37" w:name="_Toc57503700"/>
      <w:r>
        <w:rPr>
          <w:rFonts w:hint="cs"/>
          <w:rtl/>
          <w:lang w:val="en-US"/>
        </w:rPr>
        <w:t xml:space="preserve">מתקפת </w:t>
      </w:r>
      <w:proofErr w:type="spellStart"/>
      <w:r>
        <w:rPr>
          <w:lang w:val="en-US"/>
        </w:rPr>
        <w:t>MiTM</w:t>
      </w:r>
      <w:proofErr w:type="spellEnd"/>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Fonts w:hint="cs"/>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r>
        <w:rPr>
          <w:rFonts w:hint="cs"/>
          <w:sz w:val="28"/>
          <w:szCs w:val="28"/>
          <w:rtl/>
          <w:lang w:val="en-US"/>
        </w:rPr>
        <w:t xml:space="preserve">מתקפת </w:t>
      </w:r>
      <w:r>
        <w:rPr>
          <w:sz w:val="28"/>
          <w:szCs w:val="28"/>
          <w:lang w:val="en-US"/>
        </w:rPr>
        <w:t>ARP Poisoning</w:t>
      </w:r>
      <w:bookmarkEnd w:id="37"/>
    </w:p>
    <w:p w14:paraId="65E6F424" w14:textId="04A20A85"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AF2C88" w:rsidRPr="00AF2C88">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217C79" w:rsidRPr="00BF53A8">
            <w:rPr>
              <w:noProof/>
              <w:lang w:val="en-US"/>
            </w:rPr>
            <w:t>[40]</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3188E382" w:rsidR="00793CC7" w:rsidRPr="00915ABB" w:rsidRDefault="00793CC7" w:rsidP="00793CC7">
      <w:pPr>
        <w:bidi/>
        <w:jc w:val="both"/>
        <w:rPr>
          <w:rFonts w:hint="cs"/>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5876BE" w:rsidRPr="00BF53A8">
            <w:rPr>
              <w:noProof/>
              <w:lang w:val="en-US"/>
            </w:rPr>
            <w:t>[40]</w:t>
          </w:r>
          <w:r w:rsidR="005876BE">
            <w:rPr>
              <w:rtl/>
              <w:lang w:val="en-US"/>
            </w:rPr>
            <w:fldChar w:fldCharType="end"/>
          </w:r>
        </w:sdtContent>
      </w:sdt>
    </w:p>
    <w:p w14:paraId="594DB118" w14:textId="1343AB08"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Content>
          <w:r>
            <w:rPr>
              <w:rtl/>
              <w:lang w:val="en-US"/>
            </w:rPr>
            <w:fldChar w:fldCharType="begin"/>
          </w:r>
          <w:r>
            <w:rPr>
              <w:lang w:val="en-US"/>
            </w:rPr>
            <w:instrText xml:space="preserve">CITATION ARPPoisoning \l 1037 </w:instrText>
          </w:r>
          <w:r>
            <w:rPr>
              <w:rtl/>
              <w:lang w:val="en-US"/>
            </w:rPr>
            <w:fldChar w:fldCharType="separate"/>
          </w:r>
          <w:r w:rsidRPr="00BF53A8">
            <w:rPr>
              <w:noProof/>
              <w:lang w:val="en-US"/>
            </w:rPr>
            <w:t>[39]</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bookmarkStart w:id="38" w:name="_Toc57503701"/>
      <w:r>
        <w:rPr>
          <w:rFonts w:hint="cs"/>
          <w:sz w:val="28"/>
          <w:szCs w:val="28"/>
          <w:rtl/>
          <w:lang w:val="en-US"/>
        </w:rPr>
        <w:t xml:space="preserve"> </w:t>
      </w:r>
      <w:r w:rsidR="00F32728">
        <w:rPr>
          <w:rFonts w:hint="cs"/>
          <w:sz w:val="28"/>
          <w:szCs w:val="28"/>
          <w:rtl/>
          <w:lang w:val="en-US"/>
        </w:rPr>
        <w:t xml:space="preserve">מתקפת </w:t>
      </w:r>
      <w:r w:rsidR="00F32728">
        <w:rPr>
          <w:sz w:val="28"/>
          <w:szCs w:val="28"/>
          <w:lang w:val="en-US"/>
        </w:rPr>
        <w:t>DNS Poisoning</w:t>
      </w:r>
      <w:bookmarkEnd w:id="38"/>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4949DF90"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1710BD" w:rsidRPr="00BF53A8">
            <w:rPr>
              <w:noProof/>
              <w:lang w:val="en-US"/>
            </w:rPr>
            <w:t>[41]</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15BA49E1"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Pr="00BF53A8">
                                    <w:rPr>
                                      <w:noProof/>
                                      <w:lang w:val="en-US"/>
                                    </w:rPr>
                                    <w:t>[41]</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15BA49E1"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Pr="00BF53A8">
                              <w:rPr>
                                <w:noProof/>
                                <w:lang w:val="en-US"/>
                              </w:rPr>
                              <w:t>[41]</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Fonts w:hint="cs"/>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10F0DE8F" w14:textId="0A92E608" w:rsidR="003D0857" w:rsidRDefault="003D0857" w:rsidP="004721DE">
      <w:pPr>
        <w:pStyle w:val="Heading2"/>
        <w:bidi/>
        <w:jc w:val="center"/>
        <w:rPr>
          <w:sz w:val="32"/>
          <w:szCs w:val="32"/>
          <w:u w:val="single"/>
        </w:rPr>
      </w:pPr>
      <w:bookmarkStart w:id="39" w:name="_Toc57503702"/>
      <w:r>
        <w:rPr>
          <w:rFonts w:hint="cs"/>
          <w:sz w:val="32"/>
          <w:szCs w:val="32"/>
          <w:u w:val="single"/>
          <w:rtl/>
        </w:rPr>
        <w:lastRenderedPageBreak/>
        <w:t>מתקפ</w:t>
      </w:r>
      <w:r w:rsidR="00A65A96">
        <w:rPr>
          <w:rFonts w:hint="cs"/>
          <w:sz w:val="32"/>
          <w:szCs w:val="32"/>
          <w:u w:val="single"/>
          <w:rtl/>
        </w:rPr>
        <w:t>ות מניעת שירות</w:t>
      </w:r>
      <w:bookmarkEnd w:id="39"/>
    </w:p>
    <w:p w14:paraId="408F7A4D" w14:textId="23C1E060" w:rsidR="00CB1FA8" w:rsidRPr="00CB1FA8" w:rsidRDefault="00C933C1" w:rsidP="004721DE">
      <w:pPr>
        <w:bidi/>
        <w:jc w:val="center"/>
        <w:rPr>
          <w:lang w:val="en-US"/>
        </w:rPr>
      </w:pPr>
      <w:sdt>
        <w:sdtPr>
          <w:rPr>
            <w:rtl/>
            <w:lang w:val="en-US"/>
          </w:rPr>
          <w:id w:val="463243266"/>
          <w:citation/>
        </w:sdtPr>
        <w:sdtContent>
          <w:r w:rsidR="00CB1FA8">
            <w:rPr>
              <w:rtl/>
              <w:lang w:val="en-US"/>
            </w:rPr>
            <w:fldChar w:fldCharType="begin"/>
          </w:r>
          <w:r w:rsidR="00D76FF4">
            <w:rPr>
              <w:lang w:val="en-US"/>
            </w:rPr>
            <w:instrText xml:space="preserve">CITATION DRDOS \l 1033 </w:instrText>
          </w:r>
          <w:r w:rsidR="00CB1FA8">
            <w:rPr>
              <w:rtl/>
              <w:lang w:val="en-US"/>
            </w:rPr>
            <w:fldChar w:fldCharType="separate"/>
          </w:r>
          <w:r w:rsidR="00BF53A8" w:rsidRPr="00BF53A8">
            <w:rPr>
              <w:noProof/>
              <w:lang w:val="en-US"/>
            </w:rPr>
            <w:t>[42]</w:t>
          </w:r>
          <w:r w:rsidR="00CB1FA8">
            <w:rPr>
              <w:rtl/>
              <w:lang w:val="en-US"/>
            </w:rPr>
            <w:fldChar w:fldCharType="end"/>
          </w:r>
        </w:sdtContent>
      </w:sdt>
    </w:p>
    <w:p w14:paraId="7E79A5F7" w14:textId="77777777" w:rsidR="00A5190B" w:rsidRDefault="00A5190B" w:rsidP="004721DE">
      <w:pPr>
        <w:pStyle w:val="Heading3"/>
        <w:bidi/>
        <w:jc w:val="center"/>
        <w:rPr>
          <w:sz w:val="28"/>
          <w:szCs w:val="28"/>
          <w:rtl/>
          <w:lang w:val="en-US"/>
        </w:rPr>
      </w:pPr>
      <w:bookmarkStart w:id="40" w:name="_Toc57503703"/>
      <w:r>
        <w:rPr>
          <w:rFonts w:hint="cs"/>
          <w:sz w:val="28"/>
          <w:szCs w:val="28"/>
          <w:rtl/>
          <w:lang w:val="en-US"/>
        </w:rPr>
        <w:t xml:space="preserve">מתקפת </w:t>
      </w:r>
      <w:r>
        <w:rPr>
          <w:rFonts w:hint="cs"/>
          <w:sz w:val="28"/>
          <w:szCs w:val="28"/>
          <w:lang w:val="en-US"/>
        </w:rPr>
        <w:t>DOS</w:t>
      </w:r>
      <w:bookmarkEnd w:id="40"/>
    </w:p>
    <w:p w14:paraId="36AFD3E9" w14:textId="77777777" w:rsidR="00A22DB8" w:rsidRDefault="007661E1" w:rsidP="00F916AB">
      <w:pPr>
        <w:bidi/>
        <w:jc w:val="both"/>
        <w:rPr>
          <w:rtl/>
          <w:lang w:val="en-US"/>
        </w:rPr>
      </w:pPr>
      <w:r>
        <w:rPr>
          <w:rFonts w:hint="cs"/>
          <w:rtl/>
        </w:rPr>
        <w:t xml:space="preserve">מתקפת </w:t>
      </w:r>
      <w:r>
        <w:rPr>
          <w:lang w:val="en-US"/>
        </w:rPr>
        <w:t>DOS</w:t>
      </w:r>
      <w:r>
        <w:rPr>
          <w:rFonts w:hint="cs"/>
          <w:rtl/>
          <w:lang w:val="en-US"/>
        </w:rPr>
        <w:t xml:space="preserve">, או </w:t>
      </w:r>
      <w:r>
        <w:rPr>
          <w:lang w:val="en-US"/>
        </w:rPr>
        <w:t>Denial Of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39626D09"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055166" w:rsidRPr="00055166">
            <w:rPr>
              <w:noProof/>
              <w:lang w:val="en-US"/>
            </w:rPr>
            <w:t>[50]</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2C177984" w:rsidR="00EC10B6" w:rsidRDefault="00EC10B6" w:rsidP="00EC10B6">
      <w:pPr>
        <w:bidi/>
        <w:jc w:val="both"/>
        <w:rPr>
          <w:rtl/>
          <w:lang w:val="en-US"/>
        </w:rPr>
      </w:pPr>
      <w:r>
        <w:rPr>
          <w:rFonts w:hint="cs"/>
          <w:rtl/>
          <w:lang w:val="en-US"/>
        </w:rPr>
        <w:t xml:space="preserve">מתקפת </w:t>
      </w:r>
      <w:r>
        <w:rPr>
          <w:lang w:val="en-US"/>
        </w:rPr>
        <w:t>DOS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Fonts w:hint="cs"/>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92377"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0EF85BD1"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w:t>
                              </w:r>
                              <w:r>
                                <w:rPr>
                                  <w:lang w:val="en-US"/>
                                </w:rPr>
                                <w:t>.com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Pr="00847CAB">
                                    <w:rPr>
                                      <w:noProof/>
                                      <w:lang w:val="en-US"/>
                                    </w:rPr>
                                    <w:t>[57]</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ZMQlQQAAHcKAAAOAAAAZHJzL2Uyb0RvYy54bWycVttu4zYQfS/QfyD0&#10;vrFk+SILcRZp0iwWSHeNJEWeaYqSiKVElaQv6df3kJR8SbJoGwO2h+Rw5vDMhbz8vG8k2XJthGqX&#10;UXIRR4S3TBWirZbRn093n7KIGEvbgkrV8mX0wk30+erXXy53Xc7Hqlay4JrASGvyXbeMamu7fDQy&#10;rOYNNReq4y0WS6UbajHU1ajQdAfrjRyN43g22ilddFoxbgxmb8NidOXtlyVn9ntZGm6JXEbAZv2v&#10;9r9r9zu6uqR5pWlXC9bDoB9A0VDRwunB1C21lGy0eGOqEUwro0p7wVQzUmUpGPdnwGmS+NVpvmi1&#10;6fxZqnxXdQeaQO0rnj5sln3brjQRxTJKJxFpaYMYebcEY5Cz66ocOl9099itdD9RhZE7777UjfvH&#10;Sch+GS3G6XwekZcDtXxvCcPCZBxnWYYIMKwlaZrG6TiQz2pEyO1NstlsMvabs3i8mHr/NGf1772N&#10;ZJZN0wwazsZ8Pk9nPn6jAcXIgT1g6wTL8e1Jg/SGtH9PLuyyG82j3kjzn2w0VP/YdJ8Q345asRZS&#10;2Befq4ikA9VuV4KtdBic8D8d+Mey80rSqWPIbXFaYQ91Z7pX7IchrbqpaVvxa9MhzcGf0x6dq/vh&#10;mcO1FN2dkNIFzcn90VASr1LqHXZCut4qtml4a0P9aS5xStWaWnQmIjrnzZojnfTXwgOiudHsAQAB&#10;DrLV3LJ6AHoE42AbZBhZ7/5QBZKQbqzyFfUqw36SJUOeneXIbDybT1NPy5Aj4E8b+4WrhjgBOAHN&#10;+6Hbe+NAIp0GFY9YSVEMhBldrW+kJluKdnLnP36vqWnBw2w2jeMhLXt1b9Oc2pEt2S2jLFtAlTCK&#10;vmf+CoZOtd7zFgCeGWuERQuVooFF+D54l63Dz30TxNHcQG2g+lgXO7KWG/1AEaepx0sK4chInIEI&#10;A6TDdBKMESortHYrEVxln4WtH2vaIUJxQHxKid8R5qnsahoo8Yb6KJxSckDjCToDahhveVo4zAw9&#10;SdM+WkrbWvXt+k6r1jqzNJeiqu2DqIgW6I12p1a2P0WILYATpKnDTHAP+X/Nt+giuEPw6cENZkLA&#10;jhBMF6Cs+ZbLJxe6sWMnIjUoW8TT/hphwKM2GgniMP08eqd6yLZg3VeqqwA4d8WAr+u+uBXNUKMY&#10;vanS/9X4feAQNWf2pPHMhsbz5KroN7Un6cwx0qu5xk/sHvN9j3HzAemxqvr+P1nM4gUuEtfkJ1ma&#10;ZPMQoEN5Jriz52lo4Yt5Mvbrhw5+LL2PVKcr20N17mqURR/Xs3IJZdEqV9OhmtwM7o7hUE6y+/Xe&#10;34qJj62bWqviBUQglXz6mI7dCTi8p8auqMajAfmAh5D9jp9SKiSJ6iXkidJ/vzfv9BFSrEZkh0eI&#10;6wMb6i4c+bVFsGHSDoIehPUgtJvmRqERJXhidcyL2KCtHMRSq+YZ76Nr5wVLtGXwhQIZxBuLERbw&#10;vmL8+trL4d66bx873HaJr3FH7NP+mequD4tFPL+pIZ1o/qp3Bl1XBK26Rh8vhW+sRxZ7vpHaXvKv&#10;G0hnz6fTsdc6vhev/gEAAP//AwBQSwMECgAAAAAAAAAhABiEIyrNJwAAzScAABQAAABkcnMvbWVk&#10;aWEvaW1hZ2UxLnBuZ4lQTkcNChoKAAAADUlIRFIAAAIwAAAAjwgCAAAAa5B2sQAAAAFzUkdCAK7O&#10;HOkAAAAEZ0FNQQAAsY8L/GEFAAAACXBIWXMAAA7EAAAOxAGVKw4bAAAnYklEQVR4Xu2dh1caWbyA&#10;33/93kqzIvbeO9gFWyyoSLMgoHSQDoqCgiCmZ5Pdfb9774ygidndbOKS5fed7+ToMIzGo3xcmLn3&#10;f14iCIIgSAmAQUIQBEFKAgwSgiAIUhJgkBAEQZCSAIOEIAiClAQYJARBEKQkwCAhCIIgJQEGCUEQ&#10;BCkJMEgIgiBISYBBQhAEQUoCDBKCIAhSEmCQEARBkJIAg4QgCIKUBBgkBEEQpCTAICEIgiAlAQYJ&#10;QRAEKQkwSAiCIEhJgEFCEARBSgIMEoIgCFISYJAQBEGQkgCDhCAIgpQEGCQEQRCkJMAgIQiCICUB&#10;BglBEAQpCTBICIIgSEmAQUIQBEFKAgwSgnyZuzuQwH3+rfzjAyBIuYBBQpDHxM/OdrX6Xa2OaTDu&#10;2eyOePwsl8txe/wFoGSxeNx0ZNbqyKEs1uNQKJzNZrmbEQT5DAwSgjzm+MRWVSO9Vypr6u7tn5lb&#10;MFus1+k0t9Of4XK55xZUzS3t1bX1cJC2jm7F5PTZ2dk/H3IhyH8VDBKCPIYFqbK6rqdvUL29s/pi&#10;bWBwpKZO1tXTBwOdfD7P7fc0sM/8ggru0ts/uLK6tr6xOTk1OzUzd3Z2zu2BIMhnYJAQ5DH3QVpQ&#10;LsKAJpPJOF1uuWIKtozLJ0OhMNvt9vY2GAoZjHvqrW2NRmuzOVJXV2wAlEqlxiYUsL9mV3t9fZ3L&#10;5SLRaCQa+1sv+iFIuYFBQpDHFIKkWmRbIDN6gxE21jc06/QGiA6MgWx2x4R8sqGxBfaslTb09A6s&#10;b6jjcfKiXDqdhptg+9yc0u8PYIcQ5K+AQUKQx3weJODIbGlsboPtm+ptSA6MjSA58OnQ8ChsWVpe&#10;bevokjW2GPf2Mzc3sD9sbGhqqatvHBuXb29rIpEIjKjYoRAE+SIYJAR5zBeDdGKzt3f23AcJBkyQ&#10;n8amVoNxL5vNXiaTM7Pz1bXSCflUOByB/aOx2MbmVmd3b3VtvayhWa6YcjideJYdgnwFDBKCPOaL&#10;QTKZzA2NLfdB2trWQGkGhkY8Hi/cCluWV1/U1NW3tHY4XW52F6iUze5YXnnR3NoBd4SdY7E47Mlu&#10;RRDkERgkBHnM50HK5/M6vQE2NjW3Gff2HwTJ+yBI0B6n08Xuxbi4uNzbP2ht74K7e32nGCQEeYrn&#10;DlLqOnfkPFfvRzb2w7zwcWTjAIwSD3lNRR6BsYLm2DrTEi/ybN1a5DHzfP2E1/ZQe6KgA7wgOnld&#10;RbovH+i5N0n0gimir8hT8GrdT1wrNsC83g6nXZfZHD42lSSFINGz7G5ubmCgMzQyBlumyanb5LQF&#10;g2GvoakVxkx6+pJdKpWanVuAe8kVU+FIJBqNeby+ePwMboKdYRTV2d2LQUKQr/OsQUpnblU7/rbJ&#10;k7phS+2wpQYcAa01o9SxY+I4deKEKKcqbMRJ6pSdOG2vnnZUz1BnncQ50FU9T10A3USlu0bpqVFR&#10;F0Fv9RJ1GfRVr1BXT4kvqGt+4jp1AwxUb1LVYLAK3AJDVdu8O2GiBoxU7VK1UaIuWqUHY1UGYqUR&#10;jBP3qPtnYO3hea/twhDLcD8apJS4D1JHZ49StQSl6e0bhPFQb/+Q3e5gRYnF4lPTc7BbT9/A3Lxy&#10;amaupa2zrr5BpzdmMjcwSIIt4/JJuAmOMDw6LpU1tXd0h8MRDBKCPMWzBskbSjWOWcW9JhHYd0Ts&#10;pw6YiYOgRTREHbYSR6ijx8Qx6vgJKJwAbUI5VWEnTtqFU6BDOE2dAZ3CWaJozkWcB93CBaoS9AhV&#10;1EUvcYm67COuUFdPiS9Av3CNKFgPEDeom0GimroVIm6DYcEOGBFoqLtgVKCNVoC6GFFPNcR/oQr2&#10;4iPOS3xwKkFYkO6tbyAzNcBoyeF0ZTLccwjoiu/UPzM739BE3liqlTa0d3ZvqrfOEwm4KRgKTU7N&#10;wB3ZNA1NLW3DI+OmI/P93REE+ZxnDdK+LS4dtoh6TC3yk1VDZOMgXvCQagLPHngEnm+YeS0J5jrT&#10;yrxYP773cv2E10bcYNqTREdynTPF6aS6mFfr7iI9zGuiF0yDa6CPc/303sy6n3mzHigyCGaJIWqY&#10;uBbOTvvSECQoU5/tAoNUglxcXlqsxxaLlXlis3u8vrPz80fnbcOnME6y2R2ws/X4xO32pFIpdtPN&#10;zU0gEIQ7suPYHU749OYGT7FDkK/xrEEyWGN1Q2ZRz+HIkuc6+yb/+sPf9s0X/fUv+fYb/Eh89w98&#10;/+mRt+8/ejJv2CCp7wSDhCAIwvG8QbLE6gbNou7DiVXf2/cf/yhLfv/9j2j+3S/6GAYJQRCkmOcP&#10;0hENkheDBGKQEARB7nnmIEXrBo5EXQcTK2UfJB0N0jEGCUEQhAOD9NwUgqTDICEIghR49iD1H4k6&#10;yz1Isdt3FdroL7ooBglBEOSe5w2SGYJkIkFa9mCQwD5rAoOEIAjCePYg9ZlEHfvlHqTcu4rdCASp&#10;H4OEIAjC8y8FaQmDFAH7LRgkBEEQjucN0lG0rvdQ1I5BelehYUE6xyAhCIIw/pUg7WGQSJA0GCQE&#10;QZACzx0kac+hqG1vYtFd3kF6W7ETJkEyY5AQBEE4MEjPTSFIO2EMEoIgyD3PH6QDcasRg1SxjUFC&#10;EAR5wLMHqZsGSVX2QdoKQZP6j84wSAjy3TkNJhc3vKNz9hHmvH2Y6BheAJ3DSqZrWEVddA0vUZfd&#10;nCvUVQ/nCy9xzTu87iNugKfETdA/rKZuMQPD29Sd4LCGd5eqDQ7pQpz6MNEARohGMDq0R90HY0MH&#10;zPjQYXzIdMZ5RDWfDVmY50QrmBg6TgwyTxKDtgui/ULuSnqS2Z/rEeZ5g2SiQWqBILkwSBXbIQwS&#10;gnx3fIHkyIytpm2vstVY2bpXCR+070na9yUd1M4DSRd4KOk+lPSAJkkvte9I0k8dMIsHqUMW4rBV&#10;PEIdPRaPUcdPiBMnYrkNFCnsxEm7aMohmqbOOIl0dVAxOA+6xQtusdIDilSgV7ToFS2BPtEydeVU&#10;tEp94SeuBUTrROFGULhJVQeFWyHiNnUnLNSAEeEuVRsV6qICUB8TGKjGuGgvXnN4Hkk/WMSrxHnm&#10;IEWkXQfiZuOE0vX2XRkHKfu2Qh2CJvWbMEgI8p3Z0QdlXfviJgOx2SBpMYLiVqO4bY/YDu6LO/bF&#10;nQdEeETqPiT2HIp7TcQ+k5hbyZouZj1o5pextvBrWNNlrMkC1mQN68IC1mzparJ6tYNbvXrGyZau&#10;Fs2ydavd/LrVHm7R6sKK1ffLVdO1qlf9bK1qwdr9QtX3q1TTJarJKtWPlqimi1Oz9anpYgJsFdCd&#10;cJr7ufwMPH+Q9uFXZGIBgxSEJmGQEOS7s7kbkEJ1GvWTKte+9dzqvLQ6k6AFdDFTFveX9PB6rzh9&#10;vKfXnP4iA8w00wwGM5yhm8eGeSPUaLZYSwzMccYfenbLef7IvCVR5MWd5ZL50pJ8OWhPVhhIk1b8&#10;V9zP5Wfg2YPUSZ65YJAqNiFIQQwSgnx3NjV+aduepEGvMUbvXr7/9Om3v+/vT/rbT+DH335f9GcE&#10;BjJUwiA9CQYJKARpM9h/GMcgIcj3hQbJCEHS7sVev/mV+8MrM5YCGYEeg/RVuCA1YpDeVmxgkBDk&#10;h0CC1GqUyHRlHSQYIeliFbrYymmK+7n8DDx7kDogSHoMUsVGAJqEQUKQ786m5lTaasAgCXTkHIcV&#10;HwbpCQyHNEgN+ol5Z7kHaR2CFOg/wCAhyHeGBKnFIKnXavei5Ruk07SQnnSHQXoSw2GYnP0CQZrD&#10;IAXA/oMYBglBvi+bO6fSZoNEqtUayztIu+Rc8BVfkvu5/Az8G0GS6TBIgjUapH0MElLu5PN3uVye&#10;eXubv7v7p38TNEh6EiRDGQfJR4OkiWCQnoQEqQ2DxIJELnnDICFlTiZzq9cHaqp3JKItiUjd3mo4&#10;Po7mb/Pczd/E5vaptEkvqdv9epB++/33D59+A3/9BH+UBeBTtv23oq3wIdv44eHOn37jdv5YtDfs&#10;8Ss7MnyNor3vvyLsfL8ZPoJP6fbfizY/OHLxV+R3hm+vePNjSJDoBbMrXgzSExgOIEhGcT0EyVHW&#10;Qbp5K3gBQfIP7GGQkHInnc5pdk5rqnYkQrVYoO5oNZxYozBU4m7++xQFKfL6zQfuD+8zfKm7ht2w&#10;YCvUbk7cvf/ENsJj/NB+XLgZgIfyUO4d2wh8+PhbjToo2ArW7Z3l+WnP3v36SRdICzYClbuReV+a&#10;bQQSubcduqhAHey3XiZevue2/vGHLZGv2goKtkMLvvSrD9xXvLp7N2lNCDaD9ca4/eoV2wgcRrMN&#10;MMTZDs15rjN8VuHbm7QkxOpghSbsSr8uruAjlnzXQg2ZxwGD9CQkSK0QJO3ELAbJDw7sRX9EkOCY&#10;T3qHol/03+TqKru95a2p3IEgSSo2O2GcZIne5r6xSSRIjXpJ7Z8F6fKuYTNQsXbadnB2xzcGHuAH&#10;9VHRig8yE7p5wzYC7yFIq6cVL07rtJH8Oy4PJEinacGyT6IOzruv2EbgPPumfSckWD3tPzxP5IuC&#10;dHZb9eJUsO5Xuq/ug5TKv5s0nQlWfPW7EXvyJdsI38Zh6KYRErjmn3UmM/z/ArYrDs/FcJDNgOvq&#10;1deC5L0WkomFwiseDNITcEGSYpDewC/rDwpS/u4ucXMbSee+7PWXvPohRu9NfW72scmnvPkWL/+C&#10;F//cTDTxFdMPPP9nnn2T8b/i9ZeNMa/+ntFvMnLl9SQWZk8qBZsQJMkvm50tpEm5b2oSF6QazdeD&#10;5E3cNqz6BIueNn30jn84gj/PIU1IpHQLV3yhzGu2ESBBUnkEKk/dVjD/thAkrSclXHBVvjiddyTZ&#10;RiBx86ZjIyBUefqNsfPbwjDLFstVLXqES16lPfmKH5Olbt9O7sUESrdsK2i/uGMbSZD86UYIz5J3&#10;7uQy87ooSHsxMXwnKz538uWfBGk7LNjGID0NCVILDdIMBukU/BFBSuXuhuzJCmOck06wSKSXbRPp&#10;5XLcPIzaqADcZfKzNII7TDp7I/21JrIpHUH1vXTCR+YGk84FyStcIxNEkmkimasgnTty5V46pyRz&#10;CaQTTbIZJ5kqOgclqOQlc1O6RUw6W6Vons5cCc4yyUTL3LyW4DRIZ7pkU14y2SSYoIIqp5NjghNE&#10;EfFENM47BtLJNMFRXjbPJjh8L52CkznINJPZOTnpfJ39R2KwD6TzeDJ7mHR+TzbRJ9gF0qk/2Ryg&#10;zA46KyjYzqSzhRYpaTUS6XSixGZDwSamXgIP1swGpo4o463Xckp563YL1jI18HDPWb3DWcVbuc0p&#10;YW4Rxbz0vSKikFeghg7dp4jz/za6WvQn1mg+/7f/RDa3fFL4H0GQ9F8dIZ3dNsAj+5yzfTv0IEjq&#10;gAh+WxbcoXThBbT3v/5WM0emSZWunRaC9OGTzpkUTtkrVZ556wXbCCQyrztWfbBzvzaSyL3ltkKQ&#10;wtkq+M2cd6msF6/4MdlV7s2kLiKYdtS/OLWf59lGEiTfdeMifHuuOfN55hU3zIJvb1IbEcNBlG73&#10;xd3HT38WpK0QBulJDPshaYtBXIdBeiNYoUEic219Z1K5/KD98hdDvCCb+hfU8WqjIAnSLjNSoeHd&#10;YZL1A8kqgswtMjc5UX0vmWmCc4NJzhtkkhqtgeR9MvbipGAVJP9l8h8n+ojL1CWmV7BYpAokT0gF&#10;St4F0A2SIM3zzrk4Z5nkIUMwwzsNOohTRU7aORW8chuRpoh6IhznHQOPiaNFjlg5h5kW4RDvINMs&#10;HODtB4+Yoj7eXhOxh7f7sGAX80DUydvB3Ce287btcbYSxUSjGJ7tMZuZdLprZiOoJzbwykAdZz2o&#10;JUqpdcxdcW2RNaCGWM1bBe5wVlIl25xi5hZRxCsE1URBQRIhZlGKmNUC9azcen2d5X6z/zJckKpp&#10;kPixxef44rlG+IVR2No3/Xd8Y0iQXpzC0xF4BhMqekfn/a+fahU2gcJWv+TN8+/okCDZL4Xjx5Wz&#10;zvmjc7YRSKRfdajc8PymfzuYyBZe97MHb6oVNngapDo6f8U/AF5l30xpQvBbJ1vy2OM5thEwua8a&#10;55zw+zl3eJbh34giQdoOieGZ07TDfZ7/WpA810L69HHFc8n9XH4Gnj1I8EdSt4tBoo/IPyRI17n8&#10;tDvZcHRONPEe8h6cgY3MfWa8cY/XCMYeaIhy6u+NNOp4tcxw4y5nE6h56A4YIm4zg01bRarBAHGz&#10;yA3/A9fBU7AZXON94eNcvdfbtMK7zLtUrIdzkVfl5lQSm4mu5gXqPOgkzhXrIM7yzoB2zmneqSIn&#10;bcwWUME84ZRTJ44LjjOtLWO8o0wLceReM3G4YOtQkYPgEXGgyH4TsY+39/ChB609vN28XfsFO5l7&#10;rR1FtjONBdt4W0EDsYW3GdQTm4ps1LUxG4gtMm09DKrua1ShHu0/9PsuuF/rvwMJEgz1qne0uq8G&#10;KZpthDyMHMNo5kGQljxieG4xbguluHd0ABKkMfIsRDrvzvPHfPfho+44AUPhKoV9fj/ONgKJq1ed&#10;MJwasQ5s+BOZoiD509WjVnh+ozqIv+LfiLq6eT2lDsDTGtm8yx7Nso2AyZlsmrLDE6A5YzRzx73u&#10;R4K04ZfAk6HxE/fZ7cdPv7Htn7PkuSJBUodW3BikJ+CCVAtBspd7kGBksOIbMPyQkxoQ5Ocin787&#10;P7teUdlJjf4XarQ52n/wbTUCNtUQJK2k6s+CFL5pGrOK+o86VJ67+9PYfv9jeMElhvHroCV8yb2j&#10;A7z/8KmOjHeP6qfshSC9/6iznIt6DqtGrAuGKNsIJFIvOydtMBQeWPElit6Isvuua8gyS2aVIfqK&#10;T+BV5vXUmg9GzA1Tdkf4hm0ETPbL5vFj2HleFykO0tQLn6TvCIbj7ljuT4JEX1THID0JCVITDdI0&#10;Bom8WjVgiGCQkDLnjquRo5LWqIbVyJvgbv77kCDVayWVfxKk01C6adAs6jronHXe8bvBn+fIjEPS&#10;vi/qMYUT3Ds6AAlS96Go86B+/Dj/qhAkvSkubtur7j9a2A2zjUAiedcJqevYH1C5E9eF1/3snqua&#10;rgNR96FKGy4EKf1qetkjat9vGD92BDNsI2A6uWgeIt/e/E4wky8K0pKnsvMAvj135OZrQXJfCemb&#10;uyuub+z6v8LzBmkPgqQX1+zKp+3vyjxISzRIegwSUtbc3d1dXmTWlp3Vgs3qio1aofqfjI0Ym5te&#10;qVQrkWxrdeGvBSmQbu45FLcYYTTzsihIw4oTCTxvbtsP86cYAB8+fJK27YlajLJBc55/R4cEaT8q&#10;btRXdx0ot4NsI5C4vOsaMoubDYOzjsRV4XU/uytV20rWrl3cDr7ix2RX16+mlS5Rk75xyOzwFy5m&#10;MlkSzb3k25tX+zO33JkR8O1NL7gqWwwQME/o60FKkSBtYJCehgSpEYKkwSCR9/CXMEhIuZPL5d3O&#10;c/nI0cSQCVTNnPh93z42YtAg7ZIgab8apNPr5vY9iUzXNXb8kh/0wJ/nyJi1EnrWZAif3bKNAASp&#10;vlEvqdc19JoKQXr30WCISOp2a1qNyg0/2wgkLvLdvYeSeu3QlO2i6I0ohzNZ26ATN+gWN/2v+NP/&#10;rq5eTs85xNLdxt5Dh++abQRMR2ctHftimW5+zZfhT9UjQZp1VMl0UEFPIP21ILlSQnrWKwbpSbgg&#10;VWvkU7ayDlLmDTmRbMmLQUKQ7w4JUt2uRLyl3f1akKKRm/Hx456BoymVu3iGoUWlq7fP1DNkPi96&#10;D+nXXz8NDZp7+o9Gi4ZTH95/tFrPe3pN/aPWbUOEbQRIY6ZsPf0m5Yr3qujccf9pemDwqGfwSGOI&#10;vOFfsru5eb2xftrddzg6ZfMXvYfkdCQnJsi3t6UN3/Iv2QHra6d9A0fw7YWi2U9PB2kZgkTPd8Ug&#10;PYlhLyiFJwgYJBakRQhSGIOEIN8XGiQNDVLoK0H68OFjLvvm5uYNPNwXz1uXz7+9yZDtH37lrl0F&#10;fv/99+zNG9iey7293xk2vn3z4SbzOpt984ofYwEff/3tNvcWjpDPv/v4sdCM9+8+wkYQdr4/COzw&#10;8u4dHCSXffuevzgJePf2V9gCO7+kq7BzW//4447sTA7y/tG0eg9ZdqZE9OqLFScG6Qm4IFXtYJDI&#10;dTYQJB0GCUG+M5ubHmmtRiL6kyD9tyFBWiNXpq9ikJ7CYAxKZTRIkxCkwhi5rIBnVbHMa3rVJwYJ&#10;Qb4/mxseaY1GIlSXdZAcKRGdHmXV8U/fk3tO/o0gVUKQTso9SEoIkmdAi0FCkO+MmgSJzB1e3kFK&#10;kiCtYpCehgSpXotB4oKkhCCFMEgI8n1Rr3uk1TsSgVqrKe8g0XkjMUhPwgVJsi1XlH2QFtwkSLsY&#10;JAT5zkCQ6kmQNjFIwhUM0tMYDEGpFINEgiSk84RikBDku0OCVLVTWbGp2ynjINmTIjqb/qr9nPu5&#10;/Aw8c5ACUumuWLwtl5d9kObJrNUYJAT57qjXPPWV25W/lH2Q6KouGKQn4YO0JZcfl3WQ0jRI8+4B&#10;DQYJQb4zLEiS/9uYnbRZzecuR9LlLNIFpgq6770ieh7qZV5z+nhPmWmi/6EBMFMwWOyNM1Rk+N6s&#10;M/LQKJgrGCsyflvw7N488bzgyF5cSKeDWbVhkJ6ABKluVyzCIL0mS/hgkBDkB7Cz6W2o2pb8L13J&#10;4hduvSVuBSahmluciazVRJduquSXdGKLPNVouPWf4JGqjq4ORVaKYgtH0XWkGvXcElPNIFl9StQK&#10;8stTtdNlqzroQlZdIL/MVQ9dAQvs4xbH4pbLGuRX0hrmF9kapetvgeMnwokTwQRdrAtU0EW82Jpe&#10;0w624hddAIyuB8aWByNvBNDFw1Qedum9YMm7jTM1PEUhSBPH7/iZM8qNQpDmXAOaIAYJQb4vLsfZ&#10;UPd+NXSIra7045sk/rxJbHFFOrc3DRLfpD7SJBEJEm3SIN+kYb5Jo3yT2BKRdNHIQpD+TpOEi976&#10;df9pIsP9XH4Gnj1ItRqxcEs+Xt5Bun7FfocGdjBICPKdyefvjs0R5czJ1Jh5kjkOWhTgBGglyq0K&#10;BfNYMUmdok6fEGdAG3EWtBPnqPOgQ7FAVTo5VU7FIuiSg0tMt3yZukJd9XC+oK55ieugT77BPJVv&#10;UtXULT/ndgCc2KFqwODELjM0oaXqwqCcqQ/LDRFwwsiMzphiu57Lb1gD/l/kXwmSWj5uLfsgkec1&#10;GCQE+UFkMrnkZeYyQb34knDrF7z5c5Nf8OKRqexf8uopcwWvv9Hs7c/36PKsQTLqA/UwHBZgkF6x&#10;sfbANgYJQRCE45mD5K+vIVdQY5BIkGYgSAEMEoL8i+Sy+SQMcciY6fFI6IL5YOiTJT4a5TAfD3Go&#10;n41aCqbvveXMfMkbMP/IbP7uv/q48exBqt6RVGxikNh7khgkBPl3CYeSayuuxQX7otKxqKIuOonL&#10;LhW44latulUvQI9qzaNa9xI3fZzqU9WWX7VN3fErNQHlblCppepCRH1IaQgrjWBEuRdR7keUB1Hi&#10;YUxpii0cgfEFc3zBcka0ni0cny8cJxZOEgu2xIL9gui4WHBeLriSC+7kPOhJgf5U7id8Ne4v8bxB&#10;0nFBUoxhkMh5MgNbGCQE+Tc5scYaazXkNDyBWiLakoi3JJJtSeWOpFojqdFIancldVpJvVYi00ka&#10;9JJGPVndnJ5WJ27bE7fvizsOxF0H4u5DMXcS3ZFowCwaNIuGLKJhq2jEKuJO4LYJ5TbhpF045RBO&#10;O4QzTnpenEu44BYqPUKVR7jkFS77hCs+4eqp4IVfsB4QbAQEm0GBOiTYCgl2wgJNpGI3UqGNVuhj&#10;pngm91OdqvDXefYgVe1IftlUjJZ9kOiJmwNbfgwSgvyLOGzxzhZ9Q62moU4jk+7K6rUymVbWoJM1&#10;6mXNelmLQdZqkLUZZe1GWceerHNf1rXf0H3Q0Hso6zuU9ZtkA0eyQbNsyCwbtshGLLJRa/34cf3E&#10;cb38pF5hq5+01U/Z66ft0hmHdNYpnXNKF1xSpVuqcksXPdIlj3TFW7fqI744rVv312346zYDdepg&#10;3VaobjtUtxOu04TrtJE6XaROH60zRGuNsdq9uPXsBoP090hf56KRVCh4GQommcFgcn3FVVe5DU9G&#10;hvtN0Vj2Mnn3BVMvH3v1mdfFvnpg+pGvOTMPvWG+eWD2aXPg2wfefsk8891j7wpe3L2zxnOCeTfY&#10;uRUIpLJB8CrHDF3nLrN57oeIIMgPJnGeNu2H9/SBPUPAaAgajdS9EHEfDBsPqIdgxGgi7h1Fieao&#10;0RwzWqjWuPGYegKeEW1U+znRASaMzoQBdCUM7gtOD3hp8FJ9SeIp1Z8iBsArQ5AaAq8NYWokHU/f&#10;/kd79MOCFAklVfO28WHT+MgRcZTY2WaoFG+JheoGmW5Cfjw5ZSNOg/bJGaJi1kGccyrmeRecCqWL&#10;U+UmLroVS6BHscz0Kla8ilXQp3hBXTslrlM3/HLmZkCupm6BQfk2dSdEDcs1YfkuVQtG5DqqHozK&#10;DVRjVGGMKfbi8n3egzPiIfNcbjqXH1HNCaIlMWG5mLBSj8HLiZPLCRsz2X+UqFgPgDWa8PBJgmi7&#10;GLZfDDsu5a7kYfxnupANQRDke/GjghSLpnraDIXLpO+vkWaXSUOWJMXXSD+6QPrh1dENj66Ofnhp&#10;dPs+vTT64VwdPSb+uuiHF0V/eZYOdkX0ycMpOugV0fTUA/KC7yx7zZddCE1WjmBLvrLJOQRLPsGy&#10;T7BySlz1k5eA18irwKQ6G8GKTao6VLFF3Q5X7ICRCvKicLRCG/0F1MV+0ccqDPEWc8J8dsP9EBEE&#10;QcqJHxWkm8ytYtRcLVAXz97x2dQdtElfzFLd7p82qTCF1J81qTB5VGGiDis/UccxzRJpkuB+5qji&#10;WTrI2QePp+ggTfrTLEGT1vy0SYGvN4kEiTZJoI+NOy5T+JIdgiBlyQ88qcFiCrfU73JB+uYmkSyV&#10;S5Ok+3FN6Jr78SEIgpQZPzBI6evcitIuFW9x0+5ik77aJIk+pnBcnmVuuR8fgiBImfEDgwTEo1eL&#10;c7Z6CVmb5G80iQXpP/DaHbukoNCkJ99PqtRFx20X/lSW+8EhCIKUHz82SMBZ7HrfEBzq2W+o2ZFK&#10;tuoqt4lV27XVO8QaDbFWU1u3S5Tu1tZriTJtbYOuthHU1zbpa5v1tS0GYquxto3avlfbAe7Xdu7X&#10;doEHtd0HtT2HxF5TbR+1/4g4cFQ7aCYOmWuHLTUj1FFrzRh4XDN+XDNxQpSDthqFrWbSXj0FOqqn&#10;HdUzoLN61lk956qepy64q5VUlbt60UNc8lQte4krvupV6ovT6rXT6nU/NVC9EajeDFSpg8StUNU2&#10;dSdcpSHW6qLdprMt/1UgleN+ZAiCIGXJDw8SkMvlT30XJ5ao5ShS0BwtCDdZYpxW3mNO83EctJwU&#10;aQPPOO33nlscvM5iExZXQbObeUH0FOm9fKCP9zRZ0A+mCgZ4g/deEUPUMPO6YISZNkcLWuMZz8XN&#10;dQ5PZECQUuHm5uby8vLi4jKZSuVy+Ezx+XiOICEIgvwsmC3W2bkFuWIKVEzNzM4vHB/buNuQHwwG&#10;CUEQhMPr9XX3DlTX1je1tLe2dzU2tdbUyU5sdu5m5AeDQUIQBOFQqhahQA1NrTa7w+32OJwui8V6&#10;dV24GOPu7g4+TVxcXFxeZjKFa9hvb28vL8lLfPl8PpfLwcepq6ubbBZ2TCaT2Sx3vhLcek3vDv/C&#10;oWAL3AQ7wJbUw5cH0+kM+xL5/B3sDB/fH+Q/DAYJQRCEY2xCDsOj+oZmyAkLBiSEfUBSdHW1vPJi&#10;XD45OjYxOi6fnp0/PjmBHeDW80RiZnZetbTi9niXllfh1o1Ntd8fmJlbmJyaOToys4OEI9Hl1TW4&#10;dW//AALjdLnnF1RjEwrYAv+urW9EIhG2p8lkVsAdzRbj3v7UzBzs4Ds9ZV/rPwwGCUEQhENvMNZK&#10;G6BJY+Nyl8tdPGTJ5nJK1RK0qrO7Fzqxod6GjweHR/1+P9waiURbWjsamlqGR8Zhu1TWNDu3EI5E&#10;FJPTNbX180pV5oYMp46PbS1tnW0dXQeHJkjX6Ji8obFlQbm4f3A4Llc0NretrW3AoAqapFZvyxpb&#10;+gaG2jt74GiyxmYYsbFW/YfBICEIgnDAwAhCAk2qqpF29/TDqAVKAxkAoBMQBoiNxXIMoTo7O5dP&#10;TtfVNy4uLsMdWZDgXu2d3ds7ux6PNxKNwhgIRkI1dbKRsQmIUzqd2d7RwKcw9AmFw5pdbV19w4Ri&#10;yh8I3tzcQOS6evogP3aHE74cCxLsDF/FbLF4vN50Os2+yf8wGCQEQZACUBqzxdrd2w91qayuGxgc&#10;gdjk8/kTmw0+ramrh1HR+IQCGtPSRgrUPzAMt7IgSesb5xdUxe85QUg6unpa2zoNxj2/PzA6LpfK&#10;GjfVW/GzM+XiEty9ubUDBlVwQBgMQe2gQDBaggOyIMEdrccn5XPqOQYJQRDkARAAGMGYTGY2VFpQ&#10;LkIhDg5NEKTq2vrW9i4Yx/B2yxVTt7e3LEiNza0wBoLxDXegly9hXLW0vAqZmaevyzW1tA8Mjbjc&#10;HgjS7PwCHBwi1NbR1cEfDeoFQ6X7IMHOgWCQO1YZgEFCEAThyGQy9znJZrO9fYPQjK6efiiEw+mC&#10;INU3NJmOzKFQ+N5YPA53YUFqamnTaLXs7gxoFYy3IC0wroLBE/Rsbl6ZSqUuk8nFpRU4+IR80m53&#10;FA4YDl/R8ylYkIZGxoKhEHesMgCDhCAIwjG/oJyZWzg+OYnH49bjk4amFmiGanEJCpFMppqa26Ao&#10;Q8OjXq8POuTxeHc0u/AB3PGpIAGBQHB4dLyhqbW1vbO5pV2vN0LeIFR6g1HW2AzbX6xtwDAoEonA&#10;IMxstkCuMEgIgiDlTt/AUF19I5Sju6cf/oUaNbW0R2MxuOn2Nn90ZJHKmqBJHZ09sAP829M3EAyF&#10;4VYSpLZOGiQdPVIBGHVpdrVwL3BsQgFjILb9/PxcqVqqqZNBeDq7e7t6+iBpK6triaKz7DBICIIg&#10;ZUo8fgaDnp7efigECMMdqBEMaNit2Ww2GAxtqLfYrcMjYweHh+x6VbjjyOj44PAobGE73wN1cbk9&#10;cBPcBe6b5c9QgMMmk8njE9v0zBzcBIVbUC6e+v0weIJb9UZj/+Dw3LwyGiU5LBMwSAiCIAXSmQyM&#10;Xc7OiDC44bbyQF2u02l2ayJxcUOvLgKgIgnKF0/OhmjBTXAX8v4Qt40jl8tBlsgBz89TqRSrEXB9&#10;nYYvcHl5WT6n2AEYJARBEKQkwCAhCIIgJQEGCUEQBCkJMEgIgiBISYBBQhAEQUoCDBKCIAhSEmCQ&#10;EARBkJIAg4QgCIKUBBgkBEEQpCTAICEIgiAlAQYJQRAEKQkwSAiCIEhJgEFCEARBSgIMEoIgCFIS&#10;YJAQBEGQkgCDhCAIgpQEGCQEQRCkJMAgIQiCICUBBglBEAQpCTBICIIgSEmAQUIQBEFKAgwSgiAI&#10;UhJgkBAEQZCSAIOEIAiClAQYJARBEKQkwCAhCIIgJcDLl/8PMvX67WnU7CAAAAAASUVORK5CYIJQ&#10;SwMEFAAGAAgAAAAhAF/Y73DdAAAABQEAAA8AAABkcnMvZG93bnJldi54bWxMj0FrwkAQhe+F/odl&#10;Cr3VTSxKE7MREfUkhWqheBuzYxLMzobsmsR/320v7WXg8R7vfZMtR9OInjpXW1YQTyIQxIXVNZcK&#10;Po/blzcQziNrbCyTgjs5WOaPDxmm2g78Qf3BlyKUsEtRQeV9m0rpiooMuoltiYN3sZ1BH2RXSt3h&#10;EMpNI6dRNJcGaw4LFba0rqi4Hm5GwW7AYfUab/r99bK+n46z9699TEo9P42rBQhPo/8Lww9+QIc8&#10;MJ3tjbUTjYLwiP+9wZsncQLirGAaJQnIPJP/6fN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NRkxCVBAAAdwoAAA4AAAAAAAAAAAAAAAAAOgIAAGRycy9lMm9E&#10;b2MueG1sUEsBAi0ACgAAAAAAAAAhABiEIyrNJwAAzScAABQAAAAAAAAAAAAAAAAA+wYAAGRycy9t&#10;ZWRpYS9pbWFnZTEucG5nUEsBAi0AFAAGAAgAAAAhAF/Y73DdAAAABQEAAA8AAAAAAAAAAAAAAAAA&#10;+i4AAGRycy9kb3ducmV2LnhtbFBLAQItABQABgAIAAAAIQCqJg6+vAAAACEBAAAZAAAAAAAAAAAA&#10;AAAAAAQwAABkcnMvX3JlbHMvZTJvRG9jLnhtbC5yZWxzUEsFBgAAAAAGAAYAfAEAAPc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2"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0EF85BD1"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w:t>
                        </w:r>
                        <w:r>
                          <w:rPr>
                            <w:lang w:val="en-US"/>
                          </w:rPr>
                          <w:t>.com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Pr="00847CAB">
                              <w:rPr>
                                <w:noProof/>
                                <w:lang w:val="en-US"/>
                              </w:rPr>
                              <w:t>[57]</w:t>
                            </w:r>
                            <w:r>
                              <w:rPr>
                                <w:rtl/>
                                <w:lang w:val="en-US"/>
                              </w:rPr>
                              <w:fldChar w:fldCharType="end"/>
                            </w:r>
                          </w:sdtContent>
                        </w:sdt>
                        <w:r>
                          <w:rPr>
                            <w:rFonts w:hint="cs"/>
                            <w:rtl/>
                          </w:rPr>
                          <w:t xml:space="preserve"> </w:t>
                        </w:r>
                      </w:p>
                    </w:txbxContent>
                  </v:textbox>
                </v:shape>
                <w10:anchorlock/>
              </v:group>
            </w:pict>
          </mc:Fallback>
        </mc:AlternateContent>
      </w:r>
    </w:p>
    <w:p w14:paraId="657899AD" w14:textId="77777777" w:rsidR="00E831EE" w:rsidRDefault="00E831EE" w:rsidP="004721DE">
      <w:pPr>
        <w:pStyle w:val="Heading3"/>
        <w:bidi/>
        <w:jc w:val="center"/>
        <w:rPr>
          <w:sz w:val="28"/>
          <w:szCs w:val="28"/>
          <w:lang w:val="en-US"/>
        </w:rPr>
      </w:pPr>
      <w:bookmarkStart w:id="41" w:name="_Toc57503704"/>
    </w:p>
    <w:p w14:paraId="6A569F72" w14:textId="45D708C7" w:rsidR="000606A4" w:rsidRDefault="000606A4" w:rsidP="00E831EE">
      <w:pPr>
        <w:pStyle w:val="Heading3"/>
        <w:bidi/>
        <w:jc w:val="center"/>
        <w:rPr>
          <w:sz w:val="28"/>
          <w:szCs w:val="28"/>
          <w:rtl/>
          <w:lang w:val="en-US"/>
        </w:rPr>
      </w:pPr>
      <w:r>
        <w:rPr>
          <w:rFonts w:hint="cs"/>
          <w:sz w:val="28"/>
          <w:szCs w:val="28"/>
          <w:rtl/>
          <w:lang w:val="en-US"/>
        </w:rPr>
        <w:t xml:space="preserve">מתקפת </w:t>
      </w:r>
      <w:r>
        <w:rPr>
          <w:rFonts w:hint="cs"/>
          <w:sz w:val="28"/>
          <w:szCs w:val="28"/>
          <w:lang w:val="en-US"/>
        </w:rPr>
        <w:t>DDOS</w:t>
      </w:r>
      <w:bookmarkEnd w:id="41"/>
    </w:p>
    <w:p w14:paraId="3C335FD6" w14:textId="2F372333" w:rsidR="00EC3F75" w:rsidRDefault="009C6978" w:rsidP="009C6978">
      <w:pPr>
        <w:bidi/>
        <w:jc w:val="both"/>
        <w:rPr>
          <w:rtl/>
          <w:lang w:val="en-US"/>
        </w:rPr>
      </w:pPr>
      <w:r>
        <w:rPr>
          <w:rFonts w:hint="cs"/>
          <w:rtl/>
          <w:lang w:val="en-US"/>
        </w:rPr>
        <w:t xml:space="preserve">מתקפת </w:t>
      </w:r>
      <w:r>
        <w:rPr>
          <w:lang w:val="en-US"/>
        </w:rPr>
        <w:t>DDOS</w:t>
      </w:r>
      <w:r>
        <w:rPr>
          <w:rFonts w:hint="cs"/>
          <w:rtl/>
          <w:lang w:val="en-US"/>
        </w:rPr>
        <w:t xml:space="preserve">, או </w:t>
      </w:r>
      <w:r>
        <w:rPr>
          <w:lang w:val="en-US"/>
        </w:rPr>
        <w:t>Distributed Denial Of Service</w:t>
      </w:r>
      <w:r>
        <w:rPr>
          <w:rFonts w:hint="cs"/>
          <w:rtl/>
          <w:lang w:val="en-US"/>
        </w:rPr>
        <w:t xml:space="preserve">, היא מתקפה הזהה במימושה למתקפת </w:t>
      </w:r>
      <w:r>
        <w:rPr>
          <w:lang w:val="en-US"/>
        </w:rPr>
        <w:t>DOS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DOS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DDOS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77777777"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Content>
                                  <w:r>
                                    <w:rPr>
                                      <w:rtl/>
                                      <w:lang w:val="en-US"/>
                                    </w:rPr>
                                    <w:fldChar w:fldCharType="begin"/>
                                  </w:r>
                                  <w:r>
                                    <w:rPr>
                                      <w:lang w:val="en-US"/>
                                    </w:rPr>
                                    <w:instrText xml:space="preserve"> CITATION Wha \l 1033 </w:instrText>
                                  </w:r>
                                  <w:r>
                                    <w:rPr>
                                      <w:rtl/>
                                      <w:lang w:val="en-US"/>
                                    </w:rPr>
                                    <w:fldChar w:fldCharType="separate"/>
                                  </w:r>
                                  <w:r w:rsidRPr="00847CAB">
                                    <w:rPr>
                                      <w:noProof/>
                                      <w:lang w:val="en-US"/>
                                    </w:rPr>
                                    <w:t>[57]</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4"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77777777"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Content>
                            <w:r>
                              <w:rPr>
                                <w:rtl/>
                                <w:lang w:val="en-US"/>
                              </w:rPr>
                              <w:fldChar w:fldCharType="begin"/>
                            </w:r>
                            <w:r>
                              <w:rPr>
                                <w:lang w:val="en-US"/>
                              </w:rPr>
                              <w:instrText xml:space="preserve"> CITATION Wha \l 1033 </w:instrText>
                            </w:r>
                            <w:r>
                              <w:rPr>
                                <w:rtl/>
                                <w:lang w:val="en-US"/>
                              </w:rPr>
                              <w:fldChar w:fldCharType="separate"/>
                            </w:r>
                            <w:r w:rsidRPr="00847CAB">
                              <w:rPr>
                                <w:noProof/>
                                <w:lang w:val="en-US"/>
                              </w:rPr>
                              <w:t>[57]</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637C981C" w:rsidR="009B11AD" w:rsidRDefault="009B11AD" w:rsidP="00DF08C1">
      <w:pPr>
        <w:bidi/>
        <w:jc w:val="both"/>
        <w:rPr>
          <w:lang w:val="en-US"/>
        </w:rPr>
      </w:pPr>
      <w:r>
        <w:rPr>
          <w:rFonts w:hint="cs"/>
          <w:rtl/>
          <w:lang w:val="en-US"/>
        </w:rPr>
        <w:t xml:space="preserve">ברוב המקרים של מתקפת </w:t>
      </w:r>
      <w:r>
        <w:rPr>
          <w:rFonts w:hint="cs"/>
          <w:lang w:val="en-US"/>
        </w:rPr>
        <w:t>DDOS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DF3A55" w:rsidRPr="00DF3A55">
            <w:rPr>
              <w:noProof/>
              <w:lang w:val="en-US"/>
            </w:rPr>
            <w:t>[51]</w:t>
          </w:r>
          <w:r w:rsidR="00DF3A55">
            <w:rPr>
              <w:rtl/>
              <w:lang w:val="en-US"/>
            </w:rPr>
            <w:fldChar w:fldCharType="end"/>
          </w:r>
        </w:sdtContent>
      </w:sdt>
    </w:p>
    <w:p w14:paraId="2351A7D1" w14:textId="5CACFC0C" w:rsidR="00CA1D0A" w:rsidRPr="00EC3F75" w:rsidRDefault="00DF08C1" w:rsidP="00CA1D0A">
      <w:pPr>
        <w:bidi/>
        <w:jc w:val="center"/>
        <w:rPr>
          <w:rFonts w:hint="cs"/>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64E88BBF" w:rsidR="00DF08C1" w:rsidRPr="00DF08C1" w:rsidRDefault="00DF08C1" w:rsidP="00DF08C1">
                              <w:pPr>
                                <w:pStyle w:val="Caption"/>
                                <w:bidi/>
                                <w:rPr>
                                  <w:rFonts w:hint="cs"/>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Content>
                                  <w:r>
                                    <w:rPr>
                                      <w:rtl/>
                                      <w:lang w:val="en-US"/>
                                    </w:rPr>
                                    <w:fldChar w:fldCharType="begin"/>
                                  </w:r>
                                  <w:r>
                                    <w:rPr>
                                      <w:lang w:val="en-US"/>
                                    </w:rPr>
                                    <w:instrText xml:space="preserve"> CITATION Deb19 \l 1033 </w:instrText>
                                  </w:r>
                                  <w:r>
                                    <w:rPr>
                                      <w:rtl/>
                                      <w:lang w:val="en-US"/>
                                    </w:rPr>
                                    <w:fldChar w:fldCharType="separate"/>
                                  </w:r>
                                  <w:r w:rsidRPr="00DF08C1">
                                    <w:rPr>
                                      <w:noProof/>
                                      <w:lang w:val="en-US"/>
                                    </w:rPr>
                                    <w:t>[59]</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6"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64E88BBF" w:rsidR="00DF08C1" w:rsidRPr="00DF08C1" w:rsidRDefault="00DF08C1" w:rsidP="00DF08C1">
                        <w:pPr>
                          <w:pStyle w:val="Caption"/>
                          <w:bidi/>
                          <w:rPr>
                            <w:rFonts w:hint="cs"/>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Content>
                            <w:r>
                              <w:rPr>
                                <w:rtl/>
                                <w:lang w:val="en-US"/>
                              </w:rPr>
                              <w:fldChar w:fldCharType="begin"/>
                            </w:r>
                            <w:r>
                              <w:rPr>
                                <w:lang w:val="en-US"/>
                              </w:rPr>
                              <w:instrText xml:space="preserve"> CITATION Deb19 \l 1033 </w:instrText>
                            </w:r>
                            <w:r>
                              <w:rPr>
                                <w:rtl/>
                                <w:lang w:val="en-US"/>
                              </w:rPr>
                              <w:fldChar w:fldCharType="separate"/>
                            </w:r>
                            <w:r w:rsidRPr="00DF08C1">
                              <w:rPr>
                                <w:noProof/>
                                <w:lang w:val="en-US"/>
                              </w:rPr>
                              <w:t>[59]</w:t>
                            </w:r>
                            <w:r>
                              <w:rPr>
                                <w:rtl/>
                                <w:lang w:val="en-US"/>
                              </w:rPr>
                              <w:fldChar w:fldCharType="end"/>
                            </w:r>
                          </w:sdtContent>
                        </w:sdt>
                      </w:p>
                    </w:txbxContent>
                  </v:textbox>
                </v:shape>
                <w10:anchorlock/>
              </v:group>
            </w:pict>
          </mc:Fallback>
        </mc:AlternateContent>
      </w:r>
    </w:p>
    <w:p w14:paraId="20A7947E" w14:textId="08DEB706" w:rsidR="00EC3F75" w:rsidRDefault="00EC3F75" w:rsidP="004721DE">
      <w:pPr>
        <w:pStyle w:val="Heading3"/>
        <w:bidi/>
        <w:jc w:val="center"/>
        <w:rPr>
          <w:sz w:val="28"/>
          <w:szCs w:val="28"/>
          <w:lang w:val="en-US"/>
        </w:rPr>
      </w:pPr>
      <w:bookmarkStart w:id="42" w:name="_Toc57503705"/>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DOS</w:t>
      </w:r>
      <w:bookmarkEnd w:id="42"/>
    </w:p>
    <w:p w14:paraId="47EC9BFB" w14:textId="39761A72" w:rsidR="00005C3A" w:rsidRDefault="00005C3A" w:rsidP="004721DE">
      <w:pPr>
        <w:pStyle w:val="Heading1"/>
        <w:bidi/>
        <w:jc w:val="center"/>
        <w:rPr>
          <w:rtl/>
        </w:rPr>
      </w:pPr>
    </w:p>
    <w:p w14:paraId="02E15EB6" w14:textId="54ADB5B4" w:rsidR="00CF0DBE" w:rsidRDefault="00CF0DBE" w:rsidP="004721DE">
      <w:pPr>
        <w:bidi/>
        <w:jc w:val="center"/>
      </w:pPr>
    </w:p>
    <w:p w14:paraId="484ACBE0" w14:textId="77777777" w:rsidR="00863012" w:rsidRDefault="00863012" w:rsidP="004721DE">
      <w:pPr>
        <w:bidi/>
        <w:jc w:val="center"/>
      </w:pPr>
    </w:p>
    <w:p w14:paraId="4DB459EE" w14:textId="77777777" w:rsidR="00863012" w:rsidRDefault="00863012" w:rsidP="004721DE">
      <w:pPr>
        <w:bidi/>
        <w:jc w:val="center"/>
      </w:pPr>
    </w:p>
    <w:p w14:paraId="27209CEC" w14:textId="4487E7A7" w:rsidR="00CF0DBE" w:rsidRDefault="00CF0DBE" w:rsidP="004721DE">
      <w:pPr>
        <w:bidi/>
        <w:jc w:val="center"/>
      </w:pPr>
      <w:r>
        <w:br w:type="page"/>
      </w:r>
    </w:p>
    <w:p w14:paraId="7A4EDDFF" w14:textId="04CAD6FF" w:rsidR="00863012" w:rsidRPr="00863012" w:rsidRDefault="00863012" w:rsidP="004721DE">
      <w:pPr>
        <w:pStyle w:val="Heading1"/>
        <w:bidi/>
        <w:jc w:val="center"/>
        <w:rPr>
          <w:sz w:val="52"/>
          <w:szCs w:val="52"/>
          <w:rtl/>
          <w:lang w:val="en-US"/>
        </w:rPr>
      </w:pPr>
      <w:bookmarkStart w:id="43" w:name="_Toc57503706"/>
      <w:r>
        <w:rPr>
          <w:rFonts w:hint="cs"/>
          <w:sz w:val="52"/>
          <w:szCs w:val="52"/>
          <w:rtl/>
          <w:lang w:val="en-US"/>
        </w:rPr>
        <w:lastRenderedPageBreak/>
        <w:t>ביבליוגרפיה</w:t>
      </w:r>
      <w:bookmarkEnd w:id="43"/>
    </w:p>
    <w:sdt>
      <w:sdtPr>
        <w:id w:val="655499398"/>
        <w:docPartObj>
          <w:docPartGallery w:val="Bibliographies"/>
          <w:docPartUnique/>
        </w:docPartObj>
      </w:sdtPr>
      <w:sdtContent>
        <w:sdt>
          <w:sdtPr>
            <w:id w:val="111145805"/>
            <w:bibliography/>
          </w:sdtPr>
          <w:sdtContent>
            <w:p w14:paraId="491D5E98" w14:textId="77777777" w:rsidR="00BF53A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BF53A8" w14:paraId="2651A81E" w14:textId="77777777" w:rsidTr="00BF53A8">
                <w:trPr>
                  <w:divId w:val="1236010087"/>
                  <w:tblCellSpacing w:w="15" w:type="dxa"/>
                </w:trPr>
                <w:tc>
                  <w:tcPr>
                    <w:tcW w:w="522" w:type="dxa"/>
                    <w:hideMark/>
                  </w:tcPr>
                  <w:p w14:paraId="7352C776" w14:textId="012D7CE7" w:rsidR="00BF53A8" w:rsidRDefault="00BF53A8">
                    <w:pPr>
                      <w:pStyle w:val="Bibliography"/>
                      <w:rPr>
                        <w:noProof/>
                        <w:sz w:val="24"/>
                        <w:szCs w:val="24"/>
                        <w:lang w:val="en-US"/>
                      </w:rPr>
                    </w:pPr>
                    <w:r>
                      <w:rPr>
                        <w:noProof/>
                        <w:lang w:val="en-US"/>
                      </w:rPr>
                      <w:t xml:space="preserve">[1] </w:t>
                    </w:r>
                  </w:p>
                </w:tc>
                <w:tc>
                  <w:tcPr>
                    <w:tcW w:w="8414" w:type="dxa"/>
                    <w:hideMark/>
                  </w:tcPr>
                  <w:p w14:paraId="49BB023D" w14:textId="77777777" w:rsidR="00BF53A8" w:rsidRDefault="00BF53A8">
                    <w:pPr>
                      <w:pStyle w:val="Bibliography"/>
                      <w:rPr>
                        <w:noProof/>
                        <w:lang w:val="en-US"/>
                      </w:rPr>
                    </w:pPr>
                    <w:r>
                      <w:rPr>
                        <w:noProof/>
                        <w:lang w:val="en-US"/>
                      </w:rPr>
                      <w:t>Albatross, "History of C++," [Online]. Available: http://www.cplusplus.com/info/history/.</w:t>
                    </w:r>
                  </w:p>
                </w:tc>
              </w:tr>
              <w:tr w:rsidR="00BF53A8" w14:paraId="5A53689D" w14:textId="77777777" w:rsidTr="00BF53A8">
                <w:trPr>
                  <w:divId w:val="1236010087"/>
                  <w:tblCellSpacing w:w="15" w:type="dxa"/>
                </w:trPr>
                <w:tc>
                  <w:tcPr>
                    <w:tcW w:w="522" w:type="dxa"/>
                    <w:hideMark/>
                  </w:tcPr>
                  <w:p w14:paraId="25AB4517" w14:textId="77777777" w:rsidR="00BF53A8" w:rsidRDefault="00BF53A8">
                    <w:pPr>
                      <w:pStyle w:val="Bibliography"/>
                      <w:rPr>
                        <w:noProof/>
                        <w:lang w:val="en-US"/>
                      </w:rPr>
                    </w:pPr>
                    <w:r>
                      <w:rPr>
                        <w:noProof/>
                        <w:lang w:val="en-US"/>
                      </w:rPr>
                      <w:t xml:space="preserve">[2] </w:t>
                    </w:r>
                  </w:p>
                </w:tc>
                <w:tc>
                  <w:tcPr>
                    <w:tcW w:w="8414" w:type="dxa"/>
                    <w:hideMark/>
                  </w:tcPr>
                  <w:p w14:paraId="3686540E" w14:textId="77777777" w:rsidR="00BF53A8" w:rsidRDefault="00BF53A8">
                    <w:pPr>
                      <w:pStyle w:val="Bibliography"/>
                      <w:rPr>
                        <w:noProof/>
                        <w:lang w:val="en-US"/>
                      </w:rPr>
                    </w:pPr>
                    <w:r>
                      <w:rPr>
                        <w:noProof/>
                        <w:lang w:val="en-US"/>
                      </w:rPr>
                      <w:t>Albatross, "C++ - Brief Description," [Online]. Available: http://www.cplusplus.com/info/description/.</w:t>
                    </w:r>
                  </w:p>
                </w:tc>
              </w:tr>
              <w:tr w:rsidR="00BF53A8" w14:paraId="7A1EDF7F" w14:textId="77777777" w:rsidTr="00BF53A8">
                <w:trPr>
                  <w:divId w:val="1236010087"/>
                  <w:tblCellSpacing w:w="15" w:type="dxa"/>
                </w:trPr>
                <w:tc>
                  <w:tcPr>
                    <w:tcW w:w="522" w:type="dxa"/>
                    <w:hideMark/>
                  </w:tcPr>
                  <w:p w14:paraId="4CE12C78" w14:textId="77777777" w:rsidR="00BF53A8" w:rsidRDefault="00BF53A8">
                    <w:pPr>
                      <w:pStyle w:val="Bibliography"/>
                      <w:rPr>
                        <w:noProof/>
                        <w:lang w:val="en-US"/>
                      </w:rPr>
                    </w:pPr>
                    <w:r>
                      <w:rPr>
                        <w:noProof/>
                        <w:lang w:val="en-US"/>
                      </w:rPr>
                      <w:t xml:space="preserve">[3] </w:t>
                    </w:r>
                  </w:p>
                </w:tc>
                <w:tc>
                  <w:tcPr>
                    <w:tcW w:w="8414" w:type="dxa"/>
                    <w:hideMark/>
                  </w:tcPr>
                  <w:p w14:paraId="7573E4D6" w14:textId="77777777" w:rsidR="00BF53A8" w:rsidRDefault="00BF53A8">
                    <w:pPr>
                      <w:pStyle w:val="Bibliography"/>
                      <w:rPr>
                        <w:noProof/>
                        <w:lang w:val="en-US"/>
                      </w:rPr>
                    </w:pPr>
                    <w:r>
                      <w:rPr>
                        <w:noProof/>
                        <w:lang w:val="en-US"/>
                      </w:rPr>
                      <w:t>"C++11," [Online]. Available: https://en.wikipedia.org/wiki/C++11.</w:t>
                    </w:r>
                  </w:p>
                </w:tc>
              </w:tr>
              <w:tr w:rsidR="00BF53A8" w14:paraId="0D8921A7" w14:textId="77777777" w:rsidTr="00BF53A8">
                <w:trPr>
                  <w:divId w:val="1236010087"/>
                  <w:tblCellSpacing w:w="15" w:type="dxa"/>
                </w:trPr>
                <w:tc>
                  <w:tcPr>
                    <w:tcW w:w="522" w:type="dxa"/>
                    <w:hideMark/>
                  </w:tcPr>
                  <w:p w14:paraId="0D7111C9" w14:textId="77777777" w:rsidR="00BF53A8" w:rsidRDefault="00BF53A8">
                    <w:pPr>
                      <w:pStyle w:val="Bibliography"/>
                      <w:rPr>
                        <w:noProof/>
                        <w:lang w:val="en-US"/>
                      </w:rPr>
                    </w:pPr>
                    <w:r>
                      <w:rPr>
                        <w:noProof/>
                        <w:lang w:val="en-US"/>
                      </w:rPr>
                      <w:t xml:space="preserve">[4] </w:t>
                    </w:r>
                  </w:p>
                </w:tc>
                <w:tc>
                  <w:tcPr>
                    <w:tcW w:w="8414" w:type="dxa"/>
                    <w:hideMark/>
                  </w:tcPr>
                  <w:p w14:paraId="45C40F3B" w14:textId="77777777" w:rsidR="00BF53A8" w:rsidRDefault="00BF53A8">
                    <w:pPr>
                      <w:pStyle w:val="Bibliography"/>
                      <w:rPr>
                        <w:noProof/>
                        <w:lang w:val="en-US"/>
                      </w:rPr>
                    </w:pPr>
                    <w:r>
                      <w:rPr>
                        <w:noProof/>
                        <w:lang w:val="en-US"/>
                      </w:rPr>
                      <w:t>"C++20," [Online]. Available: https://en.wikipedia.org/wiki/C++20.</w:t>
                    </w:r>
                  </w:p>
                </w:tc>
              </w:tr>
              <w:tr w:rsidR="00BF53A8" w14:paraId="7874A9DE" w14:textId="77777777" w:rsidTr="00BF53A8">
                <w:trPr>
                  <w:divId w:val="1236010087"/>
                  <w:tblCellSpacing w:w="15" w:type="dxa"/>
                </w:trPr>
                <w:tc>
                  <w:tcPr>
                    <w:tcW w:w="522" w:type="dxa"/>
                    <w:hideMark/>
                  </w:tcPr>
                  <w:p w14:paraId="60DCC7A0" w14:textId="77777777" w:rsidR="00BF53A8" w:rsidRDefault="00BF53A8">
                    <w:pPr>
                      <w:pStyle w:val="Bibliography"/>
                      <w:rPr>
                        <w:noProof/>
                        <w:lang w:val="en-US"/>
                      </w:rPr>
                    </w:pPr>
                    <w:r>
                      <w:rPr>
                        <w:noProof/>
                        <w:lang w:val="en-US"/>
                      </w:rPr>
                      <w:t xml:space="preserve">[5] </w:t>
                    </w:r>
                  </w:p>
                </w:tc>
                <w:tc>
                  <w:tcPr>
                    <w:tcW w:w="8414" w:type="dxa"/>
                    <w:hideMark/>
                  </w:tcPr>
                  <w:p w14:paraId="10E33BAA" w14:textId="77777777" w:rsidR="00BF53A8" w:rsidRDefault="00BF53A8">
                    <w:pPr>
                      <w:pStyle w:val="Bibliography"/>
                      <w:rPr>
                        <w:noProof/>
                        <w:lang w:val="en-US"/>
                      </w:rPr>
                    </w:pPr>
                    <w:r>
                      <w:rPr>
                        <w:noProof/>
                        <w:lang w:val="en-US"/>
                      </w:rPr>
                      <w:t>"Wikipedia - C++," [Online]. Available: https://en.wikipedia.org/wiki/C++.</w:t>
                    </w:r>
                  </w:p>
                </w:tc>
              </w:tr>
              <w:tr w:rsidR="00BF53A8" w14:paraId="38382DAD" w14:textId="77777777" w:rsidTr="00BF53A8">
                <w:trPr>
                  <w:divId w:val="1236010087"/>
                  <w:tblCellSpacing w:w="15" w:type="dxa"/>
                </w:trPr>
                <w:tc>
                  <w:tcPr>
                    <w:tcW w:w="522" w:type="dxa"/>
                    <w:hideMark/>
                  </w:tcPr>
                  <w:p w14:paraId="2EA5A3EF" w14:textId="77777777" w:rsidR="00BF53A8" w:rsidRDefault="00BF53A8">
                    <w:pPr>
                      <w:pStyle w:val="Bibliography"/>
                      <w:rPr>
                        <w:noProof/>
                        <w:lang w:val="en-US"/>
                      </w:rPr>
                    </w:pPr>
                    <w:r>
                      <w:rPr>
                        <w:noProof/>
                        <w:lang w:val="en-US"/>
                      </w:rPr>
                      <w:t xml:space="preserve">[6] </w:t>
                    </w:r>
                  </w:p>
                </w:tc>
                <w:tc>
                  <w:tcPr>
                    <w:tcW w:w="8414" w:type="dxa"/>
                    <w:hideMark/>
                  </w:tcPr>
                  <w:p w14:paraId="238ECC16" w14:textId="77777777" w:rsidR="00BF53A8" w:rsidRDefault="00BF53A8">
                    <w:pPr>
                      <w:pStyle w:val="Bibliography"/>
                      <w:rPr>
                        <w:noProof/>
                        <w:lang w:val="en-US"/>
                      </w:rPr>
                    </w:pPr>
                    <w:r>
                      <w:rPr>
                        <w:noProof/>
                        <w:lang w:val="en-US"/>
                      </w:rPr>
                      <w:t>"Classes," [Online]. Available: http://www.cplusplus.com/doc/tutorial/classes/.</w:t>
                    </w:r>
                  </w:p>
                </w:tc>
              </w:tr>
              <w:tr w:rsidR="00BF53A8" w14:paraId="2A13A638" w14:textId="77777777" w:rsidTr="00BF53A8">
                <w:trPr>
                  <w:divId w:val="1236010087"/>
                  <w:tblCellSpacing w:w="15" w:type="dxa"/>
                </w:trPr>
                <w:tc>
                  <w:tcPr>
                    <w:tcW w:w="522" w:type="dxa"/>
                    <w:hideMark/>
                  </w:tcPr>
                  <w:p w14:paraId="5E3D1CD6" w14:textId="77777777" w:rsidR="00BF53A8" w:rsidRDefault="00BF53A8">
                    <w:pPr>
                      <w:pStyle w:val="Bibliography"/>
                      <w:rPr>
                        <w:noProof/>
                        <w:lang w:val="en-US"/>
                      </w:rPr>
                    </w:pPr>
                    <w:r>
                      <w:rPr>
                        <w:noProof/>
                        <w:lang w:val="en-US"/>
                      </w:rPr>
                      <w:t xml:space="preserve">[7] </w:t>
                    </w:r>
                  </w:p>
                </w:tc>
                <w:tc>
                  <w:tcPr>
                    <w:tcW w:w="8414" w:type="dxa"/>
                    <w:hideMark/>
                  </w:tcPr>
                  <w:p w14:paraId="69883986" w14:textId="77777777" w:rsidR="00BF53A8" w:rsidRDefault="00BF53A8">
                    <w:pPr>
                      <w:pStyle w:val="Bibliography"/>
                      <w:rPr>
                        <w:noProof/>
                        <w:lang w:val="en-US"/>
                      </w:rPr>
                    </w:pPr>
                    <w:r>
                      <w:rPr>
                        <w:noProof/>
                        <w:lang w:val="en-US"/>
                      </w:rPr>
                      <w:t>"Friendship and Inheritance," [Online]. Available: http://www.cplusplus.com/doc/tutorial/inheritance/.</w:t>
                    </w:r>
                  </w:p>
                </w:tc>
              </w:tr>
              <w:tr w:rsidR="00BF53A8" w14:paraId="79A99C7F" w14:textId="77777777" w:rsidTr="00BF53A8">
                <w:trPr>
                  <w:divId w:val="1236010087"/>
                  <w:tblCellSpacing w:w="15" w:type="dxa"/>
                </w:trPr>
                <w:tc>
                  <w:tcPr>
                    <w:tcW w:w="522" w:type="dxa"/>
                    <w:hideMark/>
                  </w:tcPr>
                  <w:p w14:paraId="4EDC7255" w14:textId="77777777" w:rsidR="00BF53A8" w:rsidRDefault="00BF53A8">
                    <w:pPr>
                      <w:pStyle w:val="Bibliography"/>
                      <w:rPr>
                        <w:noProof/>
                        <w:lang w:val="en-US"/>
                      </w:rPr>
                    </w:pPr>
                    <w:r>
                      <w:rPr>
                        <w:noProof/>
                        <w:lang w:val="en-US"/>
                      </w:rPr>
                      <w:t xml:space="preserve">[8] </w:t>
                    </w:r>
                  </w:p>
                </w:tc>
                <w:tc>
                  <w:tcPr>
                    <w:tcW w:w="8414" w:type="dxa"/>
                    <w:hideMark/>
                  </w:tcPr>
                  <w:p w14:paraId="7A1B055C" w14:textId="77777777" w:rsidR="00BF53A8" w:rsidRDefault="00BF53A8">
                    <w:pPr>
                      <w:pStyle w:val="Bibliography"/>
                      <w:rPr>
                        <w:noProof/>
                        <w:lang w:val="en-US"/>
                      </w:rPr>
                    </w:pPr>
                    <w:r>
                      <w:rPr>
                        <w:noProof/>
                        <w:lang w:val="en-US"/>
                      </w:rPr>
                      <w:t>"Wikipedia - Polymorphism," [Online]. Available: https://he.wikipedia.org/wiki/</w:t>
                    </w:r>
                    <w:r>
                      <w:rPr>
                        <w:noProof/>
                        <w:rtl/>
                        <w:lang w:val="en-US"/>
                      </w:rPr>
                      <w:t>פולימורפיזם_(מדעי_המחשב)</w:t>
                    </w:r>
                    <w:r>
                      <w:rPr>
                        <w:noProof/>
                        <w:lang w:val="en-US"/>
                      </w:rPr>
                      <w:t>.</w:t>
                    </w:r>
                  </w:p>
                </w:tc>
              </w:tr>
              <w:tr w:rsidR="00BF53A8" w14:paraId="7BA0F5BD" w14:textId="77777777" w:rsidTr="00BF53A8">
                <w:trPr>
                  <w:divId w:val="1236010087"/>
                  <w:tblCellSpacing w:w="15" w:type="dxa"/>
                </w:trPr>
                <w:tc>
                  <w:tcPr>
                    <w:tcW w:w="522" w:type="dxa"/>
                    <w:hideMark/>
                  </w:tcPr>
                  <w:p w14:paraId="7AE59A8F" w14:textId="77777777" w:rsidR="00BF53A8" w:rsidRDefault="00BF53A8">
                    <w:pPr>
                      <w:pStyle w:val="Bibliography"/>
                      <w:rPr>
                        <w:noProof/>
                        <w:lang w:val="en-US"/>
                      </w:rPr>
                    </w:pPr>
                    <w:r>
                      <w:rPr>
                        <w:noProof/>
                        <w:lang w:val="en-US"/>
                      </w:rPr>
                      <w:t xml:space="preserve">[9] </w:t>
                    </w:r>
                  </w:p>
                </w:tc>
                <w:tc>
                  <w:tcPr>
                    <w:tcW w:w="8414" w:type="dxa"/>
                    <w:hideMark/>
                  </w:tcPr>
                  <w:p w14:paraId="55676BD7" w14:textId="77777777" w:rsidR="00BF53A8" w:rsidRDefault="00BF53A8">
                    <w:pPr>
                      <w:pStyle w:val="Bibliography"/>
                      <w:rPr>
                        <w:noProof/>
                        <w:lang w:val="en-US"/>
                      </w:rPr>
                    </w:pPr>
                    <w:r>
                      <w:rPr>
                        <w:noProof/>
                        <w:lang w:val="en-US"/>
                      </w:rPr>
                      <w:t>"Templates," [Online]. Available: https://www.cplusplus.com/doc/oldtutorial/templates/.</w:t>
                    </w:r>
                  </w:p>
                </w:tc>
              </w:tr>
              <w:tr w:rsidR="00BF53A8" w14:paraId="3F1ECD0C" w14:textId="77777777" w:rsidTr="00BF53A8">
                <w:trPr>
                  <w:divId w:val="1236010087"/>
                  <w:tblCellSpacing w:w="15" w:type="dxa"/>
                </w:trPr>
                <w:tc>
                  <w:tcPr>
                    <w:tcW w:w="522" w:type="dxa"/>
                    <w:hideMark/>
                  </w:tcPr>
                  <w:p w14:paraId="69003D4F" w14:textId="77777777" w:rsidR="00BF53A8" w:rsidRDefault="00BF53A8">
                    <w:pPr>
                      <w:pStyle w:val="Bibliography"/>
                      <w:rPr>
                        <w:noProof/>
                        <w:lang w:val="en-US"/>
                      </w:rPr>
                    </w:pPr>
                    <w:r>
                      <w:rPr>
                        <w:noProof/>
                        <w:lang w:val="en-US"/>
                      </w:rPr>
                      <w:t xml:space="preserve">[10] </w:t>
                    </w:r>
                  </w:p>
                </w:tc>
                <w:tc>
                  <w:tcPr>
                    <w:tcW w:w="8414" w:type="dxa"/>
                    <w:hideMark/>
                  </w:tcPr>
                  <w:p w14:paraId="493CDE09" w14:textId="77777777" w:rsidR="00BF53A8" w:rsidRDefault="00BF53A8">
                    <w:pPr>
                      <w:pStyle w:val="Bibliography"/>
                      <w:rPr>
                        <w:noProof/>
                        <w:lang w:val="en-US"/>
                      </w:rPr>
                    </w:pPr>
                    <w:r>
                      <w:rPr>
                        <w:noProof/>
                        <w:lang w:val="en-US"/>
                      </w:rPr>
                      <w:t>"Memory Layout," [Online]. Available: https://www.geeksforgeeks.org/memory-layout-of-c-program/.</w:t>
                    </w:r>
                  </w:p>
                </w:tc>
              </w:tr>
              <w:tr w:rsidR="00BF53A8" w14:paraId="5A7AE880" w14:textId="77777777" w:rsidTr="00BF53A8">
                <w:trPr>
                  <w:divId w:val="1236010087"/>
                  <w:tblCellSpacing w:w="15" w:type="dxa"/>
                </w:trPr>
                <w:tc>
                  <w:tcPr>
                    <w:tcW w:w="522" w:type="dxa"/>
                    <w:hideMark/>
                  </w:tcPr>
                  <w:p w14:paraId="1BAD0DAB" w14:textId="77777777" w:rsidR="00BF53A8" w:rsidRDefault="00BF53A8">
                    <w:pPr>
                      <w:pStyle w:val="Bibliography"/>
                      <w:rPr>
                        <w:noProof/>
                        <w:lang w:val="en-US"/>
                      </w:rPr>
                    </w:pPr>
                    <w:r>
                      <w:rPr>
                        <w:noProof/>
                        <w:lang w:val="en-US"/>
                      </w:rPr>
                      <w:t xml:space="preserve">[11] </w:t>
                    </w:r>
                  </w:p>
                </w:tc>
                <w:tc>
                  <w:tcPr>
                    <w:tcW w:w="8414" w:type="dxa"/>
                    <w:hideMark/>
                  </w:tcPr>
                  <w:p w14:paraId="58F21776" w14:textId="77777777" w:rsidR="00BF53A8" w:rsidRDefault="00BF53A8">
                    <w:pPr>
                      <w:pStyle w:val="Bibliography"/>
                      <w:rPr>
                        <w:noProof/>
                        <w:lang w:val="en-US"/>
                      </w:rPr>
                    </w:pPr>
                    <w:r>
                      <w:rPr>
                        <w:noProof/>
                        <w:lang w:val="en-US"/>
                      </w:rPr>
                      <w:t>"Dymanic Memory," [Online]. Available: http://www.cplusplus.com/doc/tutorial/dynamic/.</w:t>
                    </w:r>
                  </w:p>
                </w:tc>
              </w:tr>
              <w:tr w:rsidR="00BF53A8" w14:paraId="19BC231D" w14:textId="77777777" w:rsidTr="00BF53A8">
                <w:trPr>
                  <w:divId w:val="1236010087"/>
                  <w:tblCellSpacing w:w="15" w:type="dxa"/>
                </w:trPr>
                <w:tc>
                  <w:tcPr>
                    <w:tcW w:w="522" w:type="dxa"/>
                    <w:hideMark/>
                  </w:tcPr>
                  <w:p w14:paraId="38366026" w14:textId="77777777" w:rsidR="00BF53A8" w:rsidRDefault="00BF53A8">
                    <w:pPr>
                      <w:pStyle w:val="Bibliography"/>
                      <w:rPr>
                        <w:noProof/>
                        <w:lang w:val="en-US"/>
                      </w:rPr>
                    </w:pPr>
                    <w:r>
                      <w:rPr>
                        <w:noProof/>
                        <w:lang w:val="en-US"/>
                      </w:rPr>
                      <w:t xml:space="preserve">[12] </w:t>
                    </w:r>
                  </w:p>
                </w:tc>
                <w:tc>
                  <w:tcPr>
                    <w:tcW w:w="8414" w:type="dxa"/>
                    <w:hideMark/>
                  </w:tcPr>
                  <w:p w14:paraId="19136FFE" w14:textId="77777777" w:rsidR="00BF53A8" w:rsidRDefault="00BF53A8">
                    <w:pPr>
                      <w:pStyle w:val="Bibliography"/>
                      <w:rPr>
                        <w:noProof/>
                        <w:lang w:val="en-US"/>
                      </w:rPr>
                    </w:pPr>
                    <w:r>
                      <w:rPr>
                        <w:noProof/>
                        <w:lang w:val="en-US"/>
                      </w:rPr>
                      <w:t>P. LACROIX and J. DESHARNAIS, "Buffer Overflow Vulnerabilities in C and C++," 7 August 2008. [Online]. Available: http://www2.ift.ulaval.ca/~desharnais/Recherche/RR/DIUL-RR-0803.pdf.</w:t>
                    </w:r>
                  </w:p>
                </w:tc>
              </w:tr>
              <w:tr w:rsidR="00BF53A8" w14:paraId="290F5ECF" w14:textId="77777777" w:rsidTr="00BF53A8">
                <w:trPr>
                  <w:divId w:val="1236010087"/>
                  <w:tblCellSpacing w:w="15" w:type="dxa"/>
                </w:trPr>
                <w:tc>
                  <w:tcPr>
                    <w:tcW w:w="522" w:type="dxa"/>
                    <w:hideMark/>
                  </w:tcPr>
                  <w:p w14:paraId="619BE015" w14:textId="77777777" w:rsidR="00BF53A8" w:rsidRDefault="00BF53A8">
                    <w:pPr>
                      <w:pStyle w:val="Bibliography"/>
                      <w:rPr>
                        <w:noProof/>
                        <w:lang w:val="en-US"/>
                      </w:rPr>
                    </w:pPr>
                    <w:r>
                      <w:rPr>
                        <w:noProof/>
                        <w:lang w:val="en-US"/>
                      </w:rPr>
                      <w:t xml:space="preserve">[13] </w:t>
                    </w:r>
                  </w:p>
                </w:tc>
                <w:tc>
                  <w:tcPr>
                    <w:tcW w:w="8414" w:type="dxa"/>
                    <w:hideMark/>
                  </w:tcPr>
                  <w:p w14:paraId="33F06996" w14:textId="77777777" w:rsidR="00BF53A8" w:rsidRDefault="00BF53A8">
                    <w:pPr>
                      <w:pStyle w:val="Bibliography"/>
                      <w:rPr>
                        <w:noProof/>
                        <w:lang w:val="en-US"/>
                      </w:rPr>
                    </w:pPr>
                    <w:r>
                      <w:rPr>
                        <w:noProof/>
                        <w:lang w:val="en-US"/>
                      </w:rPr>
                      <w:t>"Exploiting C++ VTABLES: Instance Replacement," 11 May 2013. [Online]. Available: https://defuse.ca/exploiting-cpp-vtables.htm.</w:t>
                    </w:r>
                  </w:p>
                </w:tc>
              </w:tr>
              <w:tr w:rsidR="00BF53A8" w14:paraId="27CD1A7C" w14:textId="77777777" w:rsidTr="00BF53A8">
                <w:trPr>
                  <w:divId w:val="1236010087"/>
                  <w:tblCellSpacing w:w="15" w:type="dxa"/>
                </w:trPr>
                <w:tc>
                  <w:tcPr>
                    <w:tcW w:w="522" w:type="dxa"/>
                    <w:hideMark/>
                  </w:tcPr>
                  <w:p w14:paraId="4DB4F155" w14:textId="77777777" w:rsidR="00BF53A8" w:rsidRDefault="00BF53A8">
                    <w:pPr>
                      <w:pStyle w:val="Bibliography"/>
                      <w:rPr>
                        <w:noProof/>
                        <w:lang w:val="en-US"/>
                      </w:rPr>
                    </w:pPr>
                    <w:r>
                      <w:rPr>
                        <w:noProof/>
                        <w:lang w:val="en-US"/>
                      </w:rPr>
                      <w:t xml:space="preserve">[14] </w:t>
                    </w:r>
                  </w:p>
                </w:tc>
                <w:tc>
                  <w:tcPr>
                    <w:tcW w:w="8414" w:type="dxa"/>
                    <w:hideMark/>
                  </w:tcPr>
                  <w:p w14:paraId="319B2452" w14:textId="77777777" w:rsidR="00BF53A8" w:rsidRDefault="00BF53A8">
                    <w:pPr>
                      <w:pStyle w:val="Bibliography"/>
                      <w:rPr>
                        <w:noProof/>
                        <w:lang w:val="en-US"/>
                      </w:rPr>
                    </w:pPr>
                    <w:r>
                      <w:rPr>
                        <w:noProof/>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BF53A8" w14:paraId="53623ADF" w14:textId="77777777" w:rsidTr="00BF53A8">
                <w:trPr>
                  <w:divId w:val="1236010087"/>
                  <w:tblCellSpacing w:w="15" w:type="dxa"/>
                </w:trPr>
                <w:tc>
                  <w:tcPr>
                    <w:tcW w:w="522" w:type="dxa"/>
                    <w:hideMark/>
                  </w:tcPr>
                  <w:p w14:paraId="027DBF79" w14:textId="77777777" w:rsidR="00BF53A8" w:rsidRDefault="00BF53A8">
                    <w:pPr>
                      <w:pStyle w:val="Bibliography"/>
                      <w:rPr>
                        <w:noProof/>
                        <w:lang w:val="en-US"/>
                      </w:rPr>
                    </w:pPr>
                    <w:r>
                      <w:rPr>
                        <w:noProof/>
                        <w:lang w:val="en-US"/>
                      </w:rPr>
                      <w:t xml:space="preserve">[15] </w:t>
                    </w:r>
                  </w:p>
                </w:tc>
                <w:tc>
                  <w:tcPr>
                    <w:tcW w:w="8414" w:type="dxa"/>
                    <w:hideMark/>
                  </w:tcPr>
                  <w:p w14:paraId="2D272FD1" w14:textId="77777777" w:rsidR="00BF53A8" w:rsidRDefault="00BF53A8">
                    <w:pPr>
                      <w:pStyle w:val="Bibliography"/>
                      <w:rPr>
                        <w:noProof/>
                        <w:lang w:val="en-US"/>
                      </w:rPr>
                    </w:pPr>
                    <w:r>
                      <w:rPr>
                        <w:noProof/>
                        <w:lang w:val="en-US"/>
                      </w:rPr>
                      <w:t>"NX bit," [Online]. Available: https://en.wikipedia.org/wiki/NX_bit.</w:t>
                    </w:r>
                  </w:p>
                </w:tc>
              </w:tr>
              <w:tr w:rsidR="00BF53A8" w14:paraId="369E4752" w14:textId="77777777" w:rsidTr="00BF53A8">
                <w:trPr>
                  <w:divId w:val="1236010087"/>
                  <w:tblCellSpacing w:w="15" w:type="dxa"/>
                </w:trPr>
                <w:tc>
                  <w:tcPr>
                    <w:tcW w:w="522" w:type="dxa"/>
                    <w:hideMark/>
                  </w:tcPr>
                  <w:p w14:paraId="7A79549A" w14:textId="77777777" w:rsidR="00BF53A8" w:rsidRDefault="00BF53A8">
                    <w:pPr>
                      <w:pStyle w:val="Bibliography"/>
                      <w:rPr>
                        <w:noProof/>
                        <w:lang w:val="en-US"/>
                      </w:rPr>
                    </w:pPr>
                    <w:r>
                      <w:rPr>
                        <w:noProof/>
                        <w:lang w:val="en-US"/>
                      </w:rPr>
                      <w:t xml:space="preserve">[16] </w:t>
                    </w:r>
                  </w:p>
                </w:tc>
                <w:tc>
                  <w:tcPr>
                    <w:tcW w:w="8414" w:type="dxa"/>
                    <w:hideMark/>
                  </w:tcPr>
                  <w:p w14:paraId="1BAF7EC0" w14:textId="77777777" w:rsidR="00BF53A8" w:rsidRDefault="00BF53A8">
                    <w:pPr>
                      <w:pStyle w:val="Bibliography"/>
                      <w:rPr>
                        <w:noProof/>
                        <w:lang w:val="en-US"/>
                      </w:rPr>
                    </w:pPr>
                    <w:r>
                      <w:rPr>
                        <w:noProof/>
                        <w:lang w:val="en-US"/>
                      </w:rPr>
                      <w:t>A. G. M. F. Babak Salamat, "Reverse Stack Execution in a Multi-Variant Execution Environment," April 2012. [Online]. Available: http://citeseerx.ist.psu.edu/viewdoc/download?doi=10.1.1.218.7742&amp;rep=rep1&amp;type=pdf.</w:t>
                    </w:r>
                  </w:p>
                </w:tc>
              </w:tr>
              <w:tr w:rsidR="00BF53A8" w14:paraId="41A99DB5" w14:textId="77777777" w:rsidTr="00BF53A8">
                <w:trPr>
                  <w:divId w:val="1236010087"/>
                  <w:tblCellSpacing w:w="15" w:type="dxa"/>
                </w:trPr>
                <w:tc>
                  <w:tcPr>
                    <w:tcW w:w="522" w:type="dxa"/>
                    <w:hideMark/>
                  </w:tcPr>
                  <w:p w14:paraId="7122D7C6" w14:textId="77777777" w:rsidR="00BF53A8" w:rsidRDefault="00BF53A8">
                    <w:pPr>
                      <w:pStyle w:val="Bibliography"/>
                      <w:rPr>
                        <w:noProof/>
                        <w:lang w:val="en-US"/>
                      </w:rPr>
                    </w:pPr>
                    <w:r>
                      <w:rPr>
                        <w:noProof/>
                        <w:lang w:val="en-US"/>
                      </w:rPr>
                      <w:t xml:space="preserve">[17] </w:t>
                    </w:r>
                  </w:p>
                </w:tc>
                <w:tc>
                  <w:tcPr>
                    <w:tcW w:w="8414" w:type="dxa"/>
                    <w:hideMark/>
                  </w:tcPr>
                  <w:p w14:paraId="60BCAF9A" w14:textId="77777777" w:rsidR="00BF53A8" w:rsidRDefault="00BF53A8">
                    <w:pPr>
                      <w:pStyle w:val="Bibliography"/>
                      <w:rPr>
                        <w:noProof/>
                        <w:lang w:val="en-US"/>
                      </w:rPr>
                    </w:pPr>
                    <w:r>
                      <w:rPr>
                        <w:noProof/>
                        <w:lang w:val="en-US"/>
                      </w:rPr>
                      <w:t>"Python - Wikipedia," [Online]. Available: https://en.wikipedia.org/wiki/Python_(programming_language).</w:t>
                    </w:r>
                  </w:p>
                </w:tc>
              </w:tr>
              <w:tr w:rsidR="00BF53A8" w14:paraId="15D5B5CC" w14:textId="77777777" w:rsidTr="00BF53A8">
                <w:trPr>
                  <w:divId w:val="1236010087"/>
                  <w:tblCellSpacing w:w="15" w:type="dxa"/>
                </w:trPr>
                <w:tc>
                  <w:tcPr>
                    <w:tcW w:w="522" w:type="dxa"/>
                    <w:hideMark/>
                  </w:tcPr>
                  <w:p w14:paraId="2313FEC6" w14:textId="77777777" w:rsidR="00BF53A8" w:rsidRDefault="00BF53A8">
                    <w:pPr>
                      <w:pStyle w:val="Bibliography"/>
                      <w:rPr>
                        <w:noProof/>
                        <w:lang w:val="en-US"/>
                      </w:rPr>
                    </w:pPr>
                    <w:r>
                      <w:rPr>
                        <w:noProof/>
                        <w:lang w:val="en-US"/>
                      </w:rPr>
                      <w:lastRenderedPageBreak/>
                      <w:t xml:space="preserve">[18] </w:t>
                    </w:r>
                  </w:p>
                </w:tc>
                <w:tc>
                  <w:tcPr>
                    <w:tcW w:w="8414" w:type="dxa"/>
                    <w:hideMark/>
                  </w:tcPr>
                  <w:p w14:paraId="5121B97C" w14:textId="77777777" w:rsidR="00BF53A8" w:rsidRDefault="00BF53A8">
                    <w:pPr>
                      <w:pStyle w:val="Bibliography"/>
                      <w:rPr>
                        <w:noProof/>
                        <w:lang w:val="en-US"/>
                      </w:rPr>
                    </w:pPr>
                    <w:r>
                      <w:rPr>
                        <w:noProof/>
                        <w:lang w:val="en-US"/>
                      </w:rPr>
                      <w:t>T. Einat, "Most Common Licenses for Python Packages," [Online]. Available: https://snyk.io/blog/over-10-of-python-packages-on-pypi-are-distributed-without-any-license/#:~:text=Most%20Common%20Licenses%20for%20Python,by%20at%20least%20100%20packages)..</w:t>
                    </w:r>
                  </w:p>
                </w:tc>
              </w:tr>
              <w:tr w:rsidR="00BF53A8" w14:paraId="77BAA77E" w14:textId="77777777" w:rsidTr="00BF53A8">
                <w:trPr>
                  <w:divId w:val="1236010087"/>
                  <w:tblCellSpacing w:w="15" w:type="dxa"/>
                </w:trPr>
                <w:tc>
                  <w:tcPr>
                    <w:tcW w:w="522" w:type="dxa"/>
                    <w:hideMark/>
                  </w:tcPr>
                  <w:p w14:paraId="42AC0E3A" w14:textId="77777777" w:rsidR="00BF53A8" w:rsidRDefault="00BF53A8">
                    <w:pPr>
                      <w:pStyle w:val="Bibliography"/>
                      <w:rPr>
                        <w:noProof/>
                        <w:lang w:val="en-US"/>
                      </w:rPr>
                    </w:pPr>
                    <w:r>
                      <w:rPr>
                        <w:noProof/>
                        <w:lang w:val="en-US"/>
                      </w:rPr>
                      <w:t xml:space="preserve">[19] </w:t>
                    </w:r>
                  </w:p>
                </w:tc>
                <w:tc>
                  <w:tcPr>
                    <w:tcW w:w="8414" w:type="dxa"/>
                    <w:hideMark/>
                  </w:tcPr>
                  <w:p w14:paraId="5DAAACF9" w14:textId="77777777" w:rsidR="00BF53A8" w:rsidRDefault="00BF53A8">
                    <w:pPr>
                      <w:pStyle w:val="Bibliography"/>
                      <w:rPr>
                        <w:noProof/>
                        <w:lang w:val="en-US"/>
                      </w:rPr>
                    </w:pPr>
                    <w:r>
                      <w:rPr>
                        <w:noProof/>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BF53A8" w14:paraId="542C9E12" w14:textId="77777777" w:rsidTr="00BF53A8">
                <w:trPr>
                  <w:divId w:val="1236010087"/>
                  <w:tblCellSpacing w:w="15" w:type="dxa"/>
                </w:trPr>
                <w:tc>
                  <w:tcPr>
                    <w:tcW w:w="522" w:type="dxa"/>
                    <w:hideMark/>
                  </w:tcPr>
                  <w:p w14:paraId="4EB88136" w14:textId="77777777" w:rsidR="00BF53A8" w:rsidRDefault="00BF53A8">
                    <w:pPr>
                      <w:pStyle w:val="Bibliography"/>
                      <w:rPr>
                        <w:noProof/>
                        <w:lang w:val="en-US"/>
                      </w:rPr>
                    </w:pPr>
                    <w:r>
                      <w:rPr>
                        <w:noProof/>
                        <w:lang w:val="en-US"/>
                      </w:rPr>
                      <w:t xml:space="preserve">[20] </w:t>
                    </w:r>
                  </w:p>
                </w:tc>
                <w:tc>
                  <w:tcPr>
                    <w:tcW w:w="8414" w:type="dxa"/>
                    <w:hideMark/>
                  </w:tcPr>
                  <w:p w14:paraId="1741D8F3" w14:textId="77777777" w:rsidR="00BF53A8" w:rsidRDefault="00BF53A8">
                    <w:pPr>
                      <w:pStyle w:val="Bibliography"/>
                      <w:rPr>
                        <w:noProof/>
                        <w:lang w:val="en-US"/>
                      </w:rPr>
                    </w:pPr>
                    <w:r>
                      <w:rPr>
                        <w:noProof/>
                        <w:lang w:val="en-US"/>
                      </w:rPr>
                      <w:t>D. Hamann, "Exploiting Python pickles," [Online]. Available: https://davidhamann.de/2020/04/05/exploiting-python-pickle/.</w:t>
                    </w:r>
                  </w:p>
                </w:tc>
              </w:tr>
              <w:tr w:rsidR="00BF53A8" w14:paraId="3834B6E1" w14:textId="77777777" w:rsidTr="00BF53A8">
                <w:trPr>
                  <w:divId w:val="1236010087"/>
                  <w:tblCellSpacing w:w="15" w:type="dxa"/>
                </w:trPr>
                <w:tc>
                  <w:tcPr>
                    <w:tcW w:w="522" w:type="dxa"/>
                    <w:hideMark/>
                  </w:tcPr>
                  <w:p w14:paraId="4EB8F06E" w14:textId="77777777" w:rsidR="00BF53A8" w:rsidRDefault="00BF53A8">
                    <w:pPr>
                      <w:pStyle w:val="Bibliography"/>
                      <w:rPr>
                        <w:noProof/>
                        <w:lang w:val="en-US"/>
                      </w:rPr>
                    </w:pPr>
                    <w:r>
                      <w:rPr>
                        <w:noProof/>
                        <w:lang w:val="en-US"/>
                      </w:rPr>
                      <w:t xml:space="preserve">[21] </w:t>
                    </w:r>
                  </w:p>
                </w:tc>
                <w:tc>
                  <w:tcPr>
                    <w:tcW w:w="8414" w:type="dxa"/>
                    <w:hideMark/>
                  </w:tcPr>
                  <w:p w14:paraId="27EC8846" w14:textId="77777777" w:rsidR="00BF53A8" w:rsidRDefault="00BF53A8">
                    <w:pPr>
                      <w:pStyle w:val="Bibliography"/>
                      <w:rPr>
                        <w:noProof/>
                        <w:lang w:val="en-US"/>
                      </w:rPr>
                    </w:pPr>
                    <w:r>
                      <w:rPr>
                        <w:noProof/>
                        <w:lang w:val="en-US"/>
                      </w:rPr>
                      <w:t>A. Kumar, "SOUR PICKLE : Insecure Deserialization with Python Pickle module," [Online]. Available: https://medium.com/@abhishek.dev.kumar.94/sour-pickle-insecure-deserialization-with-python-pickle-module-efa812c0d565.</w:t>
                    </w:r>
                  </w:p>
                </w:tc>
              </w:tr>
              <w:tr w:rsidR="00BF53A8" w14:paraId="151EC93E" w14:textId="77777777" w:rsidTr="00BF53A8">
                <w:trPr>
                  <w:divId w:val="1236010087"/>
                  <w:tblCellSpacing w:w="15" w:type="dxa"/>
                </w:trPr>
                <w:tc>
                  <w:tcPr>
                    <w:tcW w:w="522" w:type="dxa"/>
                    <w:hideMark/>
                  </w:tcPr>
                  <w:p w14:paraId="59589A39" w14:textId="77777777" w:rsidR="00BF53A8" w:rsidRDefault="00BF53A8">
                    <w:pPr>
                      <w:pStyle w:val="Bibliography"/>
                      <w:rPr>
                        <w:noProof/>
                        <w:lang w:val="en-US"/>
                      </w:rPr>
                    </w:pPr>
                    <w:r>
                      <w:rPr>
                        <w:noProof/>
                        <w:lang w:val="en-US"/>
                      </w:rPr>
                      <w:t xml:space="preserve">[22] </w:t>
                    </w:r>
                  </w:p>
                </w:tc>
                <w:tc>
                  <w:tcPr>
                    <w:tcW w:w="8414" w:type="dxa"/>
                    <w:hideMark/>
                  </w:tcPr>
                  <w:p w14:paraId="3721574C" w14:textId="77777777" w:rsidR="00BF53A8" w:rsidRDefault="00BF53A8">
                    <w:pPr>
                      <w:pStyle w:val="Bibliography"/>
                      <w:rPr>
                        <w:noProof/>
                        <w:lang w:val="en-US"/>
                      </w:rPr>
                    </w:pPr>
                    <w:r>
                      <w:rPr>
                        <w:noProof/>
                        <w:lang w:val="en-US"/>
                      </w:rPr>
                      <w:t>"Pickle — Python object serialization," [Online]. Available: https://docs.python.org/3/library/pickle.html.</w:t>
                    </w:r>
                  </w:p>
                </w:tc>
              </w:tr>
              <w:tr w:rsidR="00BF53A8" w14:paraId="0626B4B0" w14:textId="77777777" w:rsidTr="00BF53A8">
                <w:trPr>
                  <w:divId w:val="1236010087"/>
                  <w:tblCellSpacing w:w="15" w:type="dxa"/>
                </w:trPr>
                <w:tc>
                  <w:tcPr>
                    <w:tcW w:w="522" w:type="dxa"/>
                    <w:hideMark/>
                  </w:tcPr>
                  <w:p w14:paraId="591AFFB3" w14:textId="77777777" w:rsidR="00BF53A8" w:rsidRDefault="00BF53A8">
                    <w:pPr>
                      <w:pStyle w:val="Bibliography"/>
                      <w:rPr>
                        <w:noProof/>
                        <w:lang w:val="en-US"/>
                      </w:rPr>
                    </w:pPr>
                    <w:r>
                      <w:rPr>
                        <w:noProof/>
                        <w:lang w:val="en-US"/>
                      </w:rPr>
                      <w:t xml:space="preserve">[23] </w:t>
                    </w:r>
                  </w:p>
                </w:tc>
                <w:tc>
                  <w:tcPr>
                    <w:tcW w:w="8414" w:type="dxa"/>
                    <w:hideMark/>
                  </w:tcPr>
                  <w:p w14:paraId="7BD06E5C" w14:textId="77777777" w:rsidR="00BF53A8" w:rsidRDefault="00BF53A8">
                    <w:pPr>
                      <w:pStyle w:val="Bibliography"/>
                      <w:rPr>
                        <w:noProof/>
                        <w:lang w:val="en-US"/>
                      </w:rPr>
                    </w:pPr>
                    <w:r>
                      <w:rPr>
                        <w:noProof/>
                        <w:lang w:val="en-US"/>
                      </w:rPr>
                      <w:t xml:space="preserve">K. Tanaka and T. Saito, "Python Deserialization Denial of Services," in </w:t>
                    </w:r>
                    <w:r>
                      <w:rPr>
                        <w:i/>
                        <w:iCs/>
                        <w:noProof/>
                        <w:lang w:val="en-US"/>
                      </w:rPr>
                      <w:t>Computational Science/Intelligence &amp; Applied Informatics</w:t>
                    </w:r>
                    <w:r>
                      <w:rPr>
                        <w:noProof/>
                        <w:lang w:val="en-US"/>
                      </w:rPr>
                      <w:t>, 2018, pp. 15-25.</w:t>
                    </w:r>
                  </w:p>
                </w:tc>
              </w:tr>
              <w:tr w:rsidR="00BF53A8" w14:paraId="3844A603" w14:textId="77777777" w:rsidTr="00BF53A8">
                <w:trPr>
                  <w:divId w:val="1236010087"/>
                  <w:tblCellSpacing w:w="15" w:type="dxa"/>
                </w:trPr>
                <w:tc>
                  <w:tcPr>
                    <w:tcW w:w="522" w:type="dxa"/>
                    <w:hideMark/>
                  </w:tcPr>
                  <w:p w14:paraId="15EE81C2" w14:textId="77777777" w:rsidR="00BF53A8" w:rsidRDefault="00BF53A8">
                    <w:pPr>
                      <w:pStyle w:val="Bibliography"/>
                      <w:rPr>
                        <w:noProof/>
                        <w:lang w:val="en-US"/>
                      </w:rPr>
                    </w:pPr>
                    <w:r>
                      <w:rPr>
                        <w:noProof/>
                        <w:lang w:val="en-US"/>
                      </w:rPr>
                      <w:t xml:space="preserve">[24] </w:t>
                    </w:r>
                  </w:p>
                </w:tc>
                <w:tc>
                  <w:tcPr>
                    <w:tcW w:w="8414" w:type="dxa"/>
                    <w:hideMark/>
                  </w:tcPr>
                  <w:p w14:paraId="79F49D54" w14:textId="77777777" w:rsidR="00BF53A8" w:rsidRDefault="00BF53A8">
                    <w:pPr>
                      <w:pStyle w:val="Bibliography"/>
                      <w:rPr>
                        <w:noProof/>
                        <w:lang w:val="en-US"/>
                      </w:rPr>
                    </w:pPr>
                    <w:r>
                      <w:rPr>
                        <w:noProof/>
                        <w:lang w:val="en-US"/>
                      </w:rPr>
                      <w:t>"The import system," [Online]. Available: https://docs.python.org/3/reference/import.html.</w:t>
                    </w:r>
                  </w:p>
                </w:tc>
              </w:tr>
              <w:tr w:rsidR="00BF53A8" w14:paraId="5444D51E" w14:textId="77777777" w:rsidTr="00BF53A8">
                <w:trPr>
                  <w:divId w:val="1236010087"/>
                  <w:tblCellSpacing w:w="15" w:type="dxa"/>
                </w:trPr>
                <w:tc>
                  <w:tcPr>
                    <w:tcW w:w="522" w:type="dxa"/>
                    <w:hideMark/>
                  </w:tcPr>
                  <w:p w14:paraId="3CA19CBA" w14:textId="77777777" w:rsidR="00BF53A8" w:rsidRDefault="00BF53A8">
                    <w:pPr>
                      <w:pStyle w:val="Bibliography"/>
                      <w:rPr>
                        <w:noProof/>
                        <w:lang w:val="en-US"/>
                      </w:rPr>
                    </w:pPr>
                    <w:r>
                      <w:rPr>
                        <w:noProof/>
                        <w:lang w:val="en-US"/>
                      </w:rPr>
                      <w:t xml:space="preserve">[25] </w:t>
                    </w:r>
                  </w:p>
                </w:tc>
                <w:tc>
                  <w:tcPr>
                    <w:tcW w:w="8414" w:type="dxa"/>
                    <w:hideMark/>
                  </w:tcPr>
                  <w:p w14:paraId="1F066B08" w14:textId="77777777" w:rsidR="00BF53A8" w:rsidRDefault="00BF53A8">
                    <w:pPr>
                      <w:pStyle w:val="Bibliography"/>
                      <w:rPr>
                        <w:noProof/>
                        <w:lang w:val="en-US"/>
                      </w:rPr>
                    </w:pPr>
                    <w:r>
                      <w:rPr>
                        <w:noProof/>
                        <w:lang w:val="en-US"/>
                      </w:rPr>
                      <w:t>S. Whang, "Privilege Escalation: Hijacking Python Library," [Online]. Available: https://medium.com/@klockw3rk/privilege-escalation-hijacking-python-library-2a0e92a45ca7.</w:t>
                    </w:r>
                  </w:p>
                </w:tc>
              </w:tr>
              <w:tr w:rsidR="00BF53A8" w14:paraId="3219712C" w14:textId="77777777" w:rsidTr="00BF53A8">
                <w:trPr>
                  <w:divId w:val="1236010087"/>
                  <w:tblCellSpacing w:w="15" w:type="dxa"/>
                </w:trPr>
                <w:tc>
                  <w:tcPr>
                    <w:tcW w:w="522" w:type="dxa"/>
                    <w:hideMark/>
                  </w:tcPr>
                  <w:p w14:paraId="6FB0B71D" w14:textId="77777777" w:rsidR="00BF53A8" w:rsidRDefault="00BF53A8">
                    <w:pPr>
                      <w:pStyle w:val="Bibliography"/>
                      <w:rPr>
                        <w:noProof/>
                        <w:lang w:val="en-US"/>
                      </w:rPr>
                    </w:pPr>
                    <w:r>
                      <w:rPr>
                        <w:noProof/>
                        <w:lang w:val="en-US"/>
                      </w:rPr>
                      <w:t xml:space="preserve">[26] </w:t>
                    </w:r>
                  </w:p>
                </w:tc>
                <w:tc>
                  <w:tcPr>
                    <w:tcW w:w="8414" w:type="dxa"/>
                    <w:hideMark/>
                  </w:tcPr>
                  <w:p w14:paraId="696DBDDB" w14:textId="77777777" w:rsidR="00BF53A8" w:rsidRDefault="00BF53A8">
                    <w:pPr>
                      <w:pStyle w:val="Bibliography"/>
                      <w:rPr>
                        <w:noProof/>
                        <w:lang w:val="en-US"/>
                      </w:rPr>
                    </w:pPr>
                    <w:r>
                      <w:rPr>
                        <w:noProof/>
                        <w:lang w:val="en-US"/>
                      </w:rPr>
                      <w:t>A. Shaw, "10 common security gotchas in Python and how to avoid them," 16 June 2018. [Online]. Available: https://hackernoon.com/10-common-security-gotchas-in-python-and-how-to-avoid-them-e19fbe265e03.</w:t>
                    </w:r>
                  </w:p>
                </w:tc>
              </w:tr>
              <w:tr w:rsidR="00BF53A8" w14:paraId="6525DF74" w14:textId="77777777" w:rsidTr="00BF53A8">
                <w:trPr>
                  <w:divId w:val="1236010087"/>
                  <w:tblCellSpacing w:w="15" w:type="dxa"/>
                </w:trPr>
                <w:tc>
                  <w:tcPr>
                    <w:tcW w:w="522" w:type="dxa"/>
                    <w:hideMark/>
                  </w:tcPr>
                  <w:p w14:paraId="15176D11" w14:textId="77777777" w:rsidR="00BF53A8" w:rsidRDefault="00BF53A8">
                    <w:pPr>
                      <w:pStyle w:val="Bibliography"/>
                      <w:rPr>
                        <w:noProof/>
                        <w:lang w:val="en-US"/>
                      </w:rPr>
                    </w:pPr>
                    <w:r>
                      <w:rPr>
                        <w:noProof/>
                        <w:lang w:val="en-US"/>
                      </w:rPr>
                      <w:t xml:space="preserve">[27] </w:t>
                    </w:r>
                  </w:p>
                </w:tc>
                <w:tc>
                  <w:tcPr>
                    <w:tcW w:w="8414" w:type="dxa"/>
                    <w:hideMark/>
                  </w:tcPr>
                  <w:p w14:paraId="3EBFF4FA" w14:textId="77777777" w:rsidR="00BF53A8" w:rsidRDefault="00BF53A8">
                    <w:pPr>
                      <w:pStyle w:val="Bibliography"/>
                      <w:rPr>
                        <w:noProof/>
                        <w:lang w:val="en-US"/>
                      </w:rPr>
                    </w:pPr>
                    <w:r>
                      <w:rPr>
                        <w:noProof/>
                        <w:lang w:val="en-US"/>
                      </w:rPr>
                      <w:t>"ZipFile - extractall," [Online]. Available: https://docs.python.org/3/library/zipfile.html#zipfile.ZipFile.extractall.</w:t>
                    </w:r>
                  </w:p>
                </w:tc>
              </w:tr>
              <w:tr w:rsidR="00BF53A8" w14:paraId="64FD61AA" w14:textId="77777777" w:rsidTr="00BF53A8">
                <w:trPr>
                  <w:divId w:val="1236010087"/>
                  <w:tblCellSpacing w:w="15" w:type="dxa"/>
                </w:trPr>
                <w:tc>
                  <w:tcPr>
                    <w:tcW w:w="522" w:type="dxa"/>
                    <w:hideMark/>
                  </w:tcPr>
                  <w:p w14:paraId="78FA4DAA" w14:textId="77777777" w:rsidR="00BF53A8" w:rsidRDefault="00BF53A8">
                    <w:pPr>
                      <w:pStyle w:val="Bibliography"/>
                      <w:rPr>
                        <w:noProof/>
                        <w:lang w:val="en-US"/>
                      </w:rPr>
                    </w:pPr>
                    <w:r>
                      <w:rPr>
                        <w:noProof/>
                        <w:lang w:val="en-US"/>
                      </w:rPr>
                      <w:t xml:space="preserve">[28] </w:t>
                    </w:r>
                  </w:p>
                </w:tc>
                <w:tc>
                  <w:tcPr>
                    <w:tcW w:w="8414" w:type="dxa"/>
                    <w:hideMark/>
                  </w:tcPr>
                  <w:p w14:paraId="35825B82" w14:textId="77777777" w:rsidR="00BF53A8" w:rsidRDefault="00BF53A8">
                    <w:pPr>
                      <w:pStyle w:val="Bibliography"/>
                      <w:rPr>
                        <w:noProof/>
                        <w:lang w:val="en-US"/>
                      </w:rPr>
                    </w:pPr>
                    <w:r>
                      <w:rPr>
                        <w:noProof/>
                        <w:lang w:val="en-US"/>
                      </w:rPr>
                      <w:t>A. Abraham, "Exploiting insecure file extraction in Python for code execution," 28 September 2017. [Online]. Available: https://ajinabraham.com/blog/exploiting-insecure-file-extraction-in-python-for-code-execution.</w:t>
                    </w:r>
                  </w:p>
                </w:tc>
              </w:tr>
              <w:tr w:rsidR="00BF53A8" w14:paraId="21C67172" w14:textId="77777777" w:rsidTr="00BF53A8">
                <w:trPr>
                  <w:divId w:val="1236010087"/>
                  <w:tblCellSpacing w:w="15" w:type="dxa"/>
                </w:trPr>
                <w:tc>
                  <w:tcPr>
                    <w:tcW w:w="522" w:type="dxa"/>
                    <w:hideMark/>
                  </w:tcPr>
                  <w:p w14:paraId="6798B5FC" w14:textId="77777777" w:rsidR="00BF53A8" w:rsidRDefault="00BF53A8">
                    <w:pPr>
                      <w:pStyle w:val="Bibliography"/>
                      <w:rPr>
                        <w:noProof/>
                        <w:lang w:val="en-US"/>
                      </w:rPr>
                    </w:pPr>
                    <w:r>
                      <w:rPr>
                        <w:noProof/>
                        <w:lang w:val="en-US"/>
                      </w:rPr>
                      <w:t xml:space="preserve">[29] </w:t>
                    </w:r>
                  </w:p>
                </w:tc>
                <w:tc>
                  <w:tcPr>
                    <w:tcW w:w="8414" w:type="dxa"/>
                    <w:hideMark/>
                  </w:tcPr>
                  <w:p w14:paraId="688A6EB8" w14:textId="77777777" w:rsidR="00BF53A8" w:rsidRDefault="00BF53A8">
                    <w:pPr>
                      <w:pStyle w:val="Bibliography"/>
                      <w:rPr>
                        <w:noProof/>
                        <w:lang w:val="en-US"/>
                      </w:rPr>
                    </w:pPr>
                    <w:r>
                      <w:rPr>
                        <w:noProof/>
                        <w:lang w:val="en-US"/>
                      </w:rPr>
                      <w:t>MITRE, "CVE-2019-20907 - TAR archive leading to an infinite loop," 13 July 2020. [Online]. Available: https://nvd.nist.gov/vuln/detail/CVE-2019-20907.</w:t>
                    </w:r>
                  </w:p>
                </w:tc>
              </w:tr>
              <w:tr w:rsidR="00BF53A8" w14:paraId="101C98F7" w14:textId="77777777" w:rsidTr="00BF53A8">
                <w:trPr>
                  <w:divId w:val="1236010087"/>
                  <w:tblCellSpacing w:w="15" w:type="dxa"/>
                </w:trPr>
                <w:tc>
                  <w:tcPr>
                    <w:tcW w:w="522" w:type="dxa"/>
                    <w:hideMark/>
                  </w:tcPr>
                  <w:p w14:paraId="54FAEBC5" w14:textId="77777777" w:rsidR="00BF53A8" w:rsidRDefault="00BF53A8">
                    <w:pPr>
                      <w:pStyle w:val="Bibliography"/>
                      <w:rPr>
                        <w:noProof/>
                        <w:lang w:val="en-US"/>
                      </w:rPr>
                    </w:pPr>
                    <w:r>
                      <w:rPr>
                        <w:noProof/>
                        <w:lang w:val="en-US"/>
                      </w:rPr>
                      <w:t xml:space="preserve">[30] </w:t>
                    </w:r>
                  </w:p>
                </w:tc>
                <w:tc>
                  <w:tcPr>
                    <w:tcW w:w="8414" w:type="dxa"/>
                    <w:hideMark/>
                  </w:tcPr>
                  <w:p w14:paraId="3933B7BD" w14:textId="77777777" w:rsidR="00BF53A8" w:rsidRDefault="00BF53A8">
                    <w:pPr>
                      <w:pStyle w:val="Bibliography"/>
                      <w:rPr>
                        <w:noProof/>
                        <w:lang w:val="en-US"/>
                      </w:rPr>
                    </w:pPr>
                    <w:r>
                      <w:rPr>
                        <w:noProof/>
                        <w:lang w:val="en-US"/>
                      </w:rPr>
                      <w:t>MITRE, "CVE-2019-9674 - denial of service via a ZIP bomb," 4 February 2020. [Online]. Available: https://nvd.nist.gov/vuln/detail/CVE-2019-9674.</w:t>
                    </w:r>
                  </w:p>
                </w:tc>
              </w:tr>
              <w:tr w:rsidR="00BF53A8" w14:paraId="1843B9C4" w14:textId="77777777" w:rsidTr="00BF53A8">
                <w:trPr>
                  <w:divId w:val="1236010087"/>
                  <w:tblCellSpacing w:w="15" w:type="dxa"/>
                </w:trPr>
                <w:tc>
                  <w:tcPr>
                    <w:tcW w:w="522" w:type="dxa"/>
                    <w:hideMark/>
                  </w:tcPr>
                  <w:p w14:paraId="34250443" w14:textId="77777777" w:rsidR="00BF53A8" w:rsidRDefault="00BF53A8">
                    <w:pPr>
                      <w:pStyle w:val="Bibliography"/>
                      <w:rPr>
                        <w:noProof/>
                        <w:lang w:val="en-US"/>
                      </w:rPr>
                    </w:pPr>
                    <w:r>
                      <w:rPr>
                        <w:noProof/>
                        <w:lang w:val="en-US"/>
                      </w:rPr>
                      <w:lastRenderedPageBreak/>
                      <w:t xml:space="preserve">[31] </w:t>
                    </w:r>
                  </w:p>
                </w:tc>
                <w:tc>
                  <w:tcPr>
                    <w:tcW w:w="8414" w:type="dxa"/>
                    <w:hideMark/>
                  </w:tcPr>
                  <w:p w14:paraId="0B215197" w14:textId="77777777" w:rsidR="00BF53A8" w:rsidRDefault="00BF53A8">
                    <w:pPr>
                      <w:pStyle w:val="Bibliography"/>
                      <w:rPr>
                        <w:noProof/>
                        <w:lang w:val="en-US"/>
                      </w:rPr>
                    </w:pPr>
                    <w:r>
                      <w:rPr>
                        <w:noProof/>
                        <w:lang w:val="en-US"/>
                      </w:rPr>
                      <w:t>Nandiya, "CVE-2013-7338 - ZipFile Denial Of Service," [Online]. Available: https://www.cvedetails.com/cve/CVE-2013-7338/.</w:t>
                    </w:r>
                  </w:p>
                </w:tc>
              </w:tr>
              <w:tr w:rsidR="00BF53A8" w14:paraId="467DC5C8" w14:textId="77777777" w:rsidTr="00BF53A8">
                <w:trPr>
                  <w:divId w:val="1236010087"/>
                  <w:tblCellSpacing w:w="15" w:type="dxa"/>
                </w:trPr>
                <w:tc>
                  <w:tcPr>
                    <w:tcW w:w="522" w:type="dxa"/>
                    <w:hideMark/>
                  </w:tcPr>
                  <w:p w14:paraId="793A589C" w14:textId="77777777" w:rsidR="00BF53A8" w:rsidRDefault="00BF53A8">
                    <w:pPr>
                      <w:pStyle w:val="Bibliography"/>
                      <w:rPr>
                        <w:noProof/>
                        <w:lang w:val="en-US"/>
                      </w:rPr>
                    </w:pPr>
                    <w:r>
                      <w:rPr>
                        <w:noProof/>
                        <w:lang w:val="en-US"/>
                      </w:rPr>
                      <w:t xml:space="preserve">[32] </w:t>
                    </w:r>
                  </w:p>
                </w:tc>
                <w:tc>
                  <w:tcPr>
                    <w:tcW w:w="8414" w:type="dxa"/>
                    <w:hideMark/>
                  </w:tcPr>
                  <w:p w14:paraId="4E6652A8" w14:textId="77777777" w:rsidR="00BF53A8" w:rsidRDefault="00BF53A8">
                    <w:pPr>
                      <w:pStyle w:val="Bibliography"/>
                      <w:rPr>
                        <w:noProof/>
                        <w:lang w:val="en-US"/>
                      </w:rPr>
                    </w:pPr>
                    <w:r>
                      <w:rPr>
                        <w:noProof/>
                        <w:lang w:val="en-US"/>
                      </w:rPr>
                      <w:t>M. Baggett, "Pen Test Poster: "White Board" - Python - Python Reverse Shell," 31 January 2017. [Online]. Available: https://www.sans.org/blog/pen-test-poster-white-board-python-python-reverse-shell/.</w:t>
                    </w:r>
                  </w:p>
                </w:tc>
              </w:tr>
              <w:tr w:rsidR="00BF53A8" w14:paraId="357F29F2" w14:textId="77777777" w:rsidTr="00BF53A8">
                <w:trPr>
                  <w:divId w:val="1236010087"/>
                  <w:tblCellSpacing w:w="15" w:type="dxa"/>
                </w:trPr>
                <w:tc>
                  <w:tcPr>
                    <w:tcW w:w="522" w:type="dxa"/>
                    <w:hideMark/>
                  </w:tcPr>
                  <w:p w14:paraId="62195FD2" w14:textId="77777777" w:rsidR="00BF53A8" w:rsidRDefault="00BF53A8">
                    <w:pPr>
                      <w:pStyle w:val="Bibliography"/>
                      <w:rPr>
                        <w:noProof/>
                        <w:lang w:val="en-US"/>
                      </w:rPr>
                    </w:pPr>
                    <w:r>
                      <w:rPr>
                        <w:noProof/>
                        <w:lang w:val="en-US"/>
                      </w:rPr>
                      <w:t xml:space="preserve">[33] </w:t>
                    </w:r>
                  </w:p>
                </w:tc>
                <w:tc>
                  <w:tcPr>
                    <w:tcW w:w="8414" w:type="dxa"/>
                    <w:hideMark/>
                  </w:tcPr>
                  <w:p w14:paraId="027DF726" w14:textId="77777777" w:rsidR="00BF53A8" w:rsidRDefault="00BF53A8">
                    <w:pPr>
                      <w:pStyle w:val="Bibliography"/>
                      <w:rPr>
                        <w:noProof/>
                        <w:lang w:val="en-US"/>
                      </w:rPr>
                    </w:pPr>
                    <w:r>
                      <w:rPr>
                        <w:noProof/>
                        <w:lang w:val="en-US"/>
                      </w:rPr>
                      <w:t>S. GeeksforGeeks, "Vulnerability in input() function – Python 2.x," [Online]. Available: https://www.geeksforgeeks.org/vulnerability-input-function-python-2-x/.</w:t>
                    </w:r>
                  </w:p>
                </w:tc>
              </w:tr>
              <w:tr w:rsidR="00BF53A8" w14:paraId="5B1FFF75" w14:textId="77777777" w:rsidTr="00BF53A8">
                <w:trPr>
                  <w:divId w:val="1236010087"/>
                  <w:tblCellSpacing w:w="15" w:type="dxa"/>
                </w:trPr>
                <w:tc>
                  <w:tcPr>
                    <w:tcW w:w="522" w:type="dxa"/>
                    <w:hideMark/>
                  </w:tcPr>
                  <w:p w14:paraId="6A790B25" w14:textId="77777777" w:rsidR="00BF53A8" w:rsidRDefault="00BF53A8">
                    <w:pPr>
                      <w:pStyle w:val="Bibliography"/>
                      <w:rPr>
                        <w:noProof/>
                        <w:lang w:val="en-US"/>
                      </w:rPr>
                    </w:pPr>
                    <w:r>
                      <w:rPr>
                        <w:noProof/>
                        <w:lang w:val="en-US"/>
                      </w:rPr>
                      <w:t xml:space="preserve">[34] </w:t>
                    </w:r>
                  </w:p>
                </w:tc>
                <w:tc>
                  <w:tcPr>
                    <w:tcW w:w="8414" w:type="dxa"/>
                    <w:hideMark/>
                  </w:tcPr>
                  <w:p w14:paraId="40AD804E" w14:textId="77777777" w:rsidR="00BF53A8" w:rsidRDefault="00BF53A8">
                    <w:pPr>
                      <w:pStyle w:val="Bibliography"/>
                      <w:rPr>
                        <w:noProof/>
                        <w:lang w:val="en-US"/>
                      </w:rPr>
                    </w:pPr>
                    <w:r>
                      <w:rPr>
                        <w:noProof/>
                        <w:lang w:val="en-US"/>
                      </w:rPr>
                      <w:t>S. C. P. E. M. M. E. O. C. R. B. Y. Danny Price, "Hickle: A HDF5-based python pickle replacement," [Online]. Available: https://www.researchgate.net/publication/329728009_Hickle_A_HDF5-based_python_pickle_replacement.</w:t>
                    </w:r>
                  </w:p>
                </w:tc>
              </w:tr>
              <w:tr w:rsidR="00BF53A8" w14:paraId="4D36C9A2" w14:textId="77777777" w:rsidTr="00BF53A8">
                <w:trPr>
                  <w:divId w:val="1236010087"/>
                  <w:tblCellSpacing w:w="15" w:type="dxa"/>
                </w:trPr>
                <w:tc>
                  <w:tcPr>
                    <w:tcW w:w="522" w:type="dxa"/>
                    <w:hideMark/>
                  </w:tcPr>
                  <w:p w14:paraId="75982483" w14:textId="77777777" w:rsidR="00BF53A8" w:rsidRDefault="00BF53A8">
                    <w:pPr>
                      <w:pStyle w:val="Bibliography"/>
                      <w:rPr>
                        <w:noProof/>
                        <w:lang w:val="en-US"/>
                      </w:rPr>
                    </w:pPr>
                    <w:r>
                      <w:rPr>
                        <w:noProof/>
                        <w:lang w:val="en-US"/>
                      </w:rPr>
                      <w:t xml:space="preserve">[35] </w:t>
                    </w:r>
                  </w:p>
                </w:tc>
                <w:tc>
                  <w:tcPr>
                    <w:tcW w:w="8414" w:type="dxa"/>
                    <w:hideMark/>
                  </w:tcPr>
                  <w:p w14:paraId="68BD9CD7" w14:textId="77777777" w:rsidR="00BF53A8" w:rsidRDefault="00BF53A8">
                    <w:pPr>
                      <w:pStyle w:val="Bibliography"/>
                      <w:rPr>
                        <w:noProof/>
                        <w:lang w:val="en-US"/>
                      </w:rPr>
                    </w:pPr>
                    <w:r>
                      <w:rPr>
                        <w:noProof/>
                        <w:lang w:val="en-US"/>
                      </w:rPr>
                      <w:t>Wikipedia, "Diffie–Hellman key exchange," [Online]. Available: https://en.wikipedia.org/wiki/Diffie%E2%80%93Hellman_key_exchange.</w:t>
                    </w:r>
                  </w:p>
                </w:tc>
              </w:tr>
              <w:tr w:rsidR="00BF53A8" w14:paraId="059AE0F6" w14:textId="77777777" w:rsidTr="00BF53A8">
                <w:trPr>
                  <w:divId w:val="1236010087"/>
                  <w:tblCellSpacing w:w="15" w:type="dxa"/>
                </w:trPr>
                <w:tc>
                  <w:tcPr>
                    <w:tcW w:w="522" w:type="dxa"/>
                    <w:hideMark/>
                  </w:tcPr>
                  <w:p w14:paraId="49E22A69" w14:textId="77777777" w:rsidR="00BF53A8" w:rsidRDefault="00BF53A8">
                    <w:pPr>
                      <w:pStyle w:val="Bibliography"/>
                      <w:rPr>
                        <w:noProof/>
                        <w:lang w:val="en-US"/>
                      </w:rPr>
                    </w:pPr>
                    <w:r>
                      <w:rPr>
                        <w:noProof/>
                        <w:lang w:val="en-US"/>
                      </w:rPr>
                      <w:t xml:space="preserve">[36] </w:t>
                    </w:r>
                  </w:p>
                </w:tc>
                <w:tc>
                  <w:tcPr>
                    <w:tcW w:w="8414" w:type="dxa"/>
                    <w:hideMark/>
                  </w:tcPr>
                  <w:p w14:paraId="0481E0D4" w14:textId="77777777" w:rsidR="00BF53A8" w:rsidRDefault="00BF53A8">
                    <w:pPr>
                      <w:pStyle w:val="Bibliography"/>
                      <w:rPr>
                        <w:noProof/>
                        <w:lang w:val="en-US"/>
                      </w:rPr>
                    </w:pPr>
                    <w:r>
                      <w:rPr>
                        <w:noProof/>
                        <w:lang w:val="en-US"/>
                      </w:rPr>
                      <w:t>A. Prodromou, "TLS Security 6: Examples of TLS Vulnerabilities and Attacks," 31 March 2019. [Online]. Available: https://www.acunetix.com/blog/articles/tls-vulnerabilities-attacks-final-part/.</w:t>
                    </w:r>
                  </w:p>
                </w:tc>
              </w:tr>
              <w:tr w:rsidR="00BF53A8" w14:paraId="37DF4CF9" w14:textId="77777777" w:rsidTr="00BF53A8">
                <w:trPr>
                  <w:divId w:val="1236010087"/>
                  <w:tblCellSpacing w:w="15" w:type="dxa"/>
                </w:trPr>
                <w:tc>
                  <w:tcPr>
                    <w:tcW w:w="522" w:type="dxa"/>
                    <w:hideMark/>
                  </w:tcPr>
                  <w:p w14:paraId="21B4FCD5" w14:textId="77777777" w:rsidR="00BF53A8" w:rsidRDefault="00BF53A8">
                    <w:pPr>
                      <w:pStyle w:val="Bibliography"/>
                      <w:rPr>
                        <w:noProof/>
                        <w:lang w:val="en-US"/>
                      </w:rPr>
                    </w:pPr>
                    <w:r>
                      <w:rPr>
                        <w:noProof/>
                        <w:lang w:val="en-US"/>
                      </w:rPr>
                      <w:t xml:space="preserve">[37] </w:t>
                    </w:r>
                  </w:p>
                </w:tc>
                <w:tc>
                  <w:tcPr>
                    <w:tcW w:w="8414" w:type="dxa"/>
                    <w:hideMark/>
                  </w:tcPr>
                  <w:p w14:paraId="37544B73" w14:textId="77777777" w:rsidR="00BF53A8" w:rsidRDefault="00BF53A8">
                    <w:pPr>
                      <w:pStyle w:val="Bibliography"/>
                      <w:rPr>
                        <w:noProof/>
                        <w:lang w:val="en-US"/>
                      </w:rPr>
                    </w:pPr>
                    <w:r>
                      <w:rPr>
                        <w:noProof/>
                        <w:lang w:val="en-US"/>
                      </w:rPr>
                      <w:t>D. Wagner and B. Schneier, "Analysis of the SSL 3.0 Protocol," November 1996. [Online]. Available: https://www.usenix.org/legacy/publications/library/proceedings/ec96/full_papers/wagner/wagner.pdf.</w:t>
                    </w:r>
                  </w:p>
                </w:tc>
              </w:tr>
              <w:tr w:rsidR="00BF53A8" w14:paraId="3D775E01" w14:textId="77777777" w:rsidTr="00BF53A8">
                <w:trPr>
                  <w:divId w:val="1236010087"/>
                  <w:tblCellSpacing w:w="15" w:type="dxa"/>
                </w:trPr>
                <w:tc>
                  <w:tcPr>
                    <w:tcW w:w="522" w:type="dxa"/>
                    <w:hideMark/>
                  </w:tcPr>
                  <w:p w14:paraId="0C98D044" w14:textId="77777777" w:rsidR="00BF53A8" w:rsidRDefault="00BF53A8">
                    <w:pPr>
                      <w:pStyle w:val="Bibliography"/>
                      <w:rPr>
                        <w:noProof/>
                        <w:lang w:val="en-US"/>
                      </w:rPr>
                    </w:pPr>
                    <w:r>
                      <w:rPr>
                        <w:noProof/>
                        <w:lang w:val="en-US"/>
                      </w:rPr>
                      <w:t xml:space="preserve">[38] </w:t>
                    </w:r>
                  </w:p>
                </w:tc>
                <w:tc>
                  <w:tcPr>
                    <w:tcW w:w="8414" w:type="dxa"/>
                    <w:hideMark/>
                  </w:tcPr>
                  <w:p w14:paraId="5D7A7214" w14:textId="77777777" w:rsidR="00BF53A8" w:rsidRDefault="00BF53A8">
                    <w:pPr>
                      <w:pStyle w:val="Bibliography"/>
                      <w:rPr>
                        <w:noProof/>
                        <w:lang w:val="en-US"/>
                      </w:rPr>
                    </w:pPr>
                    <w:r>
                      <w:rPr>
                        <w:noProof/>
                        <w:lang w:val="en-US"/>
                      </w:rPr>
                      <w:t>N. Mavrogiannopoulos, F. Vercauteren, V. Velichkov and B. Preneel, "A cross-protocol attack on the TLS protocol," October 2012. [Online]. Available: https://www.researchgate.net/publication/262208728_A_cross-protocol_attack_on_the_TLS_protocol.</w:t>
                    </w:r>
                  </w:p>
                </w:tc>
              </w:tr>
              <w:tr w:rsidR="00BF53A8" w14:paraId="69341BEB" w14:textId="77777777" w:rsidTr="00BF53A8">
                <w:trPr>
                  <w:divId w:val="1236010087"/>
                  <w:tblCellSpacing w:w="15" w:type="dxa"/>
                </w:trPr>
                <w:tc>
                  <w:tcPr>
                    <w:tcW w:w="522" w:type="dxa"/>
                    <w:hideMark/>
                  </w:tcPr>
                  <w:p w14:paraId="275E260E" w14:textId="77777777" w:rsidR="00BF53A8" w:rsidRDefault="00BF53A8">
                    <w:pPr>
                      <w:pStyle w:val="Bibliography"/>
                      <w:rPr>
                        <w:noProof/>
                        <w:lang w:val="en-US"/>
                      </w:rPr>
                    </w:pPr>
                    <w:r>
                      <w:rPr>
                        <w:noProof/>
                        <w:lang w:val="en-US"/>
                      </w:rPr>
                      <w:t xml:space="preserve">[39] </w:t>
                    </w:r>
                  </w:p>
                </w:tc>
                <w:tc>
                  <w:tcPr>
                    <w:tcW w:w="8414" w:type="dxa"/>
                    <w:hideMark/>
                  </w:tcPr>
                  <w:p w14:paraId="61E6AAD2" w14:textId="77777777" w:rsidR="00BF53A8" w:rsidRDefault="00BF53A8">
                    <w:pPr>
                      <w:pStyle w:val="Bibliography"/>
                      <w:rPr>
                        <w:noProof/>
                        <w:lang w:val="en-US"/>
                      </w:rPr>
                    </w:pPr>
                    <w:r>
                      <w:rPr>
                        <w:noProof/>
                        <w:lang w:val="en-US"/>
                      </w:rPr>
                      <w:t>B. Fleck and J. Dimov, "Wireless Access Points and ARP Poisoning," December 2013. [Online]. Available: https://digilander.libero.it/SNHYPER/files/arppoison.pdf.</w:t>
                    </w:r>
                  </w:p>
                </w:tc>
              </w:tr>
              <w:tr w:rsidR="00BF53A8" w14:paraId="0E1EFD56" w14:textId="77777777" w:rsidTr="00BF53A8">
                <w:trPr>
                  <w:divId w:val="1236010087"/>
                  <w:tblCellSpacing w:w="15" w:type="dxa"/>
                </w:trPr>
                <w:tc>
                  <w:tcPr>
                    <w:tcW w:w="522" w:type="dxa"/>
                    <w:hideMark/>
                  </w:tcPr>
                  <w:p w14:paraId="0F1FFA37" w14:textId="77777777" w:rsidR="00BF53A8" w:rsidRDefault="00BF53A8">
                    <w:pPr>
                      <w:pStyle w:val="Bibliography"/>
                      <w:rPr>
                        <w:noProof/>
                        <w:lang w:val="en-US"/>
                      </w:rPr>
                    </w:pPr>
                    <w:r>
                      <w:rPr>
                        <w:noProof/>
                        <w:lang w:val="en-US"/>
                      </w:rPr>
                      <w:t xml:space="preserve">[40] </w:t>
                    </w:r>
                  </w:p>
                </w:tc>
                <w:tc>
                  <w:tcPr>
                    <w:tcW w:w="8414" w:type="dxa"/>
                    <w:hideMark/>
                  </w:tcPr>
                  <w:p w14:paraId="58CEBC69" w14:textId="77777777" w:rsidR="00BF53A8" w:rsidRDefault="00BF53A8">
                    <w:pPr>
                      <w:pStyle w:val="Bibliography"/>
                      <w:rPr>
                        <w:noProof/>
                        <w:lang w:val="en-US"/>
                      </w:rPr>
                    </w:pPr>
                    <w:r>
                      <w:rPr>
                        <w:noProof/>
                        <w:lang w:val="en-US"/>
                      </w:rPr>
                      <w:t>C. Nachreiner, "Anatomy of an ARP Poisoning Attack," 18 November 2012. [Online]. Available: http://csci6433.org/Papers/Anatomy%20of%20an%20ARP%20Poisoning%20Attack%20_%20WatchGuard.pdf.</w:t>
                    </w:r>
                  </w:p>
                </w:tc>
              </w:tr>
              <w:tr w:rsidR="00BF53A8" w14:paraId="03D6DF89" w14:textId="77777777" w:rsidTr="00BF53A8">
                <w:trPr>
                  <w:divId w:val="1236010087"/>
                  <w:tblCellSpacing w:w="15" w:type="dxa"/>
                </w:trPr>
                <w:tc>
                  <w:tcPr>
                    <w:tcW w:w="522" w:type="dxa"/>
                    <w:hideMark/>
                  </w:tcPr>
                  <w:p w14:paraId="55E98304" w14:textId="77777777" w:rsidR="00BF53A8" w:rsidRDefault="00BF53A8">
                    <w:pPr>
                      <w:pStyle w:val="Bibliography"/>
                      <w:rPr>
                        <w:noProof/>
                        <w:lang w:val="en-US"/>
                      </w:rPr>
                    </w:pPr>
                    <w:r>
                      <w:rPr>
                        <w:noProof/>
                        <w:lang w:val="en-US"/>
                      </w:rPr>
                      <w:t xml:space="preserve">[41] </w:t>
                    </w:r>
                  </w:p>
                </w:tc>
                <w:tc>
                  <w:tcPr>
                    <w:tcW w:w="8414" w:type="dxa"/>
                    <w:hideMark/>
                  </w:tcPr>
                  <w:p w14:paraId="7A5401D2" w14:textId="77777777" w:rsidR="00BF53A8" w:rsidRDefault="00BF53A8">
                    <w:pPr>
                      <w:pStyle w:val="Bibliography"/>
                      <w:rPr>
                        <w:noProof/>
                        <w:lang w:val="en-US"/>
                      </w:rPr>
                    </w:pPr>
                    <w:r>
                      <w:rPr>
                        <w:noProof/>
                        <w:lang w:val="en-US"/>
                      </w:rPr>
                      <w:t xml:space="preserve">S. Son and V. Shmatikov, "The Hitchhiker’s Guide to DNS Cache Poisoning," in </w:t>
                    </w:r>
                    <w:r>
                      <w:rPr>
                        <w:i/>
                        <w:iCs/>
                        <w:noProof/>
                        <w:lang w:val="en-US"/>
                      </w:rPr>
                      <w:t>Security and Privacy in Communication Networks</w:t>
                    </w:r>
                    <w:r>
                      <w:rPr>
                        <w:noProof/>
                        <w:lang w:val="en-US"/>
                      </w:rPr>
                      <w:t>, The University of Texas, Austin, 2010, pp. 466-483.</w:t>
                    </w:r>
                  </w:p>
                </w:tc>
              </w:tr>
              <w:tr w:rsidR="00BF53A8" w14:paraId="473C3C1F" w14:textId="77777777" w:rsidTr="00BF53A8">
                <w:trPr>
                  <w:divId w:val="1236010087"/>
                  <w:tblCellSpacing w:w="15" w:type="dxa"/>
                </w:trPr>
                <w:tc>
                  <w:tcPr>
                    <w:tcW w:w="522" w:type="dxa"/>
                    <w:hideMark/>
                  </w:tcPr>
                  <w:p w14:paraId="654A4330" w14:textId="77777777" w:rsidR="00BF53A8" w:rsidRDefault="00BF53A8">
                    <w:pPr>
                      <w:pStyle w:val="Bibliography"/>
                      <w:rPr>
                        <w:noProof/>
                        <w:lang w:val="en-US"/>
                      </w:rPr>
                    </w:pPr>
                    <w:r>
                      <w:rPr>
                        <w:noProof/>
                        <w:lang w:val="en-US"/>
                      </w:rPr>
                      <w:t xml:space="preserve">[42] </w:t>
                    </w:r>
                  </w:p>
                </w:tc>
                <w:tc>
                  <w:tcPr>
                    <w:tcW w:w="8414" w:type="dxa"/>
                    <w:hideMark/>
                  </w:tcPr>
                  <w:p w14:paraId="6D008005" w14:textId="77777777" w:rsidR="00BF53A8" w:rsidRDefault="00BF53A8">
                    <w:pPr>
                      <w:pStyle w:val="Bibliography"/>
                      <w:rPr>
                        <w:noProof/>
                        <w:lang w:val="en-US"/>
                      </w:rPr>
                    </w:pPr>
                    <w:r>
                      <w:rPr>
                        <w:noProof/>
                        <w:lang w:val="en-US"/>
                      </w:rPr>
                      <w:t>Prolexic, "An Analysis Of DrDoS DNS Reflection Attacks," [Online]. Available: http://vertassets.blob.core.windows.net/download/74db6f36/74db6f36-56e7-4f4f-a6b4-a1880089f28a/analysis_of_drdos_dns_reflection_attacks_white_paper_us_031513.pdf.</w:t>
                    </w:r>
                  </w:p>
                </w:tc>
              </w:tr>
              <w:tr w:rsidR="00BF53A8" w14:paraId="0F438333" w14:textId="77777777" w:rsidTr="00BF53A8">
                <w:trPr>
                  <w:divId w:val="1236010087"/>
                  <w:tblCellSpacing w:w="15" w:type="dxa"/>
                </w:trPr>
                <w:tc>
                  <w:tcPr>
                    <w:tcW w:w="522" w:type="dxa"/>
                    <w:hideMark/>
                  </w:tcPr>
                  <w:p w14:paraId="6CDB5849" w14:textId="77777777" w:rsidR="00BF53A8" w:rsidRDefault="00BF53A8">
                    <w:pPr>
                      <w:pStyle w:val="Bibliography"/>
                      <w:rPr>
                        <w:noProof/>
                        <w:lang w:val="en-US"/>
                      </w:rPr>
                    </w:pPr>
                    <w:r>
                      <w:rPr>
                        <w:noProof/>
                        <w:lang w:val="en-US"/>
                      </w:rPr>
                      <w:t xml:space="preserve">[43] </w:t>
                    </w:r>
                  </w:p>
                </w:tc>
                <w:tc>
                  <w:tcPr>
                    <w:tcW w:w="8414" w:type="dxa"/>
                    <w:hideMark/>
                  </w:tcPr>
                  <w:p w14:paraId="35D6DF5B" w14:textId="77777777" w:rsidR="00BF53A8" w:rsidRDefault="00BF53A8">
                    <w:pPr>
                      <w:pStyle w:val="Bibliography"/>
                      <w:rPr>
                        <w:noProof/>
                        <w:lang w:val="en-US"/>
                      </w:rPr>
                    </w:pPr>
                    <w:r>
                      <w:rPr>
                        <w:noProof/>
                        <w:lang w:val="en-US"/>
                      </w:rPr>
                      <w:t>"Buffer Overflow," [Online]. Available: https://www.tenouk.com/Bufferoverflowc/Bufferoverflow4.html.</w:t>
                    </w:r>
                  </w:p>
                </w:tc>
              </w:tr>
              <w:tr w:rsidR="00BF53A8" w14:paraId="221A3404" w14:textId="77777777" w:rsidTr="00BF53A8">
                <w:trPr>
                  <w:divId w:val="1236010087"/>
                  <w:tblCellSpacing w:w="15" w:type="dxa"/>
                </w:trPr>
                <w:tc>
                  <w:tcPr>
                    <w:tcW w:w="522" w:type="dxa"/>
                    <w:hideMark/>
                  </w:tcPr>
                  <w:p w14:paraId="2C0CE68A" w14:textId="77777777" w:rsidR="00BF53A8" w:rsidRDefault="00BF53A8">
                    <w:pPr>
                      <w:pStyle w:val="Bibliography"/>
                      <w:rPr>
                        <w:noProof/>
                        <w:lang w:val="en-US"/>
                      </w:rPr>
                    </w:pPr>
                    <w:r>
                      <w:rPr>
                        <w:noProof/>
                        <w:lang w:val="en-US"/>
                      </w:rPr>
                      <w:lastRenderedPageBreak/>
                      <w:t xml:space="preserve">[44] </w:t>
                    </w:r>
                  </w:p>
                </w:tc>
                <w:tc>
                  <w:tcPr>
                    <w:tcW w:w="8414" w:type="dxa"/>
                    <w:hideMark/>
                  </w:tcPr>
                  <w:p w14:paraId="05F4F9A7" w14:textId="77777777" w:rsidR="00BF53A8" w:rsidRDefault="00BF53A8">
                    <w:pPr>
                      <w:pStyle w:val="Bibliography"/>
                      <w:rPr>
                        <w:noProof/>
                        <w:lang w:val="en-US"/>
                      </w:rPr>
                    </w:pPr>
                    <w:r>
                      <w:rPr>
                        <w:noProof/>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BF53A8" w14:paraId="63646C80" w14:textId="77777777" w:rsidTr="00BF53A8">
                <w:trPr>
                  <w:divId w:val="1236010087"/>
                  <w:tblCellSpacing w:w="15" w:type="dxa"/>
                </w:trPr>
                <w:tc>
                  <w:tcPr>
                    <w:tcW w:w="522" w:type="dxa"/>
                    <w:hideMark/>
                  </w:tcPr>
                  <w:p w14:paraId="624A47B5" w14:textId="77777777" w:rsidR="00BF53A8" w:rsidRDefault="00BF53A8">
                    <w:pPr>
                      <w:pStyle w:val="Bibliography"/>
                      <w:rPr>
                        <w:noProof/>
                        <w:lang w:val="en-US"/>
                      </w:rPr>
                    </w:pPr>
                    <w:r>
                      <w:rPr>
                        <w:noProof/>
                        <w:lang w:val="en-US"/>
                      </w:rPr>
                      <w:t xml:space="preserve">[45] </w:t>
                    </w:r>
                  </w:p>
                </w:tc>
                <w:tc>
                  <w:tcPr>
                    <w:tcW w:w="8414" w:type="dxa"/>
                    <w:hideMark/>
                  </w:tcPr>
                  <w:p w14:paraId="56ADC4D1" w14:textId="77777777" w:rsidR="00BF53A8" w:rsidRDefault="00BF53A8">
                    <w:pPr>
                      <w:pStyle w:val="Bibliography"/>
                      <w:rPr>
                        <w:noProof/>
                        <w:lang w:val="en-US"/>
                      </w:rPr>
                    </w:pPr>
                    <w:r>
                      <w:rPr>
                        <w:noProof/>
                        <w:lang w:val="en-US"/>
                      </w:rPr>
                      <w:t>D. W. Nicholas Carlini, "ROP is Still Dangerous: Breaking Modern Defenses," [Online]. Available: https://people.eecs.berkeley.edu/~daw/papers/rop-usenix14.pdf.</w:t>
                    </w:r>
                  </w:p>
                </w:tc>
              </w:tr>
            </w:tbl>
            <w:p w14:paraId="1EA35DE4" w14:textId="77777777" w:rsidR="00BF53A8" w:rsidRDefault="00BF53A8">
              <w:pPr>
                <w:divId w:val="1236010087"/>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2EE0C" w14:textId="77777777" w:rsidR="00122488" w:rsidRDefault="00122488" w:rsidP="00C80CC5">
      <w:pPr>
        <w:spacing w:after="0" w:line="240" w:lineRule="auto"/>
      </w:pPr>
      <w:r>
        <w:separator/>
      </w:r>
    </w:p>
  </w:endnote>
  <w:endnote w:type="continuationSeparator" w:id="0">
    <w:p w14:paraId="48ECE9C2" w14:textId="77777777" w:rsidR="00122488" w:rsidRDefault="00122488"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1F475" w14:textId="77777777" w:rsidR="00122488" w:rsidRDefault="00122488" w:rsidP="00C80CC5">
      <w:pPr>
        <w:spacing w:after="0" w:line="240" w:lineRule="auto"/>
      </w:pPr>
      <w:r>
        <w:separator/>
      </w:r>
    </w:p>
  </w:footnote>
  <w:footnote w:type="continuationSeparator" w:id="0">
    <w:p w14:paraId="7754A3BD" w14:textId="77777777" w:rsidR="00122488" w:rsidRDefault="00122488"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29A2"/>
    <w:rsid w:val="0001357A"/>
    <w:rsid w:val="00013A84"/>
    <w:rsid w:val="000141D7"/>
    <w:rsid w:val="00016592"/>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73A0"/>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4718"/>
    <w:rsid w:val="000E4E9A"/>
    <w:rsid w:val="000E682A"/>
    <w:rsid w:val="000E6CBB"/>
    <w:rsid w:val="000F0C76"/>
    <w:rsid w:val="000F12D7"/>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20B5B"/>
    <w:rsid w:val="0012164C"/>
    <w:rsid w:val="00122488"/>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06D"/>
    <w:rsid w:val="001B782E"/>
    <w:rsid w:val="001C0BF1"/>
    <w:rsid w:val="001C1EB0"/>
    <w:rsid w:val="001C4FE1"/>
    <w:rsid w:val="001C5232"/>
    <w:rsid w:val="001C57A9"/>
    <w:rsid w:val="001C642D"/>
    <w:rsid w:val="001C6457"/>
    <w:rsid w:val="001C6F19"/>
    <w:rsid w:val="001D02B5"/>
    <w:rsid w:val="001D225C"/>
    <w:rsid w:val="001D2704"/>
    <w:rsid w:val="001D3257"/>
    <w:rsid w:val="001D462B"/>
    <w:rsid w:val="001D46DE"/>
    <w:rsid w:val="001D49F3"/>
    <w:rsid w:val="001D4B5B"/>
    <w:rsid w:val="001D4E19"/>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EE9"/>
    <w:rsid w:val="002417E0"/>
    <w:rsid w:val="00241B48"/>
    <w:rsid w:val="00243EE1"/>
    <w:rsid w:val="002441AE"/>
    <w:rsid w:val="00244FB9"/>
    <w:rsid w:val="002451F3"/>
    <w:rsid w:val="002508BF"/>
    <w:rsid w:val="00250D53"/>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768"/>
    <w:rsid w:val="00350AE0"/>
    <w:rsid w:val="00350C84"/>
    <w:rsid w:val="003519C1"/>
    <w:rsid w:val="0035345D"/>
    <w:rsid w:val="00353567"/>
    <w:rsid w:val="0035476F"/>
    <w:rsid w:val="00354B6D"/>
    <w:rsid w:val="00355173"/>
    <w:rsid w:val="00356E36"/>
    <w:rsid w:val="00356ECD"/>
    <w:rsid w:val="0036000D"/>
    <w:rsid w:val="0036330D"/>
    <w:rsid w:val="0036346A"/>
    <w:rsid w:val="00363C09"/>
    <w:rsid w:val="0036760D"/>
    <w:rsid w:val="003676BC"/>
    <w:rsid w:val="0037135A"/>
    <w:rsid w:val="00371BE3"/>
    <w:rsid w:val="00374056"/>
    <w:rsid w:val="003750B6"/>
    <w:rsid w:val="003768F8"/>
    <w:rsid w:val="00376D5E"/>
    <w:rsid w:val="00377841"/>
    <w:rsid w:val="00377BBA"/>
    <w:rsid w:val="00377DE1"/>
    <w:rsid w:val="00381905"/>
    <w:rsid w:val="0038524A"/>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3878"/>
    <w:rsid w:val="003C3D0C"/>
    <w:rsid w:val="003C3D95"/>
    <w:rsid w:val="003C4298"/>
    <w:rsid w:val="003C4A60"/>
    <w:rsid w:val="003C5999"/>
    <w:rsid w:val="003C691A"/>
    <w:rsid w:val="003C756B"/>
    <w:rsid w:val="003C7750"/>
    <w:rsid w:val="003D06A0"/>
    <w:rsid w:val="003D0857"/>
    <w:rsid w:val="003D1A32"/>
    <w:rsid w:val="003D28C8"/>
    <w:rsid w:val="003D387C"/>
    <w:rsid w:val="003D3B6F"/>
    <w:rsid w:val="003D3E47"/>
    <w:rsid w:val="003D581F"/>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4E54"/>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51"/>
    <w:rsid w:val="00520010"/>
    <w:rsid w:val="00520975"/>
    <w:rsid w:val="00522CAD"/>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876BE"/>
    <w:rsid w:val="00590724"/>
    <w:rsid w:val="00592A9B"/>
    <w:rsid w:val="005934A0"/>
    <w:rsid w:val="00595C39"/>
    <w:rsid w:val="00595D15"/>
    <w:rsid w:val="00597087"/>
    <w:rsid w:val="00597795"/>
    <w:rsid w:val="00597CF2"/>
    <w:rsid w:val="005A02C0"/>
    <w:rsid w:val="005A34F1"/>
    <w:rsid w:val="005A4678"/>
    <w:rsid w:val="005A64A0"/>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6608"/>
    <w:rsid w:val="00736B77"/>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5BE0"/>
    <w:rsid w:val="007661E1"/>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F59"/>
    <w:rsid w:val="0081276F"/>
    <w:rsid w:val="008129BC"/>
    <w:rsid w:val="00812BFA"/>
    <w:rsid w:val="00812D58"/>
    <w:rsid w:val="008135D3"/>
    <w:rsid w:val="008139AA"/>
    <w:rsid w:val="00813A20"/>
    <w:rsid w:val="00814AEC"/>
    <w:rsid w:val="00815BA2"/>
    <w:rsid w:val="00817F38"/>
    <w:rsid w:val="0082045A"/>
    <w:rsid w:val="008232D1"/>
    <w:rsid w:val="008237F0"/>
    <w:rsid w:val="008242C8"/>
    <w:rsid w:val="00824DA8"/>
    <w:rsid w:val="008256BD"/>
    <w:rsid w:val="00826026"/>
    <w:rsid w:val="00826F88"/>
    <w:rsid w:val="00830DD6"/>
    <w:rsid w:val="00830E58"/>
    <w:rsid w:val="00830E94"/>
    <w:rsid w:val="00831AC4"/>
    <w:rsid w:val="008335DE"/>
    <w:rsid w:val="008344FA"/>
    <w:rsid w:val="00836417"/>
    <w:rsid w:val="00837945"/>
    <w:rsid w:val="008406BF"/>
    <w:rsid w:val="008409DB"/>
    <w:rsid w:val="00841D00"/>
    <w:rsid w:val="00843428"/>
    <w:rsid w:val="0084683B"/>
    <w:rsid w:val="008479BE"/>
    <w:rsid w:val="00847CAB"/>
    <w:rsid w:val="0085016D"/>
    <w:rsid w:val="0085074A"/>
    <w:rsid w:val="00851325"/>
    <w:rsid w:val="008521EC"/>
    <w:rsid w:val="008524F0"/>
    <w:rsid w:val="0085254B"/>
    <w:rsid w:val="00852721"/>
    <w:rsid w:val="00852876"/>
    <w:rsid w:val="00856FD4"/>
    <w:rsid w:val="008578E9"/>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0BA4"/>
    <w:rsid w:val="008A2446"/>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2174"/>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2321"/>
    <w:rsid w:val="00A54055"/>
    <w:rsid w:val="00A54AF7"/>
    <w:rsid w:val="00A55CE4"/>
    <w:rsid w:val="00A57500"/>
    <w:rsid w:val="00A601AC"/>
    <w:rsid w:val="00A61749"/>
    <w:rsid w:val="00A624EA"/>
    <w:rsid w:val="00A6588A"/>
    <w:rsid w:val="00A65A96"/>
    <w:rsid w:val="00A702D4"/>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8A8"/>
    <w:rsid w:val="00AF7A77"/>
    <w:rsid w:val="00AF7E67"/>
    <w:rsid w:val="00B00494"/>
    <w:rsid w:val="00B0234B"/>
    <w:rsid w:val="00B028F8"/>
    <w:rsid w:val="00B076CA"/>
    <w:rsid w:val="00B12FA5"/>
    <w:rsid w:val="00B13405"/>
    <w:rsid w:val="00B15687"/>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76F1"/>
    <w:rsid w:val="00B37C39"/>
    <w:rsid w:val="00B37F5B"/>
    <w:rsid w:val="00B40805"/>
    <w:rsid w:val="00B416B0"/>
    <w:rsid w:val="00B4180C"/>
    <w:rsid w:val="00B41D8F"/>
    <w:rsid w:val="00B42AB2"/>
    <w:rsid w:val="00B42BDF"/>
    <w:rsid w:val="00B43BD1"/>
    <w:rsid w:val="00B44144"/>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7A"/>
    <w:rsid w:val="00BB7A98"/>
    <w:rsid w:val="00BB7B96"/>
    <w:rsid w:val="00BC0563"/>
    <w:rsid w:val="00BC14ED"/>
    <w:rsid w:val="00BC4A17"/>
    <w:rsid w:val="00BC59CE"/>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5F25"/>
    <w:rsid w:val="00C66ED0"/>
    <w:rsid w:val="00C671C1"/>
    <w:rsid w:val="00C70501"/>
    <w:rsid w:val="00C706FA"/>
    <w:rsid w:val="00C711FF"/>
    <w:rsid w:val="00C721B1"/>
    <w:rsid w:val="00C725DB"/>
    <w:rsid w:val="00C73D32"/>
    <w:rsid w:val="00C766F0"/>
    <w:rsid w:val="00C7685E"/>
    <w:rsid w:val="00C770B6"/>
    <w:rsid w:val="00C772B8"/>
    <w:rsid w:val="00C80CC5"/>
    <w:rsid w:val="00C8153D"/>
    <w:rsid w:val="00C81D6F"/>
    <w:rsid w:val="00C81D86"/>
    <w:rsid w:val="00C86907"/>
    <w:rsid w:val="00C870A7"/>
    <w:rsid w:val="00C9021C"/>
    <w:rsid w:val="00C9198D"/>
    <w:rsid w:val="00C91EF9"/>
    <w:rsid w:val="00C92A61"/>
    <w:rsid w:val="00C933C1"/>
    <w:rsid w:val="00C95653"/>
    <w:rsid w:val="00CA0F69"/>
    <w:rsid w:val="00CA1D0A"/>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DBE"/>
    <w:rsid w:val="00CF238E"/>
    <w:rsid w:val="00CF5550"/>
    <w:rsid w:val="00CF5EEB"/>
    <w:rsid w:val="00CF75EC"/>
    <w:rsid w:val="00D00444"/>
    <w:rsid w:val="00D01321"/>
    <w:rsid w:val="00D0236F"/>
    <w:rsid w:val="00D03F4A"/>
    <w:rsid w:val="00D0465F"/>
    <w:rsid w:val="00D04747"/>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2653"/>
    <w:rsid w:val="00D32876"/>
    <w:rsid w:val="00D3391E"/>
    <w:rsid w:val="00D35FC9"/>
    <w:rsid w:val="00D36593"/>
    <w:rsid w:val="00D36C20"/>
    <w:rsid w:val="00D4021E"/>
    <w:rsid w:val="00D41C42"/>
    <w:rsid w:val="00D448CE"/>
    <w:rsid w:val="00D44C24"/>
    <w:rsid w:val="00D454A9"/>
    <w:rsid w:val="00D45745"/>
    <w:rsid w:val="00D45D33"/>
    <w:rsid w:val="00D4673F"/>
    <w:rsid w:val="00D467E7"/>
    <w:rsid w:val="00D47C08"/>
    <w:rsid w:val="00D50272"/>
    <w:rsid w:val="00D517AA"/>
    <w:rsid w:val="00D51DEA"/>
    <w:rsid w:val="00D52700"/>
    <w:rsid w:val="00D53331"/>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4ED6"/>
    <w:rsid w:val="00E65C2F"/>
    <w:rsid w:val="00E65E11"/>
    <w:rsid w:val="00E65EAE"/>
    <w:rsid w:val="00E65FC2"/>
    <w:rsid w:val="00E6649C"/>
    <w:rsid w:val="00E66B94"/>
    <w:rsid w:val="00E67EA8"/>
    <w:rsid w:val="00E720DF"/>
    <w:rsid w:val="00E72129"/>
    <w:rsid w:val="00E72D6C"/>
    <w:rsid w:val="00E73A6A"/>
    <w:rsid w:val="00E73FF3"/>
    <w:rsid w:val="00E7448C"/>
    <w:rsid w:val="00E746F5"/>
    <w:rsid w:val="00E7566E"/>
    <w:rsid w:val="00E7601B"/>
    <w:rsid w:val="00E767EA"/>
    <w:rsid w:val="00E76A48"/>
    <w:rsid w:val="00E76B5A"/>
    <w:rsid w:val="00E76B71"/>
    <w:rsid w:val="00E77261"/>
    <w:rsid w:val="00E80BB4"/>
    <w:rsid w:val="00E8218D"/>
    <w:rsid w:val="00E831EE"/>
    <w:rsid w:val="00E83272"/>
    <w:rsid w:val="00E8380E"/>
    <w:rsid w:val="00E843C6"/>
    <w:rsid w:val="00E844DC"/>
    <w:rsid w:val="00E84878"/>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D6B"/>
    <w:rsid w:val="00F06E64"/>
    <w:rsid w:val="00F06FB2"/>
    <w:rsid w:val="00F0779E"/>
    <w:rsid w:val="00F11C5F"/>
    <w:rsid w:val="00F124BA"/>
    <w:rsid w:val="00F13071"/>
    <w:rsid w:val="00F137BC"/>
    <w:rsid w:val="00F13A54"/>
    <w:rsid w:val="00F14979"/>
    <w:rsid w:val="00F14A56"/>
    <w:rsid w:val="00F16CAD"/>
    <w:rsid w:val="00F16F62"/>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FC1"/>
    <w:rsid w:val="00FB46FC"/>
    <w:rsid w:val="00FC0112"/>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52</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53</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49</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54</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55</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56</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57</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50</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58</b:RefOrder>
  </b:Source>
  <b:Source>
    <b:Tag>Bot</b:Tag>
    <b:SourceType>InternetSite</b:SourceType>
    <b:Guid>{792B04B1-F710-4C15-BDA3-8DF131E5027D}</b:Guid>
    <b:Title>Botnet - Wikipedia</b:Title>
    <b:URL>https://en.wikipedia.org/wiki/Botnet#:~:text=A%20botnet%20is%20a%20number,the%20device%20and%20its%20connection.</b:URL>
    <b:RefOrder>51</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59</b:RefOrder>
  </b:Source>
</b:Sources>
</file>

<file path=customXml/itemProps1.xml><?xml version="1.0" encoding="utf-8"?>
<ds:datastoreItem xmlns:ds="http://schemas.openxmlformats.org/officeDocument/2006/customXml" ds:itemID="{5C2ED856-1A61-492C-9F49-EF99AD1A9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46762</TotalTime>
  <Pages>26</Pages>
  <Words>9405</Words>
  <Characters>53609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2272</cp:revision>
  <dcterms:created xsi:type="dcterms:W3CDTF">2020-11-04T20:56:00Z</dcterms:created>
  <dcterms:modified xsi:type="dcterms:W3CDTF">2021-02-04T21:38:00Z</dcterms:modified>
</cp:coreProperties>
</file>