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Business Proposal</w:t>
      </w:r>
    </w:p>
    <w:p>
      <w:r>
        <w:t xml:space="preserve">Prepared for: [Client]</w:t>
      </w:r>
    </w:p>
    <w:p>
      <w:pPr>
        <w:pStyle w:val="Heading2"/>
      </w:pPr>
      <w:r>
        <w:t xml:space="preserve">Executive Summary</w:t>
      </w:r>
    </w:p>
    <w:p>
      <w:r>
        <w:t xml:space="preserve">Outline the opportunity and recommended approach.</w:t>
      </w:r>
    </w:p>
    <w:p>
      <w:pPr>
        <w:pStyle w:val="Heading2"/>
      </w:pPr>
      <w:r>
        <w:t xml:space="preserve">Scope of Work</w:t>
      </w:r>
    </w:p>
    <w:p>
      <w:r>
        <w:t xml:space="preserve">Deliverable 1</w:t>
      </w:r>
    </w:p>
    <w:p>
      <w:r>
        <w:t xml:space="preserve">Deliverable 2</w:t>
      </w:r>
    </w:p>
    <w:p>
      <w:pPr>
        <w:pStyle w:val="Heading2"/>
      </w:pPr>
      <w:r>
        <w:t xml:space="preserve">Investment</w:t>
      </w:r>
    </w:p>
    <w:p>
      <w:r>
        <w:t xml:space="preserve">Proposed fee and timeline.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