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Synthetic corpus paragraph 4 for F23.S1 open/round-trip gate.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