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7DFC5" w14:textId="0FE49EE9" w:rsidR="007D229D" w:rsidRPr="007D229D" w:rsidRDefault="007D229D" w:rsidP="007D229D">
      <w:pPr>
        <w:pStyle w:val="Heading1"/>
        <w:rPr>
          <w:rFonts w:eastAsia="Times New Roman"/>
        </w:rPr>
      </w:pPr>
      <w:r w:rsidRPr="007D229D">
        <w:rPr>
          <w:rFonts w:eastAsia="Times New Roman"/>
        </w:rPr>
        <w:t>Enhance ACD API Consumer ﻿experience with Graph</w:t>
      </w:r>
      <w:r>
        <w:rPr>
          <w:rFonts w:eastAsia="Times New Roman"/>
        </w:rPr>
        <w:t>-</w:t>
      </w:r>
      <w:r w:rsidRPr="007D229D">
        <w:rPr>
          <w:rFonts w:eastAsia="Times New Roman"/>
        </w:rPr>
        <w:t>QL</w:t>
      </w:r>
    </w:p>
    <w:p w14:paraId="0786EDDD" w14:textId="77777777" w:rsidR="007D229D" w:rsidRDefault="007D229D" w:rsidP="007D229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B1063D4" w14:textId="00A6F78C" w:rsidR="007D229D" w:rsidRPr="007D229D" w:rsidRDefault="007D229D" w:rsidP="007D229D">
      <w:pPr>
        <w:pStyle w:val="Heading2"/>
        <w:rPr>
          <w:rFonts w:eastAsia="Times New Roman"/>
        </w:rPr>
      </w:pPr>
      <w:r w:rsidRPr="007D229D">
        <w:rPr>
          <w:rFonts w:eastAsia="Times New Roman"/>
        </w:rPr>
        <w:t>Challenge / Need</w:t>
      </w:r>
    </w:p>
    <w:p w14:paraId="7ED29EFE" w14:textId="200E3659" w:rsidR="007D229D" w:rsidRPr="007D229D" w:rsidRDefault="007D229D" w:rsidP="007D229D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</w:rPr>
      </w:pPr>
      <w:r w:rsidRPr="007D229D">
        <w:rPr>
          <w:rFonts w:eastAsia="Times New Roman" w:cstheme="minorHAnsi"/>
          <w:sz w:val="24"/>
          <w:szCs w:val="24"/>
        </w:rPr>
        <w:t>ACD API's are monolith and not purely microservice. We do follow API First approach and below issues are there because of this.</w:t>
      </w:r>
    </w:p>
    <w:p w14:paraId="712A7473" w14:textId="77777777" w:rsidR="007D229D" w:rsidRPr="007D229D" w:rsidRDefault="007D229D" w:rsidP="007D2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229D">
        <w:rPr>
          <w:rFonts w:eastAsia="Times New Roman" w:cstheme="minorHAnsi"/>
          <w:sz w:val="24"/>
          <w:szCs w:val="24"/>
        </w:rPr>
        <w:t>We send back a lot of data to clients which increases network traffic.</w:t>
      </w:r>
    </w:p>
    <w:p w14:paraId="04C25B7D" w14:textId="77777777" w:rsidR="007D229D" w:rsidRPr="007D229D" w:rsidRDefault="007D229D" w:rsidP="007D2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229D">
        <w:rPr>
          <w:rFonts w:eastAsia="Times New Roman" w:cstheme="minorHAnsi"/>
          <w:sz w:val="24"/>
          <w:szCs w:val="24"/>
        </w:rPr>
        <w:t>API Clients are going to have to massage and filter unwanted data to process it further.</w:t>
      </w:r>
    </w:p>
    <w:p w14:paraId="2F3C79B1" w14:textId="46C1474A" w:rsidR="007D229D" w:rsidRPr="007D229D" w:rsidRDefault="007D229D" w:rsidP="007D2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229D">
        <w:rPr>
          <w:rFonts w:eastAsia="Times New Roman" w:cstheme="minorHAnsi"/>
          <w:sz w:val="24"/>
          <w:szCs w:val="24"/>
        </w:rPr>
        <w:t xml:space="preserve">﻿Other problem is API versioning, every time we create a new </w:t>
      </w:r>
      <w:r w:rsidRPr="007D229D">
        <w:rPr>
          <w:rFonts w:eastAsia="Times New Roman" w:cstheme="minorHAnsi"/>
          <w:sz w:val="24"/>
          <w:szCs w:val="24"/>
        </w:rPr>
        <w:t>version,</w:t>
      </w:r>
      <w:r w:rsidRPr="007D229D">
        <w:rPr>
          <w:rFonts w:eastAsia="Times New Roman" w:cstheme="minorHAnsi"/>
          <w:sz w:val="24"/>
          <w:szCs w:val="24"/>
        </w:rPr>
        <w:t xml:space="preserve"> we pretty much make the code redundant.</w:t>
      </w:r>
    </w:p>
    <w:p w14:paraId="3E154661" w14:textId="5237018D" w:rsidR="007D229D" w:rsidRPr="007D229D" w:rsidRDefault="007D229D" w:rsidP="007D2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229D">
        <w:rPr>
          <w:rFonts w:eastAsia="Times New Roman" w:cstheme="minorHAnsi"/>
          <w:sz w:val="24"/>
          <w:szCs w:val="24"/>
        </w:rPr>
        <w:t xml:space="preserve">Right </w:t>
      </w:r>
      <w:r w:rsidRPr="007D229D">
        <w:rPr>
          <w:rFonts w:eastAsia="Times New Roman" w:cstheme="minorHAnsi"/>
          <w:sz w:val="24"/>
          <w:szCs w:val="24"/>
        </w:rPr>
        <w:t>now,</w:t>
      </w:r>
      <w:r w:rsidRPr="007D229D">
        <w:rPr>
          <w:rFonts w:eastAsia="Times New Roman" w:cstheme="minorHAnsi"/>
          <w:sz w:val="24"/>
          <w:szCs w:val="24"/>
        </w:rPr>
        <w:t xml:space="preserve"> our clients﻿﻿ are making multiple API calls over the network to present a certain piece of information. For </w:t>
      </w:r>
      <w:r w:rsidRPr="007D229D">
        <w:rPr>
          <w:rFonts w:eastAsia="Times New Roman" w:cstheme="minorHAnsi"/>
          <w:sz w:val="24"/>
          <w:szCs w:val="24"/>
        </w:rPr>
        <w:t>example,</w:t>
      </w:r>
      <w:r w:rsidRPr="007D229D">
        <w:rPr>
          <w:rFonts w:eastAsia="Times New Roman" w:cstheme="minorHAnsi"/>
          <w:sz w:val="24"/>
          <w:szCs w:val="24"/>
        </w:rPr>
        <w:t xml:space="preserve"> Whenever agents open an </w:t>
      </w:r>
      <w:r w:rsidRPr="007D229D">
        <w:rPr>
          <w:rFonts w:eastAsia="Times New Roman" w:cstheme="minorHAnsi"/>
          <w:sz w:val="24"/>
          <w:szCs w:val="24"/>
        </w:rPr>
        <w:t>email,</w:t>
      </w:r>
      <w:r w:rsidRPr="007D229D">
        <w:rPr>
          <w:rFonts w:eastAsia="Times New Roman" w:cstheme="minorHAnsi"/>
          <w:sz w:val="24"/>
          <w:szCs w:val="24"/>
        </w:rPr>
        <w:t xml:space="preserve"> we are making API calls to pull skills, quick replies and then massage data and show it on interface.</w:t>
      </w:r>
    </w:p>
    <w:p w14:paraId="5139D13A" w14:textId="4E91D3E8" w:rsidR="007D229D" w:rsidRPr="007D229D" w:rsidRDefault="007D229D" w:rsidP="007D229D">
      <w:pPr>
        <w:pStyle w:val="Heading2"/>
        <w:rPr>
          <w:rFonts w:eastAsia="Times New Roman"/>
        </w:rPr>
      </w:pPr>
      <w:r w:rsidRPr="007D229D">
        <w:rPr>
          <w:rFonts w:eastAsia="Times New Roman"/>
        </w:rPr>
        <w:t>Solution</w:t>
      </w:r>
    </w:p>
    <w:p w14:paraId="321C7DAE" w14:textId="77777777" w:rsidR="007D229D" w:rsidRPr="007D229D" w:rsidRDefault="007D229D" w:rsidP="007D22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229D">
        <w:rPr>
          <w:rFonts w:eastAsia="Times New Roman" w:cstheme="minorHAnsi"/>
          <w:sz w:val="24"/>
          <w:szCs w:val="24"/>
        </w:rPr>
        <w:t>We will be adding a Express GraphQL Server in between our API and Client.</w:t>
      </w:r>
    </w:p>
    <w:p w14:paraId="0A0E4D5D" w14:textId="77777777" w:rsidR="007D229D" w:rsidRPr="007D229D" w:rsidRDefault="007D229D" w:rsidP="007D22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229D">
        <w:rPr>
          <w:rFonts w:eastAsia="Times New Roman" w:cstheme="minorHAnsi"/>
          <w:sz w:val="24"/>
          <w:szCs w:val="24"/>
        </w:rPr>
        <w:t>We will define Schemas, Queries and resolvers</w:t>
      </w:r>
    </w:p>
    <w:p w14:paraId="61BA9165" w14:textId="772635A3" w:rsidR="007D229D" w:rsidRPr="007D229D" w:rsidRDefault="007D229D" w:rsidP="007D22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229D">
        <w:rPr>
          <w:rFonts w:eastAsia="Times New Roman" w:cstheme="minorHAnsi"/>
          <w:sz w:val="24"/>
          <w:szCs w:val="24"/>
        </w:rPr>
        <w:t xml:space="preserve">﻿We will add resolvers which will talk to ACD APIs and send the response </w:t>
      </w:r>
      <w:r w:rsidRPr="007D229D">
        <w:rPr>
          <w:rFonts w:eastAsia="Times New Roman" w:cstheme="minorHAnsi"/>
          <w:sz w:val="24"/>
          <w:szCs w:val="24"/>
        </w:rPr>
        <w:t>back. ﻿</w:t>
      </w:r>
      <w:r w:rsidRPr="007D229D">
        <w:rPr>
          <w:rFonts w:eastAsia="Times New Roman" w:cstheme="minorHAnsi"/>
          <w:sz w:val="24"/>
          <w:szCs w:val="24"/>
        </w:rPr>
        <w:t>﻿</w:t>
      </w:r>
    </w:p>
    <w:p w14:paraId="4D68BAC3" w14:textId="4B059BAC" w:rsidR="007D229D" w:rsidRPr="007D229D" w:rsidRDefault="007D229D" w:rsidP="007D22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229D">
        <w:rPr>
          <w:rFonts w:eastAsia="Times New Roman" w:cstheme="minorHAnsi"/>
          <w:sz w:val="24"/>
          <w:szCs w:val="24"/>
        </w:rPr>
        <w:t>﻿We will provide a great documentation and browser querying capabilities with Graphi</w:t>
      </w:r>
      <w:r>
        <w:rPr>
          <w:rFonts w:eastAsia="Times New Roman" w:cstheme="minorHAnsi"/>
          <w:sz w:val="24"/>
          <w:szCs w:val="24"/>
        </w:rPr>
        <w:t>q</w:t>
      </w:r>
      <w:r w:rsidRPr="007D229D">
        <w:rPr>
          <w:rFonts w:eastAsia="Times New Roman" w:cstheme="minorHAnsi"/>
          <w:sz w:val="24"/>
          <w:szCs w:val="24"/>
        </w:rPr>
        <w:t>L.</w:t>
      </w:r>
    </w:p>
    <w:p w14:paraId="45D1BA55" w14:textId="77777777" w:rsidR="007D229D" w:rsidRPr="007D229D" w:rsidRDefault="007D229D" w:rsidP="007D229D">
      <w:pPr>
        <w:pStyle w:val="Heading2"/>
        <w:rPr>
          <w:rFonts w:eastAsia="Times New Roman"/>
        </w:rPr>
      </w:pPr>
      <w:r w:rsidRPr="007D229D">
        <w:rPr>
          <w:rFonts w:eastAsia="Times New Roman"/>
        </w:rPr>
        <w:t xml:space="preserve">Impact </w:t>
      </w:r>
    </w:p>
    <w:p w14:paraId="19E63383" w14:textId="451BED91" w:rsidR="007D229D" w:rsidRPr="007D229D" w:rsidRDefault="007D229D" w:rsidP="007D22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229D">
        <w:rPr>
          <w:rFonts w:eastAsia="Times New Roman" w:cstheme="minorHAnsi"/>
          <w:sz w:val="24"/>
          <w:szCs w:val="24"/>
        </w:rPr>
        <w:t>API Team will need to create and maintain Graph</w:t>
      </w:r>
      <w:r>
        <w:rPr>
          <w:rFonts w:eastAsia="Times New Roman" w:cstheme="minorHAnsi"/>
          <w:sz w:val="24"/>
          <w:szCs w:val="24"/>
        </w:rPr>
        <w:t>-</w:t>
      </w:r>
      <w:r w:rsidRPr="007D229D">
        <w:rPr>
          <w:rFonts w:eastAsia="Times New Roman" w:cstheme="minorHAnsi"/>
          <w:sz w:val="24"/>
          <w:szCs w:val="24"/>
        </w:rPr>
        <w:t xml:space="preserve">QL infrastructure by adding newer Queries, </w:t>
      </w:r>
      <w:r w:rsidRPr="007D229D">
        <w:rPr>
          <w:rFonts w:eastAsia="Times New Roman" w:cstheme="minorHAnsi"/>
          <w:sz w:val="24"/>
          <w:szCs w:val="24"/>
        </w:rPr>
        <w:t>Schemas,</w:t>
      </w:r>
      <w:r w:rsidRPr="007D229D">
        <w:rPr>
          <w:rFonts w:eastAsia="Times New Roman" w:cstheme="minorHAnsi"/>
          <w:sz w:val="24"/>
          <w:szCs w:val="24"/>
        </w:rPr>
        <w:t xml:space="preserve"> Resolvers.</w:t>
      </w:r>
    </w:p>
    <w:p w14:paraId="2F52D9E5" w14:textId="62AEA0B8" w:rsidR="007D229D" w:rsidRPr="007D229D" w:rsidRDefault="007D229D" w:rsidP="007D22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229D">
        <w:rPr>
          <w:rFonts w:eastAsia="Times New Roman" w:cstheme="minorHAnsi"/>
          <w:sz w:val="24"/>
          <w:szCs w:val="24"/>
        </w:rPr>
        <w:t>﻿Client application teams will need to adopt Graph</w:t>
      </w:r>
      <w:r>
        <w:rPr>
          <w:rFonts w:eastAsia="Times New Roman" w:cstheme="minorHAnsi"/>
          <w:sz w:val="24"/>
          <w:szCs w:val="24"/>
        </w:rPr>
        <w:t>-</w:t>
      </w:r>
      <w:r w:rsidRPr="007D229D">
        <w:rPr>
          <w:rFonts w:eastAsia="Times New Roman" w:cstheme="minorHAnsi"/>
          <w:sz w:val="24"/>
          <w:szCs w:val="24"/>
        </w:rPr>
        <w:t>QL queries, instead of making multiple API Calls.</w:t>
      </w:r>
    </w:p>
    <w:p w14:paraId="187DED9A" w14:textId="77777777" w:rsidR="007D229D" w:rsidRPr="007D229D" w:rsidRDefault="007D229D" w:rsidP="007D229D">
      <w:pPr>
        <w:pStyle w:val="Heading2"/>
        <w:rPr>
          <w:rFonts w:eastAsia="Times New Roman"/>
        </w:rPr>
      </w:pPr>
      <w:r w:rsidRPr="007D229D">
        <w:rPr>
          <w:rFonts w:eastAsia="Times New Roman"/>
        </w:rPr>
        <w:t xml:space="preserve">Target Audience </w:t>
      </w:r>
    </w:p>
    <w:p w14:paraId="3210E465" w14:textId="77777777" w:rsidR="007D229D" w:rsidRPr="007D229D" w:rsidRDefault="007D229D" w:rsidP="007D22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229D">
        <w:rPr>
          <w:rFonts w:eastAsia="Times New Roman" w:cstheme="minorHAnsi"/>
          <w:sz w:val="24"/>
          <w:szCs w:val="24"/>
        </w:rPr>
        <w:t xml:space="preserve">ACD API Team </w:t>
      </w:r>
    </w:p>
    <w:p w14:paraId="4D16BA0D" w14:textId="77777777" w:rsidR="007D229D" w:rsidRPr="007D229D" w:rsidRDefault="007D229D" w:rsidP="007D22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229D">
        <w:rPr>
          <w:rFonts w:eastAsia="Times New Roman" w:cstheme="minorHAnsi"/>
          <w:sz w:val="24"/>
          <w:szCs w:val="24"/>
        </w:rPr>
        <w:t>ACD Client Applications such as Max Client, Studio, InContact Web, Userhub Lambdas</w:t>
      </w:r>
    </w:p>
    <w:p w14:paraId="7BEC69DF" w14:textId="77777777" w:rsidR="007D229D" w:rsidRPr="007D229D" w:rsidRDefault="007D229D" w:rsidP="007D229D">
      <w:pPr>
        <w:pStyle w:val="Heading2"/>
        <w:rPr>
          <w:rFonts w:eastAsia="Times New Roman"/>
        </w:rPr>
      </w:pPr>
      <w:r w:rsidRPr="007D229D">
        <w:rPr>
          <w:rFonts w:eastAsia="Times New Roman"/>
        </w:rPr>
        <w:t xml:space="preserve">Benefit </w:t>
      </w:r>
    </w:p>
    <w:p w14:paraId="37A69875" w14:textId="77777777" w:rsidR="007D229D" w:rsidRPr="007D229D" w:rsidRDefault="007D229D" w:rsidP="007D22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229D">
        <w:rPr>
          <w:rFonts w:eastAsia="Times New Roman" w:cstheme="minorHAnsi"/>
          <w:sz w:val="24"/>
          <w:szCs w:val="24"/>
        </w:rPr>
        <w:t>This will reduce the burden on the infrastructure by avoiding multiple calls made by clients.</w:t>
      </w:r>
    </w:p>
    <w:p w14:paraId="0D339181" w14:textId="5B75B083" w:rsidR="007D229D" w:rsidRPr="007D229D" w:rsidRDefault="007D229D" w:rsidP="007D22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229D">
        <w:rPr>
          <w:rFonts w:eastAsia="Times New Roman" w:cstheme="minorHAnsi"/>
          <w:sz w:val="24"/>
          <w:szCs w:val="24"/>
        </w:rPr>
        <w:t>﻿Clients can offload the data interpretation to Graph</w:t>
      </w:r>
      <w:r>
        <w:rPr>
          <w:rFonts w:eastAsia="Times New Roman" w:cstheme="minorHAnsi"/>
          <w:sz w:val="24"/>
          <w:szCs w:val="24"/>
        </w:rPr>
        <w:t>-</w:t>
      </w:r>
      <w:r w:rsidRPr="007D229D">
        <w:rPr>
          <w:rFonts w:eastAsia="Times New Roman" w:cstheme="minorHAnsi"/>
          <w:sz w:val="24"/>
          <w:szCs w:val="24"/>
        </w:rPr>
        <w:t>QL layer and consume it directly.</w:t>
      </w:r>
    </w:p>
    <w:p w14:paraId="0E61C2E8" w14:textId="77777777" w:rsidR="007D229D" w:rsidRPr="007D229D" w:rsidRDefault="007D229D" w:rsidP="007D22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229D">
        <w:rPr>
          <w:rFonts w:eastAsia="Times New Roman" w:cstheme="minorHAnsi"/>
          <w:sz w:val="24"/>
          <w:szCs w:val="24"/>
        </w:rPr>
        <w:t>﻿Clients will be able to customize the queries for their needs instead of calling multiple APIs, this will make integration lot easier.</w:t>
      </w:r>
    </w:p>
    <w:p w14:paraId="6714106F" w14:textId="5E8A764A" w:rsidR="00C840E4" w:rsidRPr="007D229D" w:rsidRDefault="007D229D" w:rsidP="007D22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229D">
        <w:rPr>
          <w:rFonts w:eastAsia="Times New Roman" w:cstheme="minorHAnsi"/>
          <w:sz w:val="24"/>
          <w:szCs w:val="24"/>
        </w:rPr>
        <w:t>﻿It will also help us keep our current API first approach and avoid re-architecture of existing code.</w:t>
      </w:r>
    </w:p>
    <w:sectPr w:rsidR="00C840E4" w:rsidRPr="007D2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30535"/>
    <w:multiLevelType w:val="multilevel"/>
    <w:tmpl w:val="CEEA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235DC1"/>
    <w:multiLevelType w:val="multilevel"/>
    <w:tmpl w:val="17BE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B741F9"/>
    <w:multiLevelType w:val="multilevel"/>
    <w:tmpl w:val="478C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A673C2"/>
    <w:multiLevelType w:val="multilevel"/>
    <w:tmpl w:val="6BC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1A6B51"/>
    <w:multiLevelType w:val="multilevel"/>
    <w:tmpl w:val="A6C0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29D"/>
    <w:rsid w:val="007D229D"/>
    <w:rsid w:val="00C8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D3CAB"/>
  <w15:chartTrackingRefBased/>
  <w15:docId w15:val="{8C6E972D-543F-4D35-B76E-26A2F3D4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2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D2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2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3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1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52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4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2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2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72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51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4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5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8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2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4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63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1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6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0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15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7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9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8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0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85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1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1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2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2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6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8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40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23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Ugane</dc:creator>
  <cp:keywords/>
  <dc:description/>
  <cp:lastModifiedBy>Amit Ugane</cp:lastModifiedBy>
  <cp:revision>2</cp:revision>
  <dcterms:created xsi:type="dcterms:W3CDTF">2021-07-06T07:07:00Z</dcterms:created>
  <dcterms:modified xsi:type="dcterms:W3CDTF">2021-07-06T07:09:00Z</dcterms:modified>
</cp:coreProperties>
</file>