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E3" w:rsidRDefault="00A629E3" w:rsidP="00A629E3">
      <w:pPr>
        <w:jc w:val="center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ASSIGNMENT NO.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8</w:t>
      </w:r>
    </w:p>
    <w:p w:rsidR="00A629E3" w:rsidRDefault="00A629E3" w:rsidP="00A629E3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A629E3" w:rsidRDefault="00A629E3" w:rsidP="00A629E3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Aim</w:t>
      </w:r>
    </w:p>
    <w:p w:rsidR="00A629E3" w:rsidRPr="006B2434" w:rsidRDefault="00A629E3" w:rsidP="00A629E3">
      <w:pPr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274E8A">
        <w:rPr>
          <w:rFonts w:ascii="Bookman Old Style" w:hAnsi="Bookman Old Style"/>
          <w:sz w:val="24"/>
          <w:szCs w:val="24"/>
        </w:rPr>
        <w:t xml:space="preserve">Design database schemas and implement min 10 queries using </w:t>
      </w:r>
      <w:r>
        <w:rPr>
          <w:rFonts w:ascii="Bookman Old Style" w:hAnsi="Bookman Old Style"/>
          <w:sz w:val="24"/>
          <w:szCs w:val="24"/>
        </w:rPr>
        <w:t>Cassandra</w:t>
      </w:r>
    </w:p>
    <w:p w:rsidR="00A629E3" w:rsidRDefault="00A629E3" w:rsidP="00A629E3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Objective</w:t>
      </w:r>
    </w:p>
    <w:p w:rsidR="00A629E3" w:rsidRDefault="00A629E3" w:rsidP="00A629E3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Understand, design and implement queries in Cassandra (Column Oriented Database</w:t>
      </w:r>
      <w:proofErr w:type="gramStart"/>
      <w:r>
        <w:rPr>
          <w:rFonts w:ascii="Bookman Old Style" w:hAnsi="Bookman Old Style"/>
          <w:sz w:val="24"/>
          <w:szCs w:val="24"/>
        </w:rPr>
        <w:t xml:space="preserve">) </w:t>
      </w:r>
      <w:r w:rsidRPr="006B2434">
        <w:rPr>
          <w:rFonts w:ascii="Bookman Old Style" w:hAnsi="Bookman Old Style"/>
          <w:sz w:val="24"/>
          <w:szCs w:val="24"/>
        </w:rPr>
        <w:t>.</w:t>
      </w:r>
      <w:proofErr w:type="gramEnd"/>
    </w:p>
    <w:p w:rsidR="00A629E3" w:rsidRPr="006B2434" w:rsidRDefault="00A629E3" w:rsidP="00A629E3">
      <w:pPr>
        <w:jc w:val="both"/>
        <w:rPr>
          <w:rFonts w:ascii="Bookman Old Style" w:hAnsi="Bookman Old Style"/>
          <w:sz w:val="24"/>
          <w:szCs w:val="24"/>
        </w:rPr>
      </w:pPr>
    </w:p>
    <w:p w:rsidR="00A629E3" w:rsidRDefault="00A629E3" w:rsidP="00A629E3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Theory</w:t>
      </w:r>
    </w:p>
    <w:p w:rsidR="00A629E3" w:rsidRDefault="00A629E3" w:rsidP="00A629E3">
      <w:p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Apache Cassandra is a highly scalable, high-performance distributed database designed to handle large amounts of data across many commodity servers, providing high availability with no single point of failure.</w:t>
      </w:r>
      <w:r>
        <w:rPr>
          <w:rFonts w:ascii="Bookman Old Style" w:hAnsi="Bookman Old Style"/>
          <w:sz w:val="24"/>
          <w:szCs w:val="24"/>
        </w:rPr>
        <w:t xml:space="preserve"> It is a type of </w:t>
      </w:r>
      <w:proofErr w:type="spellStart"/>
      <w:r>
        <w:rPr>
          <w:rFonts w:ascii="Bookman Old Style" w:hAnsi="Bookman Old Style"/>
          <w:sz w:val="24"/>
          <w:szCs w:val="24"/>
        </w:rPr>
        <w:t>NoSQL</w:t>
      </w:r>
      <w:proofErr w:type="spellEnd"/>
      <w:r>
        <w:rPr>
          <w:rFonts w:ascii="Bookman Old Style" w:hAnsi="Bookman Old Style"/>
          <w:sz w:val="24"/>
          <w:szCs w:val="24"/>
        </w:rPr>
        <w:t xml:space="preserve"> database.</w:t>
      </w:r>
    </w:p>
    <w:p w:rsidR="00A629E3" w:rsidRPr="0076773B" w:rsidRDefault="00A629E3" w:rsidP="00A629E3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 xml:space="preserve">Cassandra was developed at </w:t>
      </w:r>
      <w:proofErr w:type="spellStart"/>
      <w:r w:rsidRPr="0076773B">
        <w:rPr>
          <w:rFonts w:ascii="Bookman Old Style" w:hAnsi="Bookman Old Style"/>
          <w:sz w:val="24"/>
          <w:szCs w:val="24"/>
        </w:rPr>
        <w:t>Facebook</w:t>
      </w:r>
      <w:proofErr w:type="spellEnd"/>
      <w:r w:rsidRPr="0076773B">
        <w:rPr>
          <w:rFonts w:ascii="Bookman Old Style" w:hAnsi="Bookman Old Style"/>
          <w:sz w:val="24"/>
          <w:szCs w:val="24"/>
        </w:rPr>
        <w:t xml:space="preserve"> for inbox search.</w:t>
      </w:r>
    </w:p>
    <w:p w:rsidR="00A629E3" w:rsidRPr="0076773B" w:rsidRDefault="00A629E3" w:rsidP="00A629E3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 xml:space="preserve">It was open-sourced by </w:t>
      </w:r>
      <w:proofErr w:type="spellStart"/>
      <w:r w:rsidRPr="0076773B">
        <w:rPr>
          <w:rFonts w:ascii="Bookman Old Style" w:hAnsi="Bookman Old Style"/>
          <w:sz w:val="24"/>
          <w:szCs w:val="24"/>
        </w:rPr>
        <w:t>Facebook</w:t>
      </w:r>
      <w:proofErr w:type="spellEnd"/>
      <w:r w:rsidRPr="0076773B">
        <w:rPr>
          <w:rFonts w:ascii="Bookman Old Style" w:hAnsi="Bookman Old Style"/>
          <w:sz w:val="24"/>
          <w:szCs w:val="24"/>
        </w:rPr>
        <w:t xml:space="preserve"> in July 2008.</w:t>
      </w:r>
    </w:p>
    <w:p w:rsidR="00A629E3" w:rsidRPr="0076773B" w:rsidRDefault="00A629E3" w:rsidP="00A629E3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Cassandra was accepted into Apache Incubator in March 2009.</w:t>
      </w:r>
    </w:p>
    <w:p w:rsidR="00A629E3" w:rsidRPr="0076773B" w:rsidRDefault="00A629E3" w:rsidP="00A629E3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 xml:space="preserve">It was made an Apache top-level project since February 2010. </w:t>
      </w:r>
    </w:p>
    <w:p w:rsidR="00A629E3" w:rsidRPr="0076773B" w:rsidRDefault="00A629E3" w:rsidP="00A629E3">
      <w:pPr>
        <w:jc w:val="both"/>
        <w:rPr>
          <w:rFonts w:ascii="Bookman Old Style" w:hAnsi="Bookman Old Style"/>
          <w:b/>
          <w:sz w:val="24"/>
          <w:szCs w:val="24"/>
        </w:rPr>
      </w:pPr>
      <w:r w:rsidRPr="0076773B">
        <w:rPr>
          <w:rFonts w:ascii="Bookman Old Style" w:hAnsi="Bookman Old Style"/>
          <w:b/>
          <w:sz w:val="24"/>
          <w:szCs w:val="24"/>
        </w:rPr>
        <w:t>Key Features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It is scalable, fault-tolerant, and consistent.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It is a column-oriented database.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Its distribution design is based on Amazon’s Dynamo and its data model on Google’s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6773B">
        <w:rPr>
          <w:rFonts w:ascii="Bookman Old Style" w:hAnsi="Bookman Old Style"/>
          <w:sz w:val="24"/>
          <w:szCs w:val="24"/>
        </w:rPr>
        <w:t>Bigtable</w:t>
      </w:r>
      <w:proofErr w:type="spellEnd"/>
      <w:r w:rsidRPr="0076773B">
        <w:rPr>
          <w:rFonts w:ascii="Bookman Old Style" w:hAnsi="Bookman Old Style"/>
          <w:sz w:val="24"/>
          <w:szCs w:val="24"/>
        </w:rPr>
        <w:t>.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 xml:space="preserve">Created at </w:t>
      </w:r>
      <w:proofErr w:type="spellStart"/>
      <w:r w:rsidRPr="0076773B">
        <w:rPr>
          <w:rFonts w:ascii="Bookman Old Style" w:hAnsi="Bookman Old Style"/>
          <w:sz w:val="24"/>
          <w:szCs w:val="24"/>
        </w:rPr>
        <w:t>Facebook</w:t>
      </w:r>
      <w:proofErr w:type="spellEnd"/>
      <w:r w:rsidRPr="0076773B">
        <w:rPr>
          <w:rFonts w:ascii="Bookman Old Style" w:hAnsi="Bookman Old Style"/>
          <w:sz w:val="24"/>
          <w:szCs w:val="24"/>
        </w:rPr>
        <w:t>, it differs sharply from relational database management systems.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t>Cassandra implements a Dynamo-style replication model with no single point of failure, but adds a more powerful “column family” data model.</w:t>
      </w:r>
    </w:p>
    <w:p w:rsidR="00A629E3" w:rsidRPr="0076773B" w:rsidRDefault="00A629E3" w:rsidP="00A629E3">
      <w:pPr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6773B">
        <w:rPr>
          <w:rFonts w:ascii="Bookman Old Style" w:hAnsi="Bookman Old Style"/>
          <w:sz w:val="24"/>
          <w:szCs w:val="24"/>
        </w:rPr>
        <w:lastRenderedPageBreak/>
        <w:t xml:space="preserve">Cassandra is being used by some of the biggest companies such as </w:t>
      </w:r>
      <w:proofErr w:type="spellStart"/>
      <w:r w:rsidRPr="0076773B">
        <w:rPr>
          <w:rFonts w:ascii="Bookman Old Style" w:hAnsi="Bookman Old Style"/>
          <w:sz w:val="24"/>
          <w:szCs w:val="24"/>
        </w:rPr>
        <w:t>Facebook</w:t>
      </w:r>
      <w:proofErr w:type="spellEnd"/>
      <w:r w:rsidRPr="0076773B">
        <w:rPr>
          <w:rFonts w:ascii="Bookman Old Style" w:hAnsi="Bookman Old Style"/>
          <w:sz w:val="24"/>
          <w:szCs w:val="24"/>
        </w:rPr>
        <w:t xml:space="preserve">, Twitter, Cisco, </w:t>
      </w:r>
      <w:proofErr w:type="spellStart"/>
      <w:r w:rsidRPr="0076773B">
        <w:rPr>
          <w:rFonts w:ascii="Bookman Old Style" w:hAnsi="Bookman Old Style"/>
          <w:sz w:val="24"/>
          <w:szCs w:val="24"/>
        </w:rPr>
        <w:t>Rackspace</w:t>
      </w:r>
      <w:proofErr w:type="spellEnd"/>
      <w:r w:rsidRPr="0076773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6773B">
        <w:rPr>
          <w:rFonts w:ascii="Bookman Old Style" w:hAnsi="Bookman Old Style"/>
          <w:sz w:val="24"/>
          <w:szCs w:val="24"/>
        </w:rPr>
        <w:t>ebay</w:t>
      </w:r>
      <w:proofErr w:type="spellEnd"/>
      <w:r w:rsidRPr="0076773B">
        <w:rPr>
          <w:rFonts w:ascii="Bookman Old Style" w:hAnsi="Bookman Old Style"/>
          <w:sz w:val="24"/>
          <w:szCs w:val="24"/>
        </w:rPr>
        <w:t xml:space="preserve">, Twitter, Netflix, and more. </w:t>
      </w:r>
    </w:p>
    <w:p w:rsidR="00A629E3" w:rsidRPr="0076773B" w:rsidRDefault="00A629E3" w:rsidP="00A629E3">
      <w:pPr>
        <w:jc w:val="both"/>
        <w:rPr>
          <w:rFonts w:ascii="Bookman Old Style" w:hAnsi="Bookman Old Style"/>
          <w:b/>
          <w:sz w:val="24"/>
          <w:szCs w:val="24"/>
        </w:rPr>
      </w:pPr>
      <w:r w:rsidRPr="0076773B">
        <w:rPr>
          <w:rFonts w:ascii="Bookman Old Style" w:hAnsi="Bookman Old Style"/>
          <w:b/>
          <w:sz w:val="24"/>
          <w:szCs w:val="24"/>
        </w:rPr>
        <w:t>Architecture</w:t>
      </w:r>
    </w:p>
    <w:p w:rsidR="00A629E3" w:rsidRDefault="00A629E3" w:rsidP="00A629E3">
      <w:pPr>
        <w:jc w:val="center"/>
        <w:rPr>
          <w:rFonts w:ascii="Bookman Old Style" w:hAnsi="Bookman Old Style"/>
          <w:b/>
          <w:sz w:val="28"/>
          <w:szCs w:val="28"/>
        </w:rPr>
      </w:pPr>
      <w:r w:rsidRPr="0076773B"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>
            <wp:extent cx="3952875" cy="2305050"/>
            <wp:effectExtent l="19050" t="0" r="9525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29E3" w:rsidRDefault="00A629E3" w:rsidP="00A629E3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A629E3" w:rsidRPr="001F61C3" w:rsidRDefault="00A629E3" w:rsidP="00A629E3">
      <w:pPr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>Node - It is the place where data is stored.</w:t>
      </w:r>
    </w:p>
    <w:p w:rsidR="00A629E3" w:rsidRPr="001F61C3" w:rsidRDefault="00A629E3" w:rsidP="00A629E3">
      <w:pPr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>Data center - It is a collection of related nodes.</w:t>
      </w:r>
    </w:p>
    <w:p w:rsidR="00A629E3" w:rsidRPr="001F61C3" w:rsidRDefault="00A629E3" w:rsidP="00A629E3">
      <w:pPr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 xml:space="preserve">Commit log - The commit log is a crash-recovery mechanism in Cassandra. Every write </w:t>
      </w:r>
      <w:r w:rsidRPr="001F61C3">
        <w:rPr>
          <w:rFonts w:ascii="Bookman Old Style" w:hAnsi="Bookman Old Style"/>
          <w:sz w:val="24"/>
          <w:szCs w:val="24"/>
        </w:rPr>
        <w:t>operation is written to the commit log.</w:t>
      </w:r>
    </w:p>
    <w:p w:rsidR="00A629E3" w:rsidRPr="001F61C3" w:rsidRDefault="00A629E3" w:rsidP="00A629E3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>Cluster - A cluster is a component that contains one or more data centers.</w:t>
      </w:r>
    </w:p>
    <w:p w:rsidR="00A629E3" w:rsidRPr="001F61C3" w:rsidRDefault="00A629E3" w:rsidP="00A629E3">
      <w:pPr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F61C3">
        <w:rPr>
          <w:rFonts w:ascii="Bookman Old Style" w:hAnsi="Bookman Old Style"/>
          <w:bCs/>
          <w:sz w:val="24"/>
          <w:szCs w:val="24"/>
        </w:rPr>
        <w:t>Mem</w:t>
      </w:r>
      <w:proofErr w:type="spellEnd"/>
      <w:r w:rsidRPr="001F61C3">
        <w:rPr>
          <w:rFonts w:ascii="Bookman Old Style" w:hAnsi="Bookman Old Style"/>
          <w:bCs/>
          <w:sz w:val="24"/>
          <w:szCs w:val="24"/>
        </w:rPr>
        <w:t xml:space="preserve">-table - A </w:t>
      </w:r>
      <w:proofErr w:type="spellStart"/>
      <w:r w:rsidRPr="001F61C3">
        <w:rPr>
          <w:rFonts w:ascii="Bookman Old Style" w:hAnsi="Bookman Old Style"/>
          <w:bCs/>
          <w:sz w:val="24"/>
          <w:szCs w:val="24"/>
        </w:rPr>
        <w:t>mem</w:t>
      </w:r>
      <w:proofErr w:type="spellEnd"/>
      <w:r w:rsidRPr="001F61C3">
        <w:rPr>
          <w:rFonts w:ascii="Bookman Old Style" w:hAnsi="Bookman Old Style"/>
          <w:bCs/>
          <w:sz w:val="24"/>
          <w:szCs w:val="24"/>
        </w:rPr>
        <w:t xml:space="preserve">-table is a memory-resident data structure. After commit log, the data </w:t>
      </w:r>
      <w:r w:rsidRPr="001F61C3">
        <w:rPr>
          <w:rFonts w:ascii="Bookman Old Style" w:hAnsi="Bookman Old Style"/>
          <w:sz w:val="24"/>
          <w:szCs w:val="24"/>
        </w:rPr>
        <w:t xml:space="preserve">will be written to the </w:t>
      </w:r>
      <w:proofErr w:type="spellStart"/>
      <w:r w:rsidRPr="001F61C3">
        <w:rPr>
          <w:rFonts w:ascii="Bookman Old Style" w:hAnsi="Bookman Old Style"/>
          <w:sz w:val="24"/>
          <w:szCs w:val="24"/>
        </w:rPr>
        <w:t>mem</w:t>
      </w:r>
      <w:proofErr w:type="spellEnd"/>
      <w:r w:rsidRPr="001F61C3">
        <w:rPr>
          <w:rFonts w:ascii="Bookman Old Style" w:hAnsi="Bookman Old Style"/>
          <w:sz w:val="24"/>
          <w:szCs w:val="24"/>
        </w:rPr>
        <w:t xml:space="preserve">-table. Sometimes, for a single-column family, there will be multiple </w:t>
      </w:r>
      <w:proofErr w:type="spellStart"/>
      <w:r w:rsidRPr="001F61C3">
        <w:rPr>
          <w:rFonts w:ascii="Bookman Old Style" w:hAnsi="Bookman Old Style"/>
          <w:sz w:val="24"/>
          <w:szCs w:val="24"/>
        </w:rPr>
        <w:t>mem</w:t>
      </w:r>
      <w:proofErr w:type="spellEnd"/>
      <w:r w:rsidRPr="001F61C3">
        <w:rPr>
          <w:rFonts w:ascii="Bookman Old Style" w:hAnsi="Bookman Old Style"/>
          <w:sz w:val="24"/>
          <w:szCs w:val="24"/>
        </w:rPr>
        <w:t>-tables.</w:t>
      </w:r>
    </w:p>
    <w:p w:rsidR="00A629E3" w:rsidRPr="001F61C3" w:rsidRDefault="00A629E3" w:rsidP="00A629E3">
      <w:pPr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1F61C3">
        <w:rPr>
          <w:rFonts w:ascii="Bookman Old Style" w:hAnsi="Bookman Old Style"/>
          <w:bCs/>
          <w:sz w:val="24"/>
          <w:szCs w:val="24"/>
        </w:rPr>
        <w:t>SSTable</w:t>
      </w:r>
      <w:proofErr w:type="spellEnd"/>
      <w:r w:rsidRPr="001F61C3">
        <w:rPr>
          <w:rFonts w:ascii="Bookman Old Style" w:hAnsi="Bookman Old Style"/>
          <w:bCs/>
          <w:sz w:val="24"/>
          <w:szCs w:val="24"/>
        </w:rPr>
        <w:t xml:space="preserve"> - It is a disk file, to which the data is flushed to, from </w:t>
      </w:r>
      <w:proofErr w:type="spellStart"/>
      <w:r w:rsidRPr="001F61C3">
        <w:rPr>
          <w:rFonts w:ascii="Bookman Old Style" w:hAnsi="Bookman Old Style"/>
          <w:bCs/>
          <w:sz w:val="24"/>
          <w:szCs w:val="24"/>
        </w:rPr>
        <w:t>mem</w:t>
      </w:r>
      <w:proofErr w:type="spellEnd"/>
      <w:r w:rsidRPr="001F61C3">
        <w:rPr>
          <w:rFonts w:ascii="Bookman Old Style" w:hAnsi="Bookman Old Style"/>
          <w:bCs/>
          <w:sz w:val="24"/>
          <w:szCs w:val="24"/>
        </w:rPr>
        <w:t xml:space="preserve">-table, when its contents </w:t>
      </w:r>
      <w:r w:rsidRPr="001F61C3">
        <w:rPr>
          <w:rFonts w:ascii="Bookman Old Style" w:hAnsi="Bookman Old Style"/>
          <w:sz w:val="24"/>
          <w:szCs w:val="24"/>
        </w:rPr>
        <w:t>reach a threshold value.</w:t>
      </w:r>
    </w:p>
    <w:p w:rsidR="00A629E3" w:rsidRPr="001F61C3" w:rsidRDefault="00A629E3" w:rsidP="00A629E3">
      <w:pPr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 xml:space="preserve">Bloom filter - These are nothing but quick, nondeterministic, algorithms for testing whether </w:t>
      </w:r>
      <w:r w:rsidRPr="001F61C3">
        <w:rPr>
          <w:rFonts w:ascii="Bookman Old Style" w:hAnsi="Bookman Old Style"/>
          <w:sz w:val="24"/>
          <w:szCs w:val="24"/>
        </w:rPr>
        <w:t>an element is a member of a set. It is a special kind of cache. Bloom filters are accessed after every query.</w:t>
      </w:r>
    </w:p>
    <w:p w:rsidR="00A629E3" w:rsidRPr="001F61C3" w:rsidRDefault="00A629E3" w:rsidP="00A629E3">
      <w:pPr>
        <w:numPr>
          <w:ilvl w:val="0"/>
          <w:numId w:val="7"/>
        </w:numPr>
        <w:jc w:val="both"/>
        <w:rPr>
          <w:rFonts w:ascii="Bookman Old Style" w:hAnsi="Bookman Old Style"/>
          <w:sz w:val="24"/>
          <w:szCs w:val="24"/>
        </w:rPr>
      </w:pPr>
      <w:r w:rsidRPr="001F61C3">
        <w:rPr>
          <w:rFonts w:ascii="Bookman Old Style" w:hAnsi="Bookman Old Style"/>
          <w:bCs/>
          <w:sz w:val="24"/>
          <w:szCs w:val="24"/>
        </w:rPr>
        <w:t xml:space="preserve">Compaction - The process of freeing up space by merging large accumulated data files is </w:t>
      </w:r>
      <w:r w:rsidRPr="001F61C3">
        <w:rPr>
          <w:rFonts w:ascii="Bookman Old Style" w:hAnsi="Bookman Old Style"/>
          <w:sz w:val="24"/>
          <w:szCs w:val="24"/>
        </w:rPr>
        <w:t xml:space="preserve">called compaction. During compaction, the data is merged, indexed, sorted, </w:t>
      </w:r>
    </w:p>
    <w:p w:rsidR="00A629E3" w:rsidRPr="00B31D2F" w:rsidRDefault="00A629E3" w:rsidP="00A629E3">
      <w:pPr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31D2F">
        <w:rPr>
          <w:rFonts w:ascii="Bookman Old Style" w:hAnsi="Bookman Old Style"/>
          <w:bCs/>
          <w:sz w:val="24"/>
          <w:szCs w:val="24"/>
        </w:rPr>
        <w:lastRenderedPageBreak/>
        <w:t>Keyspace</w:t>
      </w:r>
      <w:proofErr w:type="spellEnd"/>
      <w:r w:rsidRPr="00B31D2F">
        <w:rPr>
          <w:rFonts w:ascii="Bookman Old Style" w:hAnsi="Bookman Old Style"/>
          <w:bCs/>
          <w:sz w:val="24"/>
          <w:szCs w:val="24"/>
        </w:rPr>
        <w:t xml:space="preserve"> </w:t>
      </w:r>
    </w:p>
    <w:p w:rsidR="00A629E3" w:rsidRPr="00B31D2F" w:rsidRDefault="00A629E3" w:rsidP="00A629E3">
      <w:pPr>
        <w:ind w:left="5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31D2F">
        <w:rPr>
          <w:rFonts w:ascii="Bookman Old Style" w:hAnsi="Bookman Old Style"/>
          <w:sz w:val="24"/>
          <w:szCs w:val="24"/>
        </w:rPr>
        <w:t>Keyspace</w:t>
      </w:r>
      <w:proofErr w:type="spellEnd"/>
      <w:r w:rsidRPr="00B31D2F">
        <w:rPr>
          <w:rFonts w:ascii="Bookman Old Style" w:hAnsi="Bookman Old Style"/>
          <w:sz w:val="24"/>
          <w:szCs w:val="24"/>
        </w:rPr>
        <w:t xml:space="preserve"> is the outermost container for data in Cassandra. The basic attributes of </w:t>
      </w:r>
      <w:proofErr w:type="spellStart"/>
      <w:r w:rsidRPr="00B31D2F">
        <w:rPr>
          <w:rFonts w:ascii="Bookman Old Style" w:hAnsi="Bookman Old Style"/>
          <w:sz w:val="24"/>
          <w:szCs w:val="24"/>
        </w:rPr>
        <w:t>Keyspace</w:t>
      </w:r>
      <w:proofErr w:type="spellEnd"/>
      <w:r w:rsidRPr="00B31D2F">
        <w:rPr>
          <w:rFonts w:ascii="Bookman Old Style" w:hAnsi="Bookman Old Style"/>
          <w:sz w:val="24"/>
          <w:szCs w:val="24"/>
        </w:rPr>
        <w:t xml:space="preserve"> in Cassandra are:</w:t>
      </w:r>
    </w:p>
    <w:p w:rsidR="00A629E3" w:rsidRPr="00B31D2F" w:rsidRDefault="00A629E3" w:rsidP="00A629E3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B31D2F">
        <w:rPr>
          <w:rFonts w:ascii="Bookman Old Style" w:hAnsi="Bookman Old Style"/>
          <w:bCs/>
          <w:sz w:val="24"/>
          <w:szCs w:val="24"/>
        </w:rPr>
        <w:t xml:space="preserve">Replication factor - It is the number of machines in the cluster that will receive copies of </w:t>
      </w:r>
      <w:r w:rsidRPr="00B31D2F">
        <w:rPr>
          <w:rFonts w:ascii="Bookman Old Style" w:hAnsi="Bookman Old Style"/>
          <w:sz w:val="24"/>
          <w:szCs w:val="24"/>
        </w:rPr>
        <w:t>the same data.</w:t>
      </w:r>
    </w:p>
    <w:p w:rsidR="00A629E3" w:rsidRPr="00B31D2F" w:rsidRDefault="00A629E3" w:rsidP="00A629E3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B31D2F">
        <w:rPr>
          <w:rFonts w:ascii="Bookman Old Style" w:hAnsi="Bookman Old Style"/>
          <w:bCs/>
          <w:sz w:val="24"/>
          <w:szCs w:val="24"/>
        </w:rPr>
        <w:t xml:space="preserve">Replica placement strategy - It is nothing but the strategy to place replicas in the ring. We </w:t>
      </w:r>
      <w:r w:rsidRPr="00B31D2F">
        <w:rPr>
          <w:rFonts w:ascii="Bookman Old Style" w:hAnsi="Bookman Old Style"/>
          <w:sz w:val="24"/>
          <w:szCs w:val="24"/>
        </w:rPr>
        <w:t xml:space="preserve">have strategies such as </w:t>
      </w:r>
      <w:r w:rsidRPr="00B31D2F">
        <w:rPr>
          <w:rFonts w:ascii="Bookman Old Style" w:hAnsi="Bookman Old Style"/>
          <w:bCs/>
          <w:sz w:val="24"/>
          <w:szCs w:val="24"/>
        </w:rPr>
        <w:t xml:space="preserve">simple strategy </w:t>
      </w:r>
      <w:proofErr w:type="spellStart"/>
      <w:r w:rsidRPr="00B31D2F">
        <w:rPr>
          <w:rFonts w:ascii="Bookman Old Style" w:hAnsi="Bookman Old Style"/>
          <w:bCs/>
          <w:i/>
          <w:iCs/>
          <w:sz w:val="24"/>
          <w:szCs w:val="24"/>
        </w:rPr>
        <w:t>rackawarestrategy</w:t>
      </w:r>
      <w:proofErr w:type="spellEnd"/>
      <w:r w:rsidRPr="00B31D2F">
        <w:rPr>
          <w:rFonts w:ascii="Bookman Old Style" w:hAnsi="Bookman Old Style"/>
          <w:bCs/>
          <w:i/>
          <w:iCs/>
          <w:sz w:val="24"/>
          <w:szCs w:val="24"/>
        </w:rPr>
        <w:t xml:space="preserve">, old network topology strategy </w:t>
      </w:r>
      <w:r w:rsidRPr="00B31D2F">
        <w:rPr>
          <w:rFonts w:ascii="Bookman Old Style" w:hAnsi="Bookman Old Style"/>
          <w:i/>
          <w:iCs/>
          <w:sz w:val="24"/>
          <w:szCs w:val="24"/>
        </w:rPr>
        <w:t xml:space="preserve">rack − </w:t>
      </w:r>
      <w:proofErr w:type="spellStart"/>
      <w:r w:rsidRPr="00B31D2F">
        <w:rPr>
          <w:rFonts w:ascii="Bookman Old Style" w:hAnsi="Bookman Old Style"/>
          <w:i/>
          <w:iCs/>
          <w:sz w:val="24"/>
          <w:szCs w:val="24"/>
        </w:rPr>
        <w:t>awarestrategy</w:t>
      </w:r>
      <w:proofErr w:type="spellEnd"/>
      <w:r w:rsidRPr="00B31D2F">
        <w:rPr>
          <w:rFonts w:ascii="Bookman Old Style" w:hAnsi="Bookman Old Style"/>
          <w:i/>
          <w:iCs/>
          <w:sz w:val="24"/>
          <w:szCs w:val="24"/>
        </w:rPr>
        <w:t xml:space="preserve">, and </w:t>
      </w:r>
      <w:r w:rsidRPr="00B31D2F">
        <w:rPr>
          <w:rFonts w:ascii="Bookman Old Style" w:hAnsi="Bookman Old Style"/>
          <w:bCs/>
          <w:i/>
          <w:iCs/>
          <w:sz w:val="24"/>
          <w:szCs w:val="24"/>
        </w:rPr>
        <w:t xml:space="preserve">network topology strategy datacenter − </w:t>
      </w:r>
      <w:proofErr w:type="spellStart"/>
      <w:r w:rsidRPr="00B31D2F">
        <w:rPr>
          <w:rFonts w:ascii="Bookman Old Style" w:hAnsi="Bookman Old Style"/>
          <w:bCs/>
          <w:i/>
          <w:iCs/>
          <w:sz w:val="24"/>
          <w:szCs w:val="24"/>
        </w:rPr>
        <w:t>sharedstrategy</w:t>
      </w:r>
      <w:proofErr w:type="spellEnd"/>
      <w:r w:rsidRPr="00B31D2F">
        <w:rPr>
          <w:rFonts w:ascii="Bookman Old Style" w:hAnsi="Bookman Old Style"/>
          <w:bCs/>
          <w:i/>
          <w:iCs/>
          <w:sz w:val="24"/>
          <w:szCs w:val="24"/>
        </w:rPr>
        <w:t>.</w:t>
      </w:r>
    </w:p>
    <w:p w:rsidR="00A629E3" w:rsidRDefault="00A629E3" w:rsidP="00A629E3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B31D2F">
        <w:rPr>
          <w:rFonts w:ascii="Bookman Old Style" w:hAnsi="Bookman Old Style"/>
          <w:bCs/>
          <w:sz w:val="24"/>
          <w:szCs w:val="24"/>
        </w:rPr>
        <w:t xml:space="preserve">Column families - </w:t>
      </w:r>
      <w:proofErr w:type="spellStart"/>
      <w:r w:rsidRPr="00B31D2F">
        <w:rPr>
          <w:rFonts w:ascii="Bookman Old Style" w:hAnsi="Bookman Old Style"/>
          <w:bCs/>
          <w:sz w:val="24"/>
          <w:szCs w:val="24"/>
        </w:rPr>
        <w:t>Keyspace</w:t>
      </w:r>
      <w:proofErr w:type="spellEnd"/>
      <w:r w:rsidRPr="00B31D2F">
        <w:rPr>
          <w:rFonts w:ascii="Bookman Old Style" w:hAnsi="Bookman Old Style"/>
          <w:bCs/>
          <w:sz w:val="24"/>
          <w:szCs w:val="24"/>
        </w:rPr>
        <w:t xml:space="preserve"> is a container for a list of one or more column families. A</w:t>
      </w:r>
      <w:r w:rsidRPr="00B31D2F">
        <w:rPr>
          <w:rFonts w:ascii="Bookman Old Style" w:hAnsi="Bookman Old Style"/>
          <w:sz w:val="24"/>
          <w:szCs w:val="24"/>
        </w:rPr>
        <w:t xml:space="preserve"> column family, in turn, is a container of a collection of rows. Each row contains ordered columns. Column families represent the structure of your data. Each </w:t>
      </w:r>
      <w:proofErr w:type="spellStart"/>
      <w:r w:rsidRPr="00B31D2F">
        <w:rPr>
          <w:rFonts w:ascii="Bookman Old Style" w:hAnsi="Bookman Old Style"/>
          <w:sz w:val="24"/>
          <w:szCs w:val="24"/>
        </w:rPr>
        <w:t>keyspace</w:t>
      </w:r>
      <w:proofErr w:type="spellEnd"/>
      <w:r w:rsidRPr="00B31D2F">
        <w:rPr>
          <w:rFonts w:ascii="Bookman Old Style" w:hAnsi="Bookman Old Style"/>
          <w:sz w:val="24"/>
          <w:szCs w:val="24"/>
        </w:rPr>
        <w:t xml:space="preserve"> has at least one and often many column families</w:t>
      </w:r>
    </w:p>
    <w:p w:rsidR="00A629E3" w:rsidRDefault="00A629E3" w:rsidP="00A629E3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Syntax</w:t>
      </w:r>
    </w:p>
    <w:p w:rsidR="00A629E3" w:rsidRPr="00095143" w:rsidRDefault="00A629E3" w:rsidP="00A629E3">
      <w:pPr>
        <w:ind w:left="360" w:firstLine="360"/>
        <w:jc w:val="both"/>
        <w:rPr>
          <w:rFonts w:ascii="Bookman Old Style" w:hAnsi="Bookman Old Style"/>
          <w:sz w:val="24"/>
          <w:szCs w:val="24"/>
        </w:rPr>
      </w:pPr>
      <w:r w:rsidRPr="00095143">
        <w:rPr>
          <w:rFonts w:ascii="Bookman Old Style" w:hAnsi="Bookman Old Style"/>
          <w:sz w:val="24"/>
          <w:szCs w:val="24"/>
        </w:rPr>
        <w:t xml:space="preserve">CREATE KEYSPACE </w:t>
      </w:r>
      <w:proofErr w:type="spellStart"/>
      <w:r w:rsidRPr="00095143">
        <w:rPr>
          <w:rFonts w:ascii="Bookman Old Style" w:hAnsi="Bookman Old Style"/>
          <w:sz w:val="24"/>
          <w:szCs w:val="24"/>
        </w:rPr>
        <w:t>Keyspace</w:t>
      </w:r>
      <w:proofErr w:type="spellEnd"/>
      <w:r w:rsidRPr="00095143">
        <w:rPr>
          <w:rFonts w:ascii="Bookman Old Style" w:hAnsi="Bookman Old Style"/>
          <w:sz w:val="24"/>
          <w:szCs w:val="24"/>
        </w:rPr>
        <w:t xml:space="preserve"> name</w:t>
      </w:r>
    </w:p>
    <w:p w:rsidR="00A629E3" w:rsidRDefault="00A629E3" w:rsidP="00A629E3">
      <w:pPr>
        <w:ind w:left="360" w:firstLine="360"/>
        <w:jc w:val="both"/>
        <w:rPr>
          <w:rFonts w:ascii="Bookman Old Style" w:hAnsi="Bookman Old Style"/>
          <w:sz w:val="24"/>
          <w:szCs w:val="24"/>
        </w:rPr>
      </w:pPr>
      <w:r w:rsidRPr="00095143">
        <w:rPr>
          <w:rFonts w:ascii="Bookman Old Style" w:hAnsi="Bookman Old Style"/>
          <w:sz w:val="24"/>
          <w:szCs w:val="24"/>
        </w:rPr>
        <w:t>WITH replication = {'class': '</w:t>
      </w:r>
      <w:proofErr w:type="spellStart"/>
      <w:r w:rsidRPr="00095143">
        <w:rPr>
          <w:rFonts w:ascii="Bookman Old Style" w:hAnsi="Bookman Old Style"/>
          <w:sz w:val="24"/>
          <w:szCs w:val="24"/>
        </w:rPr>
        <w:t>SimpleStrategy</w:t>
      </w:r>
      <w:proofErr w:type="spellEnd"/>
      <w:r w:rsidRPr="00095143">
        <w:rPr>
          <w:rFonts w:ascii="Bookman Old Style" w:hAnsi="Bookman Old Style"/>
          <w:sz w:val="24"/>
          <w:szCs w:val="24"/>
        </w:rPr>
        <w:t>', '</w:t>
      </w:r>
      <w:proofErr w:type="spellStart"/>
      <w:r w:rsidRPr="00095143">
        <w:rPr>
          <w:rFonts w:ascii="Bookman Old Style" w:hAnsi="Bookman Old Style"/>
          <w:sz w:val="24"/>
          <w:szCs w:val="24"/>
        </w:rPr>
        <w:t>replication_</w:t>
      </w:r>
      <w:proofErr w:type="gramStart"/>
      <w:r w:rsidRPr="00095143">
        <w:rPr>
          <w:rFonts w:ascii="Bookman Old Style" w:hAnsi="Bookman Old Style"/>
          <w:sz w:val="24"/>
          <w:szCs w:val="24"/>
        </w:rPr>
        <w:t>factor</w:t>
      </w:r>
      <w:proofErr w:type="spellEnd"/>
      <w:r w:rsidRPr="00095143">
        <w:rPr>
          <w:rFonts w:ascii="Bookman Old Style" w:hAnsi="Bookman Old Style"/>
          <w:sz w:val="24"/>
          <w:szCs w:val="24"/>
        </w:rPr>
        <w:t>' :</w:t>
      </w:r>
      <w:proofErr w:type="gramEnd"/>
      <w:r w:rsidRPr="00095143">
        <w:rPr>
          <w:rFonts w:ascii="Bookman Old Style" w:hAnsi="Bookman Old Style"/>
          <w:sz w:val="24"/>
          <w:szCs w:val="24"/>
        </w:rPr>
        <w:t xml:space="preserve"> 3}; </w:t>
      </w:r>
    </w:p>
    <w:p w:rsidR="00A629E3" w:rsidRPr="00600D37" w:rsidRDefault="00A629E3" w:rsidP="00A629E3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00D37">
        <w:rPr>
          <w:rFonts w:ascii="Bookman Old Style" w:hAnsi="Bookman Old Style"/>
          <w:b/>
          <w:bCs/>
          <w:sz w:val="24"/>
          <w:szCs w:val="24"/>
        </w:rPr>
        <w:t>Column Family</w:t>
      </w:r>
    </w:p>
    <w:p w:rsidR="00A629E3" w:rsidRPr="00600D37" w:rsidRDefault="00A629E3" w:rsidP="00A629E3">
      <w:pPr>
        <w:ind w:left="360" w:firstLine="360"/>
        <w:jc w:val="both"/>
        <w:rPr>
          <w:rFonts w:ascii="Bookman Old Style" w:hAnsi="Bookman Old Style"/>
          <w:sz w:val="24"/>
          <w:szCs w:val="24"/>
        </w:rPr>
      </w:pPr>
      <w:r w:rsidRPr="00600D37">
        <w:rPr>
          <w:rFonts w:ascii="Bookman Old Style" w:hAnsi="Bookman Old Style"/>
          <w:sz w:val="24"/>
          <w:szCs w:val="24"/>
        </w:rPr>
        <w:t xml:space="preserve">   A column family is a container for an ordered collection of rows. Each row, in turn, is an ordered collection of columns. The following table lists the points that differentiate a column family from a table of relational databases. </w:t>
      </w:r>
    </w:p>
    <w:p w:rsidR="00FE798D" w:rsidRDefault="00FE798D"/>
    <w:sectPr w:rsidR="00FE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749B"/>
    <w:multiLevelType w:val="hybridMultilevel"/>
    <w:tmpl w:val="64EA00C6"/>
    <w:lvl w:ilvl="0" w:tplc="2B1C3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8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E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2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5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E6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0D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02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A23A3E"/>
    <w:multiLevelType w:val="hybridMultilevel"/>
    <w:tmpl w:val="2DA22F42"/>
    <w:lvl w:ilvl="0" w:tplc="80F26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E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87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01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286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01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6F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21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7562FC"/>
    <w:multiLevelType w:val="hybridMultilevel"/>
    <w:tmpl w:val="4C58235C"/>
    <w:lvl w:ilvl="0" w:tplc="C412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43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C1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0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67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61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88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0A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B73D97"/>
    <w:multiLevelType w:val="hybridMultilevel"/>
    <w:tmpl w:val="237A689E"/>
    <w:lvl w:ilvl="0" w:tplc="E6FE3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4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01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C5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A6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E3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C2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66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14115D"/>
    <w:multiLevelType w:val="hybridMultilevel"/>
    <w:tmpl w:val="B4BC4560"/>
    <w:lvl w:ilvl="0" w:tplc="FD0A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6F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EA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4B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2C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28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2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6C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6D7935"/>
    <w:multiLevelType w:val="hybridMultilevel"/>
    <w:tmpl w:val="941A3BBC"/>
    <w:lvl w:ilvl="0" w:tplc="1A92C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2B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60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03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0B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4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A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29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F80781E"/>
    <w:multiLevelType w:val="hybridMultilevel"/>
    <w:tmpl w:val="C988E386"/>
    <w:lvl w:ilvl="0" w:tplc="24F05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64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2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7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01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60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25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61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62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5C64BC"/>
    <w:multiLevelType w:val="hybridMultilevel"/>
    <w:tmpl w:val="98BCCC04"/>
    <w:lvl w:ilvl="0" w:tplc="539C0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2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1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CC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8D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C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2E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24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CD323D"/>
    <w:multiLevelType w:val="hybridMultilevel"/>
    <w:tmpl w:val="21C00BD8"/>
    <w:lvl w:ilvl="0" w:tplc="97B80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6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CF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AD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82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AD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4D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3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84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544047"/>
    <w:multiLevelType w:val="hybridMultilevel"/>
    <w:tmpl w:val="296EC2F6"/>
    <w:lvl w:ilvl="0" w:tplc="02A6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A2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01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04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E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65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60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CC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2C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9E3"/>
    <w:rsid w:val="00A629E3"/>
    <w:rsid w:val="00FE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2</cp:revision>
  <dcterms:created xsi:type="dcterms:W3CDTF">2016-03-18T06:14:00Z</dcterms:created>
  <dcterms:modified xsi:type="dcterms:W3CDTF">2016-03-18T06:14:00Z</dcterms:modified>
</cp:coreProperties>
</file>