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A7B" w:rsidRPr="00C6250A" w:rsidRDefault="001D4A49" w:rsidP="008F7A7B">
      <w:pPr>
        <w:ind w:left="0" w:firstLine="0"/>
        <w:rPr>
          <w:rFonts w:ascii="Franklin Gothic Medium" w:hAnsi="Franklin Gothic Medium" w:cs="Arial"/>
          <w:b/>
          <w:bCs/>
          <w:color w:val="000000"/>
          <w:sz w:val="24"/>
          <w:szCs w:val="20"/>
        </w:rPr>
      </w:pPr>
      <w:r>
        <w:rPr>
          <w:rFonts w:ascii="Franklin Gothic Medium" w:hAnsi="Franklin Gothic Medium" w:cs="Arial"/>
          <w:b/>
          <w:bCs/>
          <w:color w:val="000000"/>
          <w:sz w:val="24"/>
          <w:szCs w:val="20"/>
        </w:rPr>
        <w:t xml:space="preserve">Mr. </w:t>
      </w:r>
      <w:r w:rsidR="009370A6">
        <w:rPr>
          <w:rFonts w:ascii="Franklin Gothic Medium" w:hAnsi="Franklin Gothic Medium" w:cs="Arial"/>
          <w:b/>
          <w:bCs/>
          <w:color w:val="000000"/>
          <w:sz w:val="24"/>
          <w:szCs w:val="20"/>
        </w:rPr>
        <w:t>ALEKH</w:t>
      </w:r>
      <w:r>
        <w:rPr>
          <w:rFonts w:ascii="Franklin Gothic Medium" w:hAnsi="Franklin Gothic Medium" w:cs="Arial"/>
          <w:b/>
          <w:bCs/>
          <w:color w:val="000000"/>
          <w:sz w:val="24"/>
          <w:szCs w:val="20"/>
        </w:rPr>
        <w:t>A</w:t>
      </w:r>
      <w:r w:rsidR="009370A6">
        <w:rPr>
          <w:rFonts w:ascii="Franklin Gothic Medium" w:hAnsi="Franklin Gothic Medium" w:cs="Arial"/>
          <w:b/>
          <w:bCs/>
          <w:color w:val="000000"/>
          <w:sz w:val="24"/>
          <w:szCs w:val="20"/>
        </w:rPr>
        <w:t>.C.PANDA</w:t>
      </w:r>
    </w:p>
    <w:p w:rsidR="00E037CA" w:rsidRDefault="00BC187A" w:rsidP="00E037CA">
      <w:pPr>
        <w:rPr>
          <w:rFonts w:ascii="Franklin Gothic Medium" w:hAnsi="Franklin Gothic Medium" w:cs="Arial"/>
          <w:color w:val="000000"/>
          <w:sz w:val="20"/>
          <w:szCs w:val="20"/>
        </w:rPr>
      </w:pPr>
      <w:r w:rsidRPr="00C6250A">
        <w:rPr>
          <w:rFonts w:ascii="Franklin Gothic Medium" w:hAnsi="Franklin Gothic Medium" w:cs="Arial"/>
          <w:color w:val="000000"/>
          <w:sz w:val="20"/>
          <w:szCs w:val="20"/>
        </w:rPr>
        <w:t>Mobile: +91-</w:t>
      </w:r>
      <w:r w:rsidR="009370A6">
        <w:rPr>
          <w:rFonts w:ascii="Franklin Gothic Medium" w:hAnsi="Franklin Gothic Medium" w:cs="Arial"/>
          <w:color w:val="000000"/>
          <w:sz w:val="20"/>
          <w:szCs w:val="20"/>
        </w:rPr>
        <w:t>9049931006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 </w:t>
      </w:r>
      <w:r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~E-Mail: </w:t>
      </w:r>
      <w:hyperlink r:id="rId6" w:history="1">
        <w:r w:rsidR="00290549" w:rsidRPr="004F437B">
          <w:rPr>
            <w:rStyle w:val="Hyperlink"/>
            <w:rFonts w:ascii="Franklin Gothic Medium" w:hAnsi="Franklin Gothic Medium" w:cs="Arial"/>
            <w:sz w:val="20"/>
            <w:szCs w:val="20"/>
          </w:rPr>
          <w:t>panda.alekh@gmail.com</w:t>
        </w:r>
      </w:hyperlink>
    </w:p>
    <w:p w:rsidR="009370A6" w:rsidRDefault="009370A6" w:rsidP="00E037CA">
      <w:pPr>
        <w:rPr>
          <w:rFonts w:ascii="Franklin Gothic Medium" w:hAnsi="Franklin Gothic Medium" w:cs="Arial"/>
          <w:color w:val="000000"/>
          <w:sz w:val="20"/>
          <w:szCs w:val="20"/>
        </w:rPr>
      </w:pPr>
    </w:p>
    <w:p w:rsidR="00E037CA" w:rsidRDefault="009370A6" w:rsidP="008F2A69">
      <w:pP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  <w:proofErr w:type="gramStart"/>
      <w:r>
        <w:rPr>
          <w:rFonts w:ascii="Franklin Gothic Medium" w:hAnsi="Franklin Gothic Medium" w:cs="Arial"/>
          <w:color w:val="000000"/>
          <w:sz w:val="20"/>
          <w:szCs w:val="20"/>
        </w:rPr>
        <w:t>To work in a competitive &amp; healthy envir</w:t>
      </w:r>
      <w:r w:rsidR="00290549">
        <w:rPr>
          <w:rFonts w:ascii="Franklin Gothic Medium" w:hAnsi="Franklin Gothic Medium" w:cs="Arial"/>
          <w:color w:val="000000"/>
          <w:sz w:val="20"/>
          <w:szCs w:val="20"/>
        </w:rPr>
        <w:t xml:space="preserve">onment, </w:t>
      </w:r>
      <w:r w:rsidR="001D4A49">
        <w:rPr>
          <w:rFonts w:ascii="Franklin Gothic Medium" w:hAnsi="Franklin Gothic Medium" w:cs="Arial"/>
          <w:color w:val="000000"/>
          <w:sz w:val="20"/>
          <w:szCs w:val="20"/>
        </w:rPr>
        <w:t>utilizing my</w:t>
      </w:r>
      <w:r>
        <w:rPr>
          <w:rFonts w:ascii="Franklin Gothic Medium" w:hAnsi="Franklin Gothic Medium" w:cs="Arial"/>
          <w:color w:val="000000"/>
          <w:sz w:val="20"/>
          <w:szCs w:val="20"/>
        </w:rPr>
        <w:t xml:space="preserve"> knowledge &amp; experience </w:t>
      </w:r>
      <w:r w:rsidR="001D4A49">
        <w:rPr>
          <w:rFonts w:ascii="Franklin Gothic Medium" w:hAnsi="Franklin Gothic Medium" w:cs="Arial"/>
          <w:color w:val="000000"/>
          <w:sz w:val="20"/>
          <w:szCs w:val="20"/>
        </w:rPr>
        <w:t>to benefit</w:t>
      </w:r>
      <w:r>
        <w:rPr>
          <w:rFonts w:ascii="Franklin Gothic Medium" w:hAnsi="Franklin Gothic Medium" w:cs="Arial"/>
          <w:color w:val="000000"/>
          <w:sz w:val="20"/>
          <w:szCs w:val="20"/>
        </w:rPr>
        <w:t xml:space="preserve"> the organization.</w:t>
      </w:r>
      <w:proofErr w:type="gramEnd"/>
    </w:p>
    <w:p w:rsidR="00BC187A" w:rsidRPr="00C6250A" w:rsidRDefault="00E037CA" w:rsidP="008F2A69">
      <w:pPr>
        <w:ind w:left="0" w:firstLine="0"/>
        <w:rPr>
          <w:rFonts w:ascii="Franklin Gothic Medium" w:hAnsi="Franklin Gothic Medium"/>
          <w:color w:val="000000"/>
          <w:sz w:val="20"/>
          <w:szCs w:val="20"/>
        </w:rPr>
      </w:pPr>
      <w:r>
        <w:rPr>
          <w:rFonts w:ascii="Franklin Gothic Medium" w:hAnsi="Franklin Gothic Medium" w:cs="Arial"/>
          <w:color w:val="000000"/>
          <w:sz w:val="20"/>
          <w:szCs w:val="20"/>
        </w:rPr>
        <w:t xml:space="preserve">Facing challenges and thereby learning &amp; growing by offering services to </w:t>
      </w:r>
      <w:r w:rsidR="009370A6">
        <w:rPr>
          <w:rFonts w:ascii="Franklin Gothic Medium" w:hAnsi="Franklin Gothic Medium" w:cs="Arial"/>
          <w:color w:val="000000"/>
          <w:sz w:val="20"/>
          <w:szCs w:val="20"/>
        </w:rPr>
        <w:t>the organization.</w:t>
      </w:r>
    </w:p>
    <w:p w:rsidR="00BA7FE0" w:rsidRPr="00C6250A" w:rsidRDefault="00BA7FE0" w:rsidP="00037546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BA7FE0" w:rsidRPr="00C6250A" w:rsidRDefault="00BA7FE0" w:rsidP="00BA7FE0">
      <w:pPr>
        <w:shd w:val="clear" w:color="auto" w:fill="D9D9D9"/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Profile Snapshot</w:t>
      </w:r>
    </w:p>
    <w:p w:rsidR="000934A2" w:rsidRPr="00C6250A" w:rsidRDefault="000934A2" w:rsidP="000934A2">
      <w:pPr>
        <w:pStyle w:val="NoSpacing"/>
        <w:jc w:val="both"/>
        <w:rPr>
          <w:rFonts w:ascii="Franklin Gothic Medium" w:hAnsi="Franklin Gothic Medium" w:cs="Arial"/>
          <w:color w:val="000000"/>
          <w:sz w:val="20"/>
          <w:szCs w:val="20"/>
          <w:lang w:val="en-GB"/>
        </w:rPr>
      </w:pPr>
    </w:p>
    <w:p w:rsidR="008F2A69" w:rsidRPr="00C6250A" w:rsidRDefault="00AA6A22" w:rsidP="008F2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Franklin Gothic Medium" w:hAnsi="Franklin Gothic Medium" w:cs="Arial"/>
          <w:color w:val="000000"/>
          <w:sz w:val="20"/>
          <w:szCs w:val="20"/>
          <w:lang w:val="en-GB"/>
        </w:rPr>
      </w:pPr>
      <w:r w:rsidRPr="00C6250A">
        <w:rPr>
          <w:rFonts w:ascii="Franklin Gothic Medium" w:hAnsi="Franklin Gothic Medium" w:cs="Arial"/>
          <w:color w:val="000000"/>
          <w:sz w:val="20"/>
          <w:szCs w:val="20"/>
          <w:lang w:val="en-GB"/>
        </w:rPr>
        <w:t xml:space="preserve">An erudite professional with </w:t>
      </w:r>
      <w:r w:rsidR="009370A6">
        <w:rPr>
          <w:rFonts w:ascii="Franklin Gothic Medium" w:hAnsi="Franklin Gothic Medium" w:cs="Arial"/>
          <w:color w:val="000000"/>
          <w:sz w:val="20"/>
          <w:szCs w:val="20"/>
          <w:lang w:val="en-GB"/>
        </w:rPr>
        <w:t>9</w:t>
      </w:r>
      <w:r w:rsidR="007A78D0" w:rsidRPr="00C6250A">
        <w:rPr>
          <w:rFonts w:ascii="Franklin Gothic Medium" w:hAnsi="Franklin Gothic Medium" w:cs="Arial"/>
          <w:color w:val="000000"/>
          <w:sz w:val="20"/>
          <w:szCs w:val="20"/>
          <w:lang w:val="en-GB"/>
        </w:rPr>
        <w:t>+</w:t>
      </w:r>
      <w:r w:rsidRPr="00C6250A">
        <w:rPr>
          <w:rFonts w:ascii="Franklin Gothic Medium" w:hAnsi="Franklin Gothic Medium" w:cs="Arial"/>
          <w:b/>
          <w:color w:val="000000"/>
          <w:sz w:val="20"/>
          <w:szCs w:val="20"/>
          <w:lang w:val="en-GB"/>
        </w:rPr>
        <w:t xml:space="preserve"> 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  <w:lang w:val="en-GB"/>
        </w:rPr>
        <w:t>years of experience in:</w:t>
      </w:r>
    </w:p>
    <w:p w:rsidR="008F2A69" w:rsidRPr="00C6250A" w:rsidRDefault="008F2A69" w:rsidP="008F2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</w:p>
    <w:p w:rsidR="008F2A69" w:rsidRPr="00C6250A" w:rsidRDefault="00CC6DBD" w:rsidP="008F2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  <w:r>
        <w:rPr>
          <w:rFonts w:ascii="Franklin Gothic Medium" w:hAnsi="Franklin Gothic Medium" w:cs="Arial"/>
          <w:color w:val="000000"/>
          <w:sz w:val="20"/>
          <w:szCs w:val="20"/>
        </w:rPr>
        <w:t>- Financial Management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>
        <w:rPr>
          <w:rFonts w:ascii="Franklin Gothic Medium" w:hAnsi="Franklin Gothic Medium" w:cs="Arial"/>
          <w:color w:val="000000"/>
          <w:sz w:val="20"/>
          <w:szCs w:val="20"/>
        </w:rPr>
        <w:tab/>
        <w:t>- Financial Analysis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  <w:t xml:space="preserve">- </w:t>
      </w:r>
      <w:r w:rsidR="009370A6">
        <w:rPr>
          <w:rFonts w:ascii="Franklin Gothic Medium" w:hAnsi="Franklin Gothic Medium" w:cs="Arial"/>
          <w:color w:val="000000"/>
          <w:sz w:val="20"/>
          <w:szCs w:val="20"/>
        </w:rPr>
        <w:t>Wealth Management</w:t>
      </w:r>
    </w:p>
    <w:p w:rsidR="008F2A69" w:rsidRPr="00C6250A" w:rsidRDefault="00CC6DBD" w:rsidP="008F2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  <w:r>
        <w:rPr>
          <w:rFonts w:ascii="Franklin Gothic Medium" w:hAnsi="Franklin Gothic Medium" w:cs="Arial"/>
          <w:color w:val="000000"/>
          <w:sz w:val="20"/>
          <w:szCs w:val="20"/>
        </w:rPr>
        <w:t>- Cost Management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BA49D4">
        <w:rPr>
          <w:rFonts w:ascii="Franklin Gothic Medium" w:hAnsi="Franklin Gothic Medium" w:cs="Arial"/>
          <w:color w:val="000000"/>
          <w:sz w:val="20"/>
          <w:szCs w:val="20"/>
        </w:rPr>
        <w:t xml:space="preserve">                                        </w:t>
      </w:r>
      <w:r w:rsidR="001D4A49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BA49D4">
        <w:rPr>
          <w:rFonts w:ascii="Franklin Gothic Medium" w:hAnsi="Franklin Gothic Medium" w:cs="Arial"/>
          <w:color w:val="000000"/>
          <w:sz w:val="20"/>
          <w:szCs w:val="20"/>
        </w:rPr>
        <w:t>- Equity Research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>
        <w:rPr>
          <w:rFonts w:ascii="Franklin Gothic Medium" w:hAnsi="Franklin Gothic Medium" w:cs="Arial"/>
          <w:color w:val="000000"/>
          <w:sz w:val="20"/>
          <w:szCs w:val="20"/>
        </w:rPr>
        <w:t xml:space="preserve">                             </w:t>
      </w:r>
      <w:r>
        <w:rPr>
          <w:rFonts w:ascii="Franklin Gothic Medium" w:hAnsi="Franklin Gothic Medium" w:cs="Arial"/>
          <w:color w:val="000000"/>
          <w:sz w:val="20"/>
          <w:szCs w:val="20"/>
        </w:rPr>
        <w:tab/>
      </w:r>
      <w:r>
        <w:rPr>
          <w:rFonts w:ascii="Franklin Gothic Medium" w:hAnsi="Franklin Gothic Medium" w:cs="Arial"/>
          <w:color w:val="000000"/>
          <w:sz w:val="20"/>
          <w:szCs w:val="20"/>
        </w:rPr>
        <w:tab/>
        <w:t>-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ab/>
      </w:r>
    </w:p>
    <w:p w:rsidR="008F2A69" w:rsidRPr="00C6250A" w:rsidRDefault="008F2A69" w:rsidP="008F2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Franklin Gothic Medium" w:hAnsi="Franklin Gothic Medium" w:cs="Arial"/>
          <w:color w:val="000000"/>
          <w:sz w:val="20"/>
          <w:szCs w:val="20"/>
          <w:lang w:val="en-GB"/>
        </w:rPr>
      </w:pPr>
    </w:p>
    <w:p w:rsidR="008F2A69" w:rsidRDefault="00FD6517" w:rsidP="008F2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  <w:r>
        <w:rPr>
          <w:rFonts w:ascii="Franklin Gothic Medium" w:hAnsi="Franklin Gothic Medium" w:cs="Arial"/>
          <w:color w:val="000000"/>
          <w:sz w:val="20"/>
          <w:szCs w:val="20"/>
        </w:rPr>
        <w:t>Well versed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 in utilizing keen analysis, insights &amp; team approach to drive organizational improvements &amp; implementation of best practices. </w:t>
      </w:r>
      <w:proofErr w:type="gramStart"/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Adroit in understanding </w:t>
      </w:r>
      <w:r w:rsidR="009370A6">
        <w:rPr>
          <w:rFonts w:ascii="Franklin Gothic Medium" w:hAnsi="Franklin Gothic Medium" w:cs="Arial"/>
          <w:color w:val="000000"/>
          <w:sz w:val="20"/>
          <w:szCs w:val="20"/>
        </w:rPr>
        <w:t>impact of various Inv</w:t>
      </w:r>
      <w:r w:rsidR="00BA49D4">
        <w:rPr>
          <w:rFonts w:ascii="Franklin Gothic Medium" w:hAnsi="Franklin Gothic Medium" w:cs="Arial"/>
          <w:color w:val="000000"/>
          <w:sz w:val="20"/>
          <w:szCs w:val="20"/>
        </w:rPr>
        <w:t>estment alternatives v</w:t>
      </w:r>
      <w:r w:rsidR="009370A6">
        <w:rPr>
          <w:rFonts w:ascii="Franklin Gothic Medium" w:hAnsi="Franklin Gothic Medium" w:cs="Arial"/>
          <w:color w:val="000000"/>
          <w:sz w:val="20"/>
          <w:szCs w:val="20"/>
        </w:rPr>
        <w:t>iz. Capital Markets on the portfolio of the Investor</w:t>
      </w:r>
      <w:r w:rsidR="00BA49D4">
        <w:rPr>
          <w:rFonts w:ascii="Franklin Gothic Medium" w:hAnsi="Franklin Gothic Medium" w:cs="Arial"/>
          <w:color w:val="000000"/>
          <w:sz w:val="20"/>
          <w:szCs w:val="20"/>
        </w:rPr>
        <w:t>s by using fundamental as well as technical analysis.</w:t>
      </w:r>
      <w:proofErr w:type="gramEnd"/>
      <w:r w:rsidR="00B656E6">
        <w:rPr>
          <w:rFonts w:ascii="Franklin Gothic Medium" w:hAnsi="Franklin Gothic Medium" w:cs="Arial"/>
          <w:color w:val="000000"/>
          <w:sz w:val="20"/>
          <w:szCs w:val="20"/>
        </w:rPr>
        <w:t xml:space="preserve"> </w:t>
      </w:r>
      <w:proofErr w:type="gramStart"/>
      <w:r w:rsidR="00B656E6">
        <w:rPr>
          <w:rFonts w:ascii="Franklin Gothic Medium" w:hAnsi="Franklin Gothic Medium" w:cs="Arial"/>
          <w:color w:val="000000"/>
          <w:sz w:val="20"/>
          <w:szCs w:val="20"/>
        </w:rPr>
        <w:t xml:space="preserve">Experience of almost a decade </w:t>
      </w:r>
      <w:r w:rsidR="00EE3614">
        <w:rPr>
          <w:rFonts w:ascii="Franklin Gothic Medium" w:hAnsi="Franklin Gothic Medium" w:cs="Arial"/>
          <w:color w:val="000000"/>
          <w:sz w:val="20"/>
          <w:szCs w:val="20"/>
        </w:rPr>
        <w:t>in</w:t>
      </w:r>
      <w:r w:rsidR="00B656E6">
        <w:rPr>
          <w:rFonts w:ascii="Franklin Gothic Medium" w:hAnsi="Franklin Gothic Medium" w:cs="Arial"/>
          <w:color w:val="000000"/>
          <w:sz w:val="20"/>
          <w:szCs w:val="20"/>
        </w:rPr>
        <w:t xml:space="preserve"> advising &amp; in</w:t>
      </w:r>
      <w:r w:rsidR="00BA49D4">
        <w:rPr>
          <w:rFonts w:ascii="Franklin Gothic Medium" w:hAnsi="Franklin Gothic Medium" w:cs="Arial"/>
          <w:color w:val="000000"/>
          <w:sz w:val="20"/>
          <w:szCs w:val="20"/>
        </w:rPr>
        <w:t>vesting in capital markets in India.</w:t>
      </w:r>
      <w:proofErr w:type="gramEnd"/>
      <w:r w:rsidR="00BA49D4">
        <w:rPr>
          <w:rFonts w:ascii="Franklin Gothic Medium" w:hAnsi="Franklin Gothic Medium" w:cs="Arial"/>
          <w:color w:val="000000"/>
          <w:sz w:val="20"/>
          <w:szCs w:val="20"/>
        </w:rPr>
        <w:t xml:space="preserve"> </w:t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Excellence </w:t>
      </w:r>
      <w:r w:rsidR="008F2A69" w:rsidRPr="00C6250A">
        <w:rPr>
          <w:rFonts w:ascii="Franklin Gothic Medium" w:hAnsi="Franklin Gothic Medium" w:cs="Arial"/>
          <w:color w:val="000000"/>
          <w:sz w:val="20"/>
          <w:szCs w:val="20"/>
        </w:rPr>
        <w:t>in streamlining business operations in coordination with cross-functional tea</w:t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ms for enhancing sales, business </w:t>
      </w:r>
      <w:proofErr w:type="gramStart"/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development </w:t>
      </w:r>
      <w:r w:rsidR="000C0673">
        <w:rPr>
          <w:rFonts w:ascii="Franklin Gothic Medium" w:hAnsi="Franklin Gothic Medium" w:cs="Arial"/>
          <w:color w:val="000000"/>
          <w:sz w:val="20"/>
          <w:szCs w:val="20"/>
        </w:rPr>
        <w:t>.</w:t>
      </w:r>
      <w:proofErr w:type="gramEnd"/>
    </w:p>
    <w:p w:rsidR="000C0673" w:rsidRPr="00C6250A" w:rsidRDefault="000C0673" w:rsidP="008F2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Franklin Gothic Medium" w:hAnsi="Franklin Gothic Medium" w:cs="Arial"/>
          <w:color w:val="000000"/>
          <w:sz w:val="20"/>
          <w:szCs w:val="20"/>
          <w:lang w:val="en-GB"/>
        </w:rPr>
      </w:pPr>
    </w:p>
    <w:p w:rsidR="008F2A69" w:rsidRPr="00C6250A" w:rsidRDefault="008F2A69" w:rsidP="008F2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Franklin Gothic Medium" w:hAnsi="Franklin Gothic Medium" w:cs="Arial"/>
          <w:color w:val="000000"/>
          <w:sz w:val="20"/>
          <w:szCs w:val="20"/>
          <w:lang w:val="en-GB"/>
        </w:rPr>
      </w:pPr>
      <w:r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Created &amp; revamped strategies </w:t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>by</w:t>
      </w:r>
      <w:r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 implementing “Best Practices” with due diligence.</w:t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</w:rPr>
        <w:t xml:space="preserve"> </w:t>
      </w:r>
      <w:r w:rsidRPr="00C6250A">
        <w:rPr>
          <w:rFonts w:ascii="Franklin Gothic Medium" w:hAnsi="Franklin Gothic Medium" w:cs="Arial"/>
          <w:color w:val="000000"/>
          <w:sz w:val="20"/>
          <w:szCs w:val="20"/>
          <w:lang w:val="en-GB"/>
        </w:rPr>
        <w:t>An ‘out-of-the-box thinker</w:t>
      </w:r>
      <w:r w:rsidR="00BA49D4">
        <w:rPr>
          <w:rFonts w:ascii="Franklin Gothic Medium" w:hAnsi="Franklin Gothic Medium" w:cs="Arial"/>
          <w:color w:val="000000"/>
          <w:sz w:val="20"/>
          <w:szCs w:val="20"/>
          <w:lang w:val="en-GB"/>
        </w:rPr>
        <w:t>’ with a proven track record of investor wealth maximisation</w:t>
      </w:r>
      <w:r w:rsidR="00843E31">
        <w:rPr>
          <w:rFonts w:ascii="Franklin Gothic Medium" w:hAnsi="Franklin Gothic Medium" w:cs="Arial"/>
          <w:color w:val="000000"/>
          <w:sz w:val="20"/>
          <w:szCs w:val="20"/>
          <w:lang w:val="en-GB"/>
        </w:rPr>
        <w:t xml:space="preserve">, </w:t>
      </w:r>
      <w:r w:rsidR="00F806FF">
        <w:rPr>
          <w:rFonts w:ascii="Franklin Gothic Medium" w:hAnsi="Franklin Gothic Medium" w:cs="Arial"/>
          <w:color w:val="000000"/>
          <w:sz w:val="20"/>
          <w:szCs w:val="20"/>
          <w:lang w:val="en-GB"/>
        </w:rPr>
        <w:t xml:space="preserve">enhancing the wealth of stake holders all within legally compliant </w:t>
      </w:r>
      <w:proofErr w:type="gramStart"/>
      <w:r w:rsidR="00F806FF">
        <w:rPr>
          <w:rFonts w:ascii="Franklin Gothic Medium" w:hAnsi="Franklin Gothic Medium" w:cs="Arial"/>
          <w:color w:val="000000"/>
          <w:sz w:val="20"/>
          <w:szCs w:val="20"/>
          <w:lang w:val="en-GB"/>
        </w:rPr>
        <w:t>environment .</w:t>
      </w:r>
      <w:proofErr w:type="gramEnd"/>
      <w:r w:rsidRPr="00C6250A">
        <w:rPr>
          <w:rFonts w:ascii="Franklin Gothic Medium" w:hAnsi="Franklin Gothic Medium" w:cs="Arial"/>
          <w:color w:val="000000"/>
          <w:sz w:val="20"/>
          <w:szCs w:val="20"/>
          <w:lang w:val="en-GB"/>
        </w:rPr>
        <w:t xml:space="preserve"> An effective communicator with excellent relationship building &amp; interpersonal skills coupled with strong analytical</w:t>
      </w:r>
      <w:r w:rsidR="00BA49D4">
        <w:rPr>
          <w:rFonts w:ascii="Franklin Gothic Medium" w:hAnsi="Franklin Gothic Medium" w:cs="Arial"/>
          <w:color w:val="000000"/>
          <w:sz w:val="20"/>
          <w:szCs w:val="20"/>
          <w:lang w:val="en-GB"/>
        </w:rPr>
        <w:t xml:space="preserve"> </w:t>
      </w:r>
      <w:r w:rsidRPr="00C6250A">
        <w:rPr>
          <w:rFonts w:ascii="Franklin Gothic Medium" w:hAnsi="Franklin Gothic Medium" w:cs="Arial"/>
          <w:color w:val="000000"/>
          <w:sz w:val="20"/>
          <w:szCs w:val="20"/>
          <w:lang w:val="en-GB"/>
        </w:rPr>
        <w:t>&amp; problem solving abilities.</w:t>
      </w:r>
    </w:p>
    <w:p w:rsidR="008F7A7B" w:rsidRPr="00C6250A" w:rsidRDefault="008F7A7B" w:rsidP="00037546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8F7A7B" w:rsidRPr="00C6250A" w:rsidRDefault="008F7A7B" w:rsidP="008F7A7B">
      <w:pPr>
        <w:shd w:val="clear" w:color="auto" w:fill="D9D9D9"/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Skill Set</w:t>
      </w:r>
    </w:p>
    <w:p w:rsidR="00D60824" w:rsidRPr="00C6250A" w:rsidRDefault="00D60824" w:rsidP="008F7A7B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AA6A22" w:rsidRDefault="00AA6A22" w:rsidP="00AA6A22">
      <w:pPr>
        <w:numPr>
          <w:ilvl w:val="0"/>
          <w:numId w:val="24"/>
        </w:numPr>
        <w:spacing w:before="60"/>
        <w:rPr>
          <w:rFonts w:ascii="Franklin Gothic Medium" w:hAnsi="Franklin Gothic Medium" w:cs="Arial"/>
          <w:color w:val="000000"/>
          <w:sz w:val="20"/>
          <w:szCs w:val="20"/>
          <w:lang w:val="en-IN"/>
        </w:rPr>
      </w:pPr>
      <w:r w:rsidRPr="00C6250A"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Formulating </w:t>
      </w:r>
      <w:r w:rsidRPr="00C6250A">
        <w:rPr>
          <w:rFonts w:ascii="Franklin Gothic Medium" w:hAnsi="Franklin Gothic Medium" w:cs="Arial"/>
          <w:color w:val="000000"/>
          <w:sz w:val="20"/>
          <w:szCs w:val="20"/>
        </w:rPr>
        <w:t>business</w:t>
      </w:r>
      <w:r w:rsidRPr="00C6250A"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 plans/ projections in line with organisational vision and strategic direction and driving business growth through identification </w:t>
      </w:r>
      <w:r w:rsidR="000C0673"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viable investment &amp; financing </w:t>
      </w:r>
      <w:r w:rsidR="000B7DD1">
        <w:rPr>
          <w:rFonts w:ascii="Franklin Gothic Medium" w:hAnsi="Franklin Gothic Medium" w:cs="Arial"/>
          <w:color w:val="000000"/>
          <w:sz w:val="20"/>
          <w:szCs w:val="20"/>
          <w:lang w:val="en-IN"/>
        </w:rPr>
        <w:t>decisions.</w:t>
      </w:r>
    </w:p>
    <w:p w:rsidR="00687553" w:rsidRDefault="00687553" w:rsidP="00AA6A22">
      <w:pPr>
        <w:numPr>
          <w:ilvl w:val="0"/>
          <w:numId w:val="24"/>
        </w:numPr>
        <w:spacing w:before="60"/>
        <w:rPr>
          <w:rFonts w:ascii="Franklin Gothic Medium" w:hAnsi="Franklin Gothic Medium" w:cs="Arial"/>
          <w:color w:val="000000"/>
          <w:sz w:val="20"/>
          <w:szCs w:val="20"/>
          <w:lang w:val="en-IN"/>
        </w:rPr>
      </w:pPr>
      <w:r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Engineered the </w:t>
      </w:r>
      <w:r w:rsidR="00BA49D4">
        <w:rPr>
          <w:rFonts w:ascii="Franklin Gothic Medium" w:hAnsi="Franklin Gothic Medium" w:cs="Arial"/>
          <w:color w:val="000000"/>
          <w:sz w:val="20"/>
          <w:szCs w:val="20"/>
          <w:lang w:val="en-IN"/>
        </w:rPr>
        <w:t>Investment awareness &amp; opportunities programme among PG students at SIOM.</w:t>
      </w:r>
    </w:p>
    <w:p w:rsidR="00FE2DF5" w:rsidRPr="00C6250A" w:rsidRDefault="00DB075B" w:rsidP="00AA6A22">
      <w:pPr>
        <w:numPr>
          <w:ilvl w:val="0"/>
          <w:numId w:val="24"/>
        </w:numPr>
        <w:spacing w:before="60"/>
        <w:rPr>
          <w:rFonts w:ascii="Franklin Gothic Medium" w:hAnsi="Franklin Gothic Medium" w:cs="Arial"/>
          <w:color w:val="000000"/>
          <w:sz w:val="20"/>
          <w:szCs w:val="20"/>
          <w:lang w:val="en-IN"/>
        </w:rPr>
      </w:pPr>
      <w:r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Initiated &amp; lectured the Continuous </w:t>
      </w:r>
      <w:r w:rsidR="00687553"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Learning programme within the </w:t>
      </w:r>
      <w:r w:rsidR="000B7DD1">
        <w:rPr>
          <w:rFonts w:ascii="Franklin Gothic Medium" w:hAnsi="Franklin Gothic Medium" w:cs="Arial"/>
          <w:color w:val="000000"/>
          <w:sz w:val="20"/>
          <w:szCs w:val="20"/>
          <w:lang w:val="en-IN"/>
        </w:rPr>
        <w:t>organisation.</w:t>
      </w:r>
    </w:p>
    <w:p w:rsidR="00AA6A22" w:rsidRPr="00C6250A" w:rsidRDefault="000C0673" w:rsidP="00AA6A22">
      <w:pPr>
        <w:numPr>
          <w:ilvl w:val="0"/>
          <w:numId w:val="24"/>
        </w:numPr>
        <w:spacing w:before="60"/>
        <w:rPr>
          <w:rFonts w:ascii="Franklin Gothic Medium" w:hAnsi="Franklin Gothic Medium" w:cs="Arial"/>
          <w:color w:val="000000"/>
          <w:sz w:val="20"/>
          <w:szCs w:val="20"/>
          <w:lang w:val="en-IN"/>
        </w:rPr>
      </w:pPr>
      <w:r>
        <w:rPr>
          <w:rFonts w:ascii="Franklin Gothic Medium" w:hAnsi="Franklin Gothic Medium" w:cs="Arial"/>
          <w:color w:val="000000"/>
          <w:sz w:val="20"/>
          <w:szCs w:val="20"/>
          <w:lang w:val="en-IN"/>
        </w:rPr>
        <w:t>Con</w:t>
      </w:r>
      <w:r w:rsidR="00AA6A22" w:rsidRPr="00C6250A"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ducting </w:t>
      </w:r>
      <w:r w:rsidR="00497E51">
        <w:rPr>
          <w:rFonts w:ascii="Franklin Gothic Medium" w:hAnsi="Franklin Gothic Medium" w:cs="Arial"/>
          <w:color w:val="000000"/>
          <w:sz w:val="20"/>
          <w:szCs w:val="20"/>
          <w:lang w:val="en-IN"/>
        </w:rPr>
        <w:t>fundamental &amp; technical analysis thereby mapping stocks providing short term as well as sustainable long term gains.</w:t>
      </w:r>
    </w:p>
    <w:p w:rsidR="007A78D0" w:rsidRDefault="00321979" w:rsidP="007A78D0">
      <w:pPr>
        <w:numPr>
          <w:ilvl w:val="0"/>
          <w:numId w:val="24"/>
        </w:numPr>
        <w:spacing w:before="60"/>
        <w:rPr>
          <w:rFonts w:ascii="Franklin Gothic Medium" w:hAnsi="Franklin Gothic Medium" w:cs="Arial"/>
          <w:color w:val="000000"/>
          <w:sz w:val="20"/>
          <w:szCs w:val="20"/>
          <w:lang w:val="en-IN"/>
        </w:rPr>
      </w:pPr>
      <w:r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Mentored the </w:t>
      </w:r>
      <w:r w:rsidR="00FE2DF5"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budgeting process in various departments within the organisation thus expediting the timely &amp; accurate data availability for preparation &amp; presentation of Budgets and forecasts to </w:t>
      </w:r>
      <w:r w:rsidR="000B7DD1">
        <w:rPr>
          <w:rFonts w:ascii="Franklin Gothic Medium" w:hAnsi="Franklin Gothic Medium" w:cs="Arial"/>
          <w:color w:val="000000"/>
          <w:sz w:val="20"/>
          <w:szCs w:val="20"/>
          <w:lang w:val="en-IN"/>
        </w:rPr>
        <w:t>management.</w:t>
      </w:r>
    </w:p>
    <w:p w:rsidR="000A33DC" w:rsidRPr="00C6250A" w:rsidRDefault="000A33DC" w:rsidP="007A78D0">
      <w:pPr>
        <w:numPr>
          <w:ilvl w:val="0"/>
          <w:numId w:val="24"/>
        </w:numPr>
        <w:spacing w:before="60"/>
        <w:rPr>
          <w:rFonts w:ascii="Franklin Gothic Medium" w:hAnsi="Franklin Gothic Medium" w:cs="Arial"/>
          <w:color w:val="000000"/>
          <w:sz w:val="20"/>
          <w:szCs w:val="20"/>
          <w:lang w:val="en-IN"/>
        </w:rPr>
      </w:pPr>
      <w:r>
        <w:rPr>
          <w:rFonts w:ascii="Franklin Gothic Medium" w:hAnsi="Franklin Gothic Medium" w:cs="Arial"/>
          <w:color w:val="000000"/>
          <w:sz w:val="20"/>
          <w:szCs w:val="20"/>
          <w:lang w:val="en-IN"/>
        </w:rPr>
        <w:t>Simu</w:t>
      </w:r>
      <w:r w:rsidR="005754C1"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lated &amp; streamlined </w:t>
      </w:r>
      <w:r w:rsidR="00497E51">
        <w:rPr>
          <w:rFonts w:ascii="Franklin Gothic Medium" w:hAnsi="Franklin Gothic Medium" w:cs="Arial"/>
          <w:color w:val="000000"/>
          <w:sz w:val="20"/>
          <w:szCs w:val="20"/>
          <w:lang w:val="en-IN"/>
        </w:rPr>
        <w:t xml:space="preserve">innovative training on Investment in capital markets for management students at </w:t>
      </w:r>
      <w:proofErr w:type="gramStart"/>
      <w:r w:rsidR="00497E51">
        <w:rPr>
          <w:rFonts w:ascii="Franklin Gothic Medium" w:hAnsi="Franklin Gothic Medium" w:cs="Arial"/>
          <w:color w:val="000000"/>
          <w:sz w:val="20"/>
          <w:szCs w:val="20"/>
          <w:lang w:val="en-IN"/>
        </w:rPr>
        <w:t>SIOM .</w:t>
      </w:r>
      <w:proofErr w:type="gramEnd"/>
    </w:p>
    <w:p w:rsidR="00AA6A22" w:rsidRPr="00C6250A" w:rsidRDefault="00AA6A22" w:rsidP="008F7A7B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BA7FE0" w:rsidRPr="00C6250A" w:rsidRDefault="00BA7FE0" w:rsidP="00BA7FE0">
      <w:pPr>
        <w:shd w:val="clear" w:color="auto" w:fill="D9D9D9"/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 w:rsidRPr="000B7DD1">
        <w:rPr>
          <w:rFonts w:ascii="Franklin Gothic Medium" w:hAnsi="Franklin Gothic Medium" w:cs="Arial"/>
          <w:b/>
          <w:color w:val="000000"/>
          <w:sz w:val="20"/>
          <w:szCs w:val="20"/>
        </w:rPr>
        <w:t>Employment Details</w:t>
      </w:r>
    </w:p>
    <w:p w:rsidR="008F7A7B" w:rsidRDefault="008F7A7B" w:rsidP="00037546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8F2A69" w:rsidRDefault="001D4A49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Oct 2008 – Till Date: Assistant Prof. at </w:t>
      </w:r>
      <w:proofErr w:type="spellStart"/>
      <w:r>
        <w:rPr>
          <w:rFonts w:ascii="Franklin Gothic Medium" w:hAnsi="Franklin Gothic Medium" w:cs="Arial"/>
          <w:b/>
          <w:color w:val="000000"/>
          <w:sz w:val="20"/>
          <w:szCs w:val="20"/>
        </w:rPr>
        <w:t>Sinhgad</w:t>
      </w:r>
      <w:proofErr w:type="spellEnd"/>
      <w:r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Institute of Management (MBA Program)</w:t>
      </w:r>
    </w:p>
    <w:p w:rsidR="001D4A49" w:rsidRDefault="001D4A49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0B7DD1" w:rsidRPr="000B7DD1" w:rsidRDefault="000B7DD1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 w:rsidRPr="000B7DD1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Consultancy: </w:t>
      </w:r>
      <w:r w:rsidRPr="000B7DD1">
        <w:rPr>
          <w:rFonts w:ascii="Franklin Gothic Medium" w:hAnsi="Franklin Gothic Medium" w:cs="Arial"/>
          <w:color w:val="000000"/>
          <w:sz w:val="20"/>
          <w:szCs w:val="20"/>
        </w:rPr>
        <w:t>I give consultancy services to my clients</w:t>
      </w:r>
      <w:r>
        <w:rPr>
          <w:rFonts w:ascii="Franklin Gothic Medium" w:hAnsi="Franklin Gothic Medium" w:cs="Arial"/>
          <w:color w:val="000000"/>
          <w:sz w:val="20"/>
          <w:szCs w:val="20"/>
        </w:rPr>
        <w:t xml:space="preserve"> on Equity.</w:t>
      </w:r>
    </w:p>
    <w:p w:rsidR="000B7DD1" w:rsidRDefault="000B7DD1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1D4A49" w:rsidRDefault="001D4A49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Aug 2007 – Aug </w:t>
      </w:r>
      <w:proofErr w:type="gramStart"/>
      <w:r>
        <w:rPr>
          <w:rFonts w:ascii="Franklin Gothic Medium" w:hAnsi="Franklin Gothic Medium" w:cs="Arial"/>
          <w:b/>
          <w:color w:val="000000"/>
          <w:sz w:val="20"/>
          <w:szCs w:val="20"/>
        </w:rPr>
        <w:t>2008 :</w:t>
      </w:r>
      <w:proofErr w:type="gramEnd"/>
      <w:r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Lecturer </w:t>
      </w:r>
      <w:proofErr w:type="spellStart"/>
      <w:r>
        <w:rPr>
          <w:rFonts w:ascii="Franklin Gothic Medium" w:hAnsi="Franklin Gothic Medium" w:cs="Arial"/>
          <w:b/>
          <w:color w:val="000000"/>
          <w:sz w:val="20"/>
          <w:szCs w:val="20"/>
        </w:rPr>
        <w:t>Balaji</w:t>
      </w:r>
      <w:proofErr w:type="spellEnd"/>
      <w:r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college of Arts and Commerce</w:t>
      </w:r>
    </w:p>
    <w:p w:rsidR="001D4A49" w:rsidRPr="00C6250A" w:rsidRDefault="001D4A49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8F2A69" w:rsidRPr="00C6250A" w:rsidRDefault="005754C1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>
        <w:rPr>
          <w:rFonts w:ascii="Franklin Gothic Medium" w:hAnsi="Franklin Gothic Medium" w:cs="Arial"/>
          <w:b/>
          <w:color w:val="000000"/>
          <w:sz w:val="20"/>
          <w:szCs w:val="20"/>
        </w:rPr>
        <w:t>Feb</w:t>
      </w:r>
      <w:r w:rsidR="008F2A69"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’</w:t>
      </w:r>
      <w:r w:rsidR="00041B20">
        <w:rPr>
          <w:rFonts w:ascii="Franklin Gothic Medium" w:hAnsi="Franklin Gothic Medium" w:cs="Arial"/>
          <w:b/>
          <w:color w:val="000000"/>
          <w:sz w:val="20"/>
          <w:szCs w:val="20"/>
        </w:rPr>
        <w:t>06</w:t>
      </w:r>
      <w:r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–</w:t>
      </w:r>
      <w:r w:rsidR="00041B20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</w:t>
      </w:r>
      <w:proofErr w:type="gramStart"/>
      <w:r w:rsidR="00041B20">
        <w:rPr>
          <w:rFonts w:ascii="Franklin Gothic Medium" w:hAnsi="Franklin Gothic Medium" w:cs="Arial"/>
          <w:b/>
          <w:color w:val="000000"/>
          <w:sz w:val="20"/>
          <w:szCs w:val="20"/>
        </w:rPr>
        <w:t>July</w:t>
      </w:r>
      <w:r w:rsidR="008F2A69"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’</w:t>
      </w:r>
      <w:r w:rsidR="00041B20">
        <w:rPr>
          <w:rFonts w:ascii="Franklin Gothic Medium" w:hAnsi="Franklin Gothic Medium" w:cs="Arial"/>
          <w:b/>
          <w:color w:val="000000"/>
          <w:sz w:val="20"/>
          <w:szCs w:val="20"/>
        </w:rPr>
        <w:t>07</w:t>
      </w:r>
      <w:r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</w:t>
      </w:r>
      <w:r w:rsidR="00041B20">
        <w:rPr>
          <w:rFonts w:ascii="Franklin Gothic Medium" w:hAnsi="Franklin Gothic Medium" w:cs="Arial"/>
          <w:b/>
          <w:color w:val="000000"/>
          <w:sz w:val="20"/>
          <w:szCs w:val="20"/>
        </w:rPr>
        <w:t>:</w:t>
      </w:r>
      <w:proofErr w:type="gramEnd"/>
      <w:r w:rsidR="00041B20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  </w:t>
      </w:r>
      <w:r w:rsidR="00041B20" w:rsidRPr="00041B20">
        <w:rPr>
          <w:b/>
        </w:rPr>
        <w:t xml:space="preserve">UAE Exchange &amp; Financial Services Ltd., Pune </w:t>
      </w:r>
      <w:r w:rsidR="008F2A69" w:rsidRPr="00041B20">
        <w:rPr>
          <w:rFonts w:ascii="Franklin Gothic Medium" w:hAnsi="Franklin Gothic Medium" w:cs="Arial"/>
          <w:b/>
          <w:color w:val="000000"/>
          <w:sz w:val="20"/>
          <w:szCs w:val="20"/>
        </w:rPr>
        <w:tab/>
      </w:r>
      <w:r w:rsidR="00041B20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     Executive ( Foreign Exchange )</w:t>
      </w:r>
    </w:p>
    <w:p w:rsidR="008F2A69" w:rsidRPr="00C6250A" w:rsidRDefault="008F2A69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8F2A69" w:rsidRPr="00C6250A" w:rsidRDefault="008F2A69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Highlights</w:t>
      </w:r>
    </w:p>
    <w:p w:rsidR="009942E9" w:rsidRPr="00041B20" w:rsidRDefault="00FD6517" w:rsidP="009942E9">
      <w:pPr>
        <w:numPr>
          <w:ilvl w:val="0"/>
          <w:numId w:val="4"/>
        </w:numPr>
        <w:rPr>
          <w:rFonts w:ascii="Franklin Gothic Medium" w:hAnsi="Franklin Gothic Medium" w:cs="Arial"/>
          <w:color w:val="000000"/>
          <w:sz w:val="20"/>
          <w:szCs w:val="20"/>
        </w:rPr>
      </w:pPr>
      <w:r w:rsidRPr="00041B20">
        <w:rPr>
          <w:rFonts w:ascii="Franklin Gothic Medium" w:hAnsi="Franklin Gothic Medium" w:cs="Arial"/>
          <w:color w:val="000000"/>
          <w:sz w:val="20"/>
          <w:szCs w:val="20"/>
        </w:rPr>
        <w:t>Gained experience in</w:t>
      </w:r>
      <w:r w:rsidR="005754C1" w:rsidRPr="00041B20">
        <w:rPr>
          <w:rFonts w:ascii="Franklin Gothic Medium" w:hAnsi="Franklin Gothic Medium" w:cs="Arial"/>
          <w:color w:val="000000"/>
          <w:sz w:val="20"/>
          <w:szCs w:val="20"/>
        </w:rPr>
        <w:t xml:space="preserve"> </w:t>
      </w:r>
      <w:r w:rsidR="00041B20" w:rsidRPr="00041B20">
        <w:rPr>
          <w:rFonts w:ascii="Franklin Gothic Medium" w:hAnsi="Franklin Gothic Medium" w:cs="Arial"/>
          <w:color w:val="000000"/>
          <w:sz w:val="20"/>
          <w:szCs w:val="20"/>
        </w:rPr>
        <w:t>Foreign Exchange Markets</w:t>
      </w:r>
    </w:p>
    <w:p w:rsidR="009942E9" w:rsidRPr="00041B20" w:rsidRDefault="005754C1" w:rsidP="009942E9">
      <w:pPr>
        <w:numPr>
          <w:ilvl w:val="0"/>
          <w:numId w:val="4"/>
        </w:numPr>
        <w:rPr>
          <w:rFonts w:ascii="Franklin Gothic Medium" w:hAnsi="Franklin Gothic Medium" w:cs="Arial"/>
          <w:b/>
          <w:color w:val="000000"/>
          <w:sz w:val="20"/>
          <w:szCs w:val="20"/>
        </w:rPr>
      </w:pPr>
      <w:r w:rsidRPr="00041B20">
        <w:rPr>
          <w:rFonts w:ascii="Franklin Gothic Medium" w:hAnsi="Franklin Gothic Medium" w:cs="Arial"/>
          <w:color w:val="000000"/>
          <w:sz w:val="20"/>
          <w:szCs w:val="20"/>
        </w:rPr>
        <w:t>Acquired knowledg</w:t>
      </w:r>
      <w:r w:rsidR="00041B20" w:rsidRPr="00041B20">
        <w:rPr>
          <w:rFonts w:ascii="Franklin Gothic Medium" w:hAnsi="Franklin Gothic Medium" w:cs="Arial"/>
          <w:color w:val="000000"/>
          <w:sz w:val="20"/>
          <w:szCs w:val="20"/>
        </w:rPr>
        <w:t>e with respect to Foreign Exchange transactions</w:t>
      </w:r>
      <w:r w:rsidR="00A9390D" w:rsidRPr="00041B20">
        <w:rPr>
          <w:rFonts w:ascii="Franklin Gothic Medium" w:hAnsi="Franklin Gothic Medium" w:cs="Arial"/>
          <w:color w:val="000000"/>
          <w:sz w:val="20"/>
          <w:szCs w:val="20"/>
        </w:rPr>
        <w:t>.</w:t>
      </w:r>
    </w:p>
    <w:p w:rsidR="00A9390D" w:rsidRPr="00C6250A" w:rsidRDefault="00A9390D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8F2A69" w:rsidRPr="00C6250A" w:rsidRDefault="00041B20" w:rsidP="008F2A69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June’05 – </w:t>
      </w:r>
      <w:proofErr w:type="gramStart"/>
      <w:r>
        <w:rPr>
          <w:rFonts w:ascii="Franklin Gothic Medium" w:hAnsi="Franklin Gothic Medium" w:cs="Arial"/>
          <w:b/>
          <w:color w:val="000000"/>
          <w:sz w:val="20"/>
          <w:szCs w:val="20"/>
        </w:rPr>
        <w:t>Feb</w:t>
      </w:r>
      <w:r w:rsidR="008F2A69"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’</w:t>
      </w:r>
      <w:r>
        <w:rPr>
          <w:rFonts w:ascii="Franklin Gothic Medium" w:hAnsi="Franklin Gothic Medium" w:cs="Arial"/>
          <w:b/>
          <w:color w:val="000000"/>
          <w:sz w:val="20"/>
          <w:szCs w:val="20"/>
        </w:rPr>
        <w:t>06</w:t>
      </w:r>
      <w:r w:rsidR="00A9390D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</w:t>
      </w:r>
      <w:r w:rsidR="008F2A69"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:</w:t>
      </w:r>
      <w:proofErr w:type="gramEnd"/>
      <w:r w:rsidR="008F2A69"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ab/>
      </w:r>
      <w:r w:rsidRPr="000B7DD1">
        <w:rPr>
          <w:b/>
        </w:rPr>
        <w:t>Bajaj Auto Finance Ltd., Pune</w:t>
      </w:r>
      <w:r>
        <w:t xml:space="preserve"> </w:t>
      </w:r>
      <w:r>
        <w:rPr>
          <w:rFonts w:ascii="Franklin Gothic Medium" w:hAnsi="Franklin Gothic Medium" w:cs="Arial"/>
          <w:b/>
          <w:color w:val="000000"/>
          <w:sz w:val="20"/>
          <w:szCs w:val="20"/>
        </w:rPr>
        <w:tab/>
        <w:t xml:space="preserve">                           </w:t>
      </w:r>
      <w:r w:rsidR="00A9390D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Executive ( </w:t>
      </w:r>
      <w:r>
        <w:rPr>
          <w:rFonts w:ascii="Franklin Gothic Medium" w:hAnsi="Franklin Gothic Medium" w:cs="Arial"/>
          <w:b/>
          <w:color w:val="000000"/>
          <w:sz w:val="20"/>
          <w:szCs w:val="20"/>
        </w:rPr>
        <w:t>Marketing</w:t>
      </w:r>
      <w:r w:rsidR="00A9390D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)</w:t>
      </w:r>
    </w:p>
    <w:p w:rsidR="008F2A69" w:rsidRPr="00C6250A" w:rsidRDefault="008F2A69" w:rsidP="00037546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8F2A69" w:rsidRPr="00C6250A" w:rsidRDefault="008F2A69" w:rsidP="008F2A69">
      <w:pP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</w:p>
    <w:p w:rsidR="008F2A69" w:rsidRPr="00C6250A" w:rsidRDefault="008F2A69" w:rsidP="008F2A69">
      <w:pPr>
        <w:shd w:val="clear" w:color="auto" w:fill="D9D9D9"/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proofErr w:type="gramStart"/>
      <w:r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IT</w:t>
      </w:r>
      <w:proofErr w:type="gramEnd"/>
      <w:r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Skills</w:t>
      </w:r>
    </w:p>
    <w:p w:rsidR="008F2A69" w:rsidRPr="00C6250A" w:rsidRDefault="008F2A69" w:rsidP="00176E7F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09720B" w:rsidRPr="0043379C" w:rsidRDefault="008F2A69" w:rsidP="0009720B">
      <w:pPr>
        <w:numPr>
          <w:ilvl w:val="0"/>
          <w:numId w:val="2"/>
        </w:numPr>
        <w:rPr>
          <w:rFonts w:ascii="Franklin Gothic Medium" w:hAnsi="Franklin Gothic Medium"/>
          <w:b/>
          <w:color w:val="000000"/>
          <w:sz w:val="20"/>
          <w:szCs w:val="20"/>
        </w:rPr>
      </w:pPr>
      <w:r w:rsidRPr="0043379C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Well versed with </w:t>
      </w:r>
      <w:r w:rsidRPr="0043379C">
        <w:rPr>
          <w:rFonts w:ascii="Franklin Gothic Medium" w:hAnsi="Franklin Gothic Medium"/>
          <w:b/>
          <w:color w:val="000000"/>
          <w:sz w:val="20"/>
          <w:szCs w:val="20"/>
        </w:rPr>
        <w:t>MS Office &amp; MS Windows</w:t>
      </w:r>
      <w:r w:rsidR="0009720B" w:rsidRPr="0043379C">
        <w:rPr>
          <w:rFonts w:ascii="Franklin Gothic Medium" w:hAnsi="Franklin Gothic Medium"/>
          <w:b/>
          <w:color w:val="000000"/>
          <w:sz w:val="20"/>
          <w:szCs w:val="20"/>
        </w:rPr>
        <w:t xml:space="preserve"> (98/2000/XP) &amp; Tally ERP.9</w:t>
      </w:r>
    </w:p>
    <w:p w:rsidR="008F2A69" w:rsidRPr="00C6250A" w:rsidRDefault="008F2A69" w:rsidP="00176E7F">
      <w:pP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</w:p>
    <w:p w:rsidR="0053087F" w:rsidRPr="00C6250A" w:rsidRDefault="008E55DA" w:rsidP="0053087F">
      <w:pPr>
        <w:shd w:val="clear" w:color="auto" w:fill="D9D9D9"/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Academic</w:t>
      </w:r>
      <w:r w:rsidR="00D60824"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 xml:space="preserve"> Qualification</w:t>
      </w:r>
      <w:r w:rsidR="00176E7F"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s</w:t>
      </w:r>
    </w:p>
    <w:p w:rsidR="00037546" w:rsidRPr="00C6250A" w:rsidRDefault="00037546" w:rsidP="0053087F">
      <w:pPr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176E7F" w:rsidRPr="0043379C" w:rsidRDefault="0009720B" w:rsidP="00176E7F">
      <w:pPr>
        <w:numPr>
          <w:ilvl w:val="0"/>
          <w:numId w:val="2"/>
        </w:numPr>
        <w:rPr>
          <w:rFonts w:ascii="Franklin Gothic Medium" w:eastAsia="Times New Roman" w:hAnsi="Franklin Gothic Medium"/>
          <w:b/>
          <w:color w:val="000000"/>
          <w:sz w:val="20"/>
          <w:szCs w:val="20"/>
        </w:rPr>
      </w:pPr>
      <w:r w:rsidRPr="0043379C">
        <w:rPr>
          <w:rFonts w:ascii="Franklin Gothic Medium" w:hAnsi="Franklin Gothic Medium"/>
          <w:b/>
          <w:color w:val="000000"/>
          <w:sz w:val="20"/>
          <w:szCs w:val="20"/>
        </w:rPr>
        <w:t xml:space="preserve">Planning to pursue CFA </w:t>
      </w:r>
      <w:proofErr w:type="gramStart"/>
      <w:r w:rsidRPr="0043379C">
        <w:rPr>
          <w:rFonts w:ascii="Franklin Gothic Medium" w:hAnsi="Franklin Gothic Medium"/>
          <w:b/>
          <w:color w:val="000000"/>
          <w:sz w:val="20"/>
          <w:szCs w:val="20"/>
        </w:rPr>
        <w:t>( US</w:t>
      </w:r>
      <w:proofErr w:type="gramEnd"/>
      <w:r w:rsidRPr="0043379C">
        <w:rPr>
          <w:rFonts w:ascii="Franklin Gothic Medium" w:hAnsi="Franklin Gothic Medium"/>
          <w:b/>
          <w:color w:val="000000"/>
          <w:sz w:val="20"/>
          <w:szCs w:val="20"/>
        </w:rPr>
        <w:t xml:space="preserve"> ) .</w:t>
      </w:r>
    </w:p>
    <w:p w:rsidR="00176E7F" w:rsidRDefault="00176E7F" w:rsidP="00D60824">
      <w:pPr>
        <w:ind w:left="0" w:firstLine="0"/>
        <w:rPr>
          <w:rFonts w:ascii="Franklin Gothic Medium" w:eastAsia="Times New Roman" w:hAnsi="Franklin Gothic Medium"/>
          <w:b/>
          <w:color w:val="000000"/>
          <w:sz w:val="20"/>
          <w:szCs w:val="20"/>
        </w:rPr>
      </w:pPr>
    </w:p>
    <w:p w:rsidR="003E7A31" w:rsidRDefault="003E7A31" w:rsidP="00D60824">
      <w:pPr>
        <w:ind w:left="0" w:firstLine="0"/>
        <w:rPr>
          <w:rFonts w:ascii="Franklin Gothic Medium" w:eastAsia="Times New Roman" w:hAnsi="Franklin Gothic Medium"/>
          <w:b/>
          <w:color w:val="000000"/>
          <w:sz w:val="20"/>
          <w:szCs w:val="20"/>
        </w:rPr>
      </w:pPr>
    </w:p>
    <w:p w:rsidR="000B7DD1" w:rsidRDefault="000B7DD1" w:rsidP="00D60824">
      <w:pPr>
        <w:ind w:left="0" w:firstLine="0"/>
        <w:rPr>
          <w:rFonts w:ascii="Franklin Gothic Medium" w:eastAsia="Times New Roman" w:hAnsi="Franklin Gothic Medium"/>
          <w:b/>
          <w:color w:val="000000"/>
          <w:sz w:val="20"/>
          <w:szCs w:val="20"/>
        </w:rPr>
      </w:pPr>
    </w:p>
    <w:p w:rsidR="000B7DD1" w:rsidRPr="00C6250A" w:rsidRDefault="000B7DD1" w:rsidP="00D60824">
      <w:pPr>
        <w:ind w:left="0" w:firstLine="0"/>
        <w:rPr>
          <w:rFonts w:ascii="Franklin Gothic Medium" w:eastAsia="Times New Roman" w:hAnsi="Franklin Gothic Medium"/>
          <w:b/>
          <w:color w:val="000000"/>
          <w:sz w:val="20"/>
          <w:szCs w:val="20"/>
        </w:rPr>
      </w:pPr>
    </w:p>
    <w:p w:rsidR="008F2A69" w:rsidRPr="00C6250A" w:rsidRDefault="008F2A69" w:rsidP="008F2A69">
      <w:pPr>
        <w:shd w:val="clear" w:color="auto" w:fill="D9D9D9"/>
        <w:ind w:left="0" w:firstLine="0"/>
        <w:rPr>
          <w:rFonts w:ascii="Franklin Gothic Medium" w:eastAsia="Times New Roman" w:hAnsi="Franklin Gothic Medium"/>
          <w:b/>
          <w:color w:val="000000"/>
          <w:sz w:val="20"/>
          <w:szCs w:val="20"/>
        </w:rPr>
      </w:pPr>
      <w:r w:rsidRPr="00C6250A">
        <w:rPr>
          <w:rFonts w:ascii="Franklin Gothic Medium" w:eastAsia="Times New Roman" w:hAnsi="Franklin Gothic Medium"/>
          <w:b/>
          <w:color w:val="000000"/>
          <w:sz w:val="20"/>
          <w:szCs w:val="20"/>
        </w:rPr>
        <w:t>Community Development Initiative</w:t>
      </w:r>
    </w:p>
    <w:p w:rsidR="008F2A69" w:rsidRPr="00C6250A" w:rsidRDefault="008F2A69" w:rsidP="008F2A69">
      <w:pPr>
        <w:ind w:left="0" w:firstLine="0"/>
        <w:rPr>
          <w:rFonts w:ascii="Franklin Gothic Medium" w:eastAsia="Times New Roman" w:hAnsi="Franklin Gothic Medium"/>
          <w:b/>
          <w:color w:val="000000"/>
          <w:sz w:val="20"/>
          <w:szCs w:val="20"/>
        </w:rPr>
      </w:pPr>
    </w:p>
    <w:p w:rsidR="008F2A69" w:rsidRPr="00C6250A" w:rsidRDefault="008F2A69" w:rsidP="00176E7F">
      <w:pPr>
        <w:numPr>
          <w:ilvl w:val="0"/>
          <w:numId w:val="2"/>
        </w:numPr>
        <w:rPr>
          <w:rFonts w:ascii="Franklin Gothic Medium" w:eastAsia="Times New Roman" w:hAnsi="Franklin Gothic Medium"/>
          <w:color w:val="000000"/>
          <w:sz w:val="20"/>
          <w:szCs w:val="20"/>
        </w:rPr>
      </w:pPr>
      <w:r w:rsidRPr="0043379C">
        <w:rPr>
          <w:rFonts w:ascii="Franklin Gothic Medium" w:eastAsia="Times New Roman" w:hAnsi="Franklin Gothic Medium"/>
          <w:b/>
          <w:color w:val="000000"/>
          <w:sz w:val="20"/>
          <w:szCs w:val="20"/>
        </w:rPr>
        <w:t>Associated with</w:t>
      </w:r>
      <w:r w:rsidRPr="00C6250A">
        <w:rPr>
          <w:rFonts w:ascii="Franklin Gothic Medium" w:eastAsia="Times New Roman" w:hAnsi="Franklin Gothic Medium"/>
          <w:color w:val="000000"/>
          <w:sz w:val="20"/>
          <w:szCs w:val="20"/>
        </w:rPr>
        <w:t xml:space="preserve"> </w:t>
      </w:r>
      <w:r w:rsidR="007A78D0" w:rsidRPr="00C6250A">
        <w:rPr>
          <w:rFonts w:ascii="Franklin Gothic Medium" w:eastAsia="Times New Roman" w:hAnsi="Franklin Gothic Medium"/>
          <w:b/>
          <w:color w:val="000000"/>
          <w:sz w:val="20"/>
          <w:szCs w:val="20"/>
        </w:rPr>
        <w:t>Ramakrishna Mission</w:t>
      </w:r>
      <w:r w:rsidR="007A78D0" w:rsidRPr="00C6250A">
        <w:rPr>
          <w:rFonts w:ascii="Franklin Gothic Medium" w:eastAsia="Times New Roman" w:hAnsi="Franklin Gothic Medium"/>
          <w:color w:val="000000"/>
          <w:sz w:val="20"/>
          <w:szCs w:val="20"/>
        </w:rPr>
        <w:t xml:space="preserve"> </w:t>
      </w:r>
      <w:r w:rsidR="00E42304" w:rsidRPr="00E42304">
        <w:rPr>
          <w:rFonts w:ascii="Franklin Gothic Medium" w:eastAsia="Times New Roman" w:hAnsi="Franklin Gothic Medium"/>
          <w:b/>
          <w:color w:val="000000"/>
          <w:sz w:val="20"/>
          <w:szCs w:val="20"/>
        </w:rPr>
        <w:t>Ashram</w:t>
      </w:r>
      <w:r w:rsidR="00E42304">
        <w:rPr>
          <w:rFonts w:ascii="Franklin Gothic Medium" w:eastAsia="Times New Roman" w:hAnsi="Franklin Gothic Medium"/>
          <w:b/>
          <w:color w:val="000000"/>
          <w:sz w:val="20"/>
          <w:szCs w:val="20"/>
        </w:rPr>
        <w:t xml:space="preserve"> , Pune</w:t>
      </w:r>
    </w:p>
    <w:p w:rsidR="00176E7F" w:rsidRPr="00C6250A" w:rsidRDefault="00176E7F" w:rsidP="00D60824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037546" w:rsidRPr="00C6250A" w:rsidRDefault="00037546" w:rsidP="00BA7FE0">
      <w:pPr>
        <w:shd w:val="clear" w:color="auto" w:fill="D9D9D9"/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  <w:r w:rsidRPr="00C6250A">
        <w:rPr>
          <w:rFonts w:ascii="Franklin Gothic Medium" w:hAnsi="Franklin Gothic Medium" w:cs="Arial"/>
          <w:b/>
          <w:color w:val="000000"/>
          <w:sz w:val="20"/>
          <w:szCs w:val="20"/>
        </w:rPr>
        <w:t>Personal Details</w:t>
      </w:r>
    </w:p>
    <w:p w:rsidR="00BA7FE0" w:rsidRPr="00C6250A" w:rsidRDefault="00BA7FE0" w:rsidP="00037546">
      <w:pPr>
        <w:ind w:left="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BA7FE0" w:rsidRPr="001D4A49" w:rsidRDefault="00BA7FE0" w:rsidP="00037546">
      <w:pP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  <w:r w:rsidRPr="0043379C">
        <w:rPr>
          <w:rFonts w:ascii="Franklin Gothic Medium" w:hAnsi="Franklin Gothic Medium" w:cs="Arial"/>
          <w:b/>
          <w:color w:val="000000"/>
          <w:sz w:val="20"/>
          <w:szCs w:val="20"/>
        </w:rPr>
        <w:t>Date of Birth:</w:t>
      </w:r>
      <w:r w:rsidRPr="0043379C">
        <w:rPr>
          <w:rFonts w:ascii="Franklin Gothic Medium" w:hAnsi="Franklin Gothic Medium" w:cs="Arial"/>
          <w:b/>
          <w:color w:val="000000"/>
          <w:sz w:val="20"/>
          <w:szCs w:val="20"/>
        </w:rPr>
        <w:tab/>
      </w:r>
      <w:proofErr w:type="spellStart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>Balasore</w:t>
      </w:r>
      <w:proofErr w:type="spellEnd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 (</w:t>
      </w:r>
      <w:proofErr w:type="spellStart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>Odisha</w:t>
      </w:r>
      <w:proofErr w:type="spellEnd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>)</w:t>
      </w:r>
      <w:r w:rsidRPr="001D4A49">
        <w:rPr>
          <w:rFonts w:ascii="Franklin Gothic Medium" w:hAnsi="Franklin Gothic Medium" w:cs="Arial"/>
          <w:color w:val="000000"/>
          <w:sz w:val="20"/>
          <w:szCs w:val="20"/>
        </w:rPr>
        <w:tab/>
      </w:r>
    </w:p>
    <w:p w:rsidR="001D4A49" w:rsidRPr="001D4A49" w:rsidRDefault="00BA7FE0" w:rsidP="00176E7F">
      <w:pPr>
        <w:ind w:left="2160" w:hanging="2160"/>
        <w:rPr>
          <w:rFonts w:ascii="Franklin Gothic Medium" w:hAnsi="Franklin Gothic Medium" w:cs="Arial"/>
          <w:color w:val="000000"/>
          <w:sz w:val="20"/>
          <w:szCs w:val="20"/>
        </w:rPr>
      </w:pPr>
      <w:r w:rsidRPr="0043379C">
        <w:rPr>
          <w:rFonts w:ascii="Franklin Gothic Medium" w:hAnsi="Franklin Gothic Medium" w:cs="Arial"/>
          <w:b/>
          <w:color w:val="000000"/>
          <w:sz w:val="20"/>
          <w:szCs w:val="20"/>
        </w:rPr>
        <w:t>Residential Address:</w:t>
      </w:r>
      <w:r w:rsidRPr="0043379C">
        <w:rPr>
          <w:rFonts w:ascii="Franklin Gothic Medium" w:hAnsi="Franklin Gothic Medium" w:cs="Arial"/>
          <w:b/>
          <w:color w:val="000000"/>
          <w:sz w:val="20"/>
          <w:szCs w:val="20"/>
        </w:rPr>
        <w:tab/>
      </w:r>
      <w:r w:rsidR="00C37E6D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Flat </w:t>
      </w:r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No B/102, </w:t>
      </w:r>
      <w:proofErr w:type="spellStart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>Avenir</w:t>
      </w:r>
      <w:proofErr w:type="spellEnd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, </w:t>
      </w:r>
      <w:proofErr w:type="spellStart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>S.No</w:t>
      </w:r>
      <w:proofErr w:type="spellEnd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 8/6, </w:t>
      </w:r>
      <w:proofErr w:type="spellStart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>Dhabadi</w:t>
      </w:r>
      <w:proofErr w:type="spellEnd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, </w:t>
      </w:r>
      <w:proofErr w:type="spellStart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>Dangat</w:t>
      </w:r>
      <w:proofErr w:type="spellEnd"/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 Nagar, </w:t>
      </w:r>
    </w:p>
    <w:p w:rsidR="00BA7FE0" w:rsidRPr="001D4A49" w:rsidRDefault="001D4A49" w:rsidP="001D4A49">
      <w:pPr>
        <w:ind w:left="2160" w:firstLine="0"/>
        <w:rPr>
          <w:rFonts w:ascii="Franklin Gothic Medium" w:hAnsi="Franklin Gothic Medium" w:cs="Arial"/>
          <w:color w:val="000000"/>
          <w:sz w:val="20"/>
          <w:szCs w:val="20"/>
        </w:rPr>
      </w:pPr>
      <w:proofErr w:type="spellStart"/>
      <w:r w:rsidRPr="001D4A49">
        <w:rPr>
          <w:rFonts w:ascii="Franklin Gothic Medium" w:hAnsi="Franklin Gothic Medium" w:cs="Arial"/>
          <w:color w:val="000000"/>
          <w:sz w:val="20"/>
          <w:szCs w:val="20"/>
        </w:rPr>
        <w:t>Ambegaon</w:t>
      </w:r>
      <w:proofErr w:type="spellEnd"/>
      <w:r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 (</w:t>
      </w:r>
      <w:proofErr w:type="spellStart"/>
      <w:r w:rsidRPr="001D4A49">
        <w:rPr>
          <w:rFonts w:ascii="Franklin Gothic Medium" w:hAnsi="Franklin Gothic Medium" w:cs="Arial"/>
          <w:color w:val="000000"/>
          <w:sz w:val="20"/>
          <w:szCs w:val="20"/>
        </w:rPr>
        <w:t>Bk</w:t>
      </w:r>
      <w:proofErr w:type="spellEnd"/>
      <w:r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), </w:t>
      </w:r>
      <w:proofErr w:type="spellStart"/>
      <w:r w:rsidRPr="001D4A49">
        <w:rPr>
          <w:rFonts w:ascii="Franklin Gothic Medium" w:hAnsi="Franklin Gothic Medium" w:cs="Arial"/>
          <w:color w:val="000000"/>
          <w:sz w:val="20"/>
          <w:szCs w:val="20"/>
        </w:rPr>
        <w:t>pune</w:t>
      </w:r>
      <w:proofErr w:type="spellEnd"/>
      <w:r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 – 411046</w:t>
      </w:r>
    </w:p>
    <w:p w:rsidR="001D4A49" w:rsidRPr="0043379C" w:rsidRDefault="001D4A49" w:rsidP="001D4A49">
      <w:pPr>
        <w:ind w:left="2160" w:firstLine="0"/>
        <w:rPr>
          <w:rFonts w:ascii="Franklin Gothic Medium" w:hAnsi="Franklin Gothic Medium" w:cs="Arial"/>
          <w:b/>
          <w:color w:val="000000"/>
          <w:sz w:val="20"/>
          <w:szCs w:val="20"/>
        </w:rPr>
      </w:pPr>
    </w:p>
    <w:p w:rsidR="00176E7F" w:rsidRPr="001D4A49" w:rsidRDefault="00BA7FE0" w:rsidP="00176E7F">
      <w:pPr>
        <w:ind w:left="0" w:firstLine="0"/>
        <w:rPr>
          <w:rFonts w:ascii="Franklin Gothic Medium" w:hAnsi="Franklin Gothic Medium" w:cs="Arial"/>
          <w:color w:val="000000"/>
          <w:sz w:val="20"/>
          <w:szCs w:val="20"/>
        </w:rPr>
      </w:pPr>
      <w:r w:rsidRPr="0043379C">
        <w:rPr>
          <w:rFonts w:ascii="Franklin Gothic Medium" w:hAnsi="Franklin Gothic Medium" w:cs="Arial"/>
          <w:b/>
          <w:color w:val="000000"/>
          <w:sz w:val="20"/>
          <w:szCs w:val="20"/>
        </w:rPr>
        <w:t>Languages Known:</w:t>
      </w:r>
      <w:r w:rsidRPr="0043379C">
        <w:rPr>
          <w:rFonts w:ascii="Franklin Gothic Medium" w:hAnsi="Franklin Gothic Medium" w:cs="Arial"/>
          <w:b/>
          <w:color w:val="000000"/>
          <w:sz w:val="20"/>
          <w:szCs w:val="20"/>
        </w:rPr>
        <w:tab/>
      </w:r>
      <w:r w:rsidR="00C6250A" w:rsidRPr="001D4A49">
        <w:rPr>
          <w:rFonts w:ascii="Franklin Gothic Medium" w:hAnsi="Franklin Gothic Medium" w:cs="Arial"/>
          <w:color w:val="000000"/>
          <w:sz w:val="20"/>
          <w:szCs w:val="20"/>
        </w:rPr>
        <w:t>Marathi, English,</w:t>
      </w:r>
      <w:r w:rsidR="00C37E6D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 </w:t>
      </w:r>
      <w:proofErr w:type="gramStart"/>
      <w:r w:rsidR="00C6250A" w:rsidRPr="001D4A49">
        <w:rPr>
          <w:rFonts w:ascii="Franklin Gothic Medium" w:hAnsi="Franklin Gothic Medium" w:cs="Arial"/>
          <w:color w:val="000000"/>
          <w:sz w:val="20"/>
          <w:szCs w:val="20"/>
        </w:rPr>
        <w:t>Hindi</w:t>
      </w:r>
      <w:proofErr w:type="gramEnd"/>
      <w:r w:rsidR="00176E7F" w:rsidRPr="001D4A49">
        <w:rPr>
          <w:rFonts w:ascii="Franklin Gothic Medium" w:hAnsi="Franklin Gothic Medium" w:cs="Arial"/>
          <w:color w:val="000000"/>
          <w:sz w:val="20"/>
          <w:szCs w:val="20"/>
        </w:rPr>
        <w:t xml:space="preserve"> &amp; </w:t>
      </w:r>
      <w:r w:rsidR="001D4A49" w:rsidRPr="001D4A49">
        <w:rPr>
          <w:rFonts w:ascii="Franklin Gothic Medium" w:hAnsi="Franklin Gothic Medium" w:cs="Arial"/>
          <w:color w:val="000000"/>
          <w:sz w:val="20"/>
          <w:szCs w:val="20"/>
        </w:rPr>
        <w:t>Oriya</w:t>
      </w:r>
    </w:p>
    <w:sectPr w:rsidR="00176E7F" w:rsidRPr="001D4A49" w:rsidSect="00BD17A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48"/>
      </v:shape>
    </w:pict>
  </w:numPicBullet>
  <w:abstractNum w:abstractNumId="0">
    <w:nsid w:val="0E2B2D7D"/>
    <w:multiLevelType w:val="hybridMultilevel"/>
    <w:tmpl w:val="67B047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7B72A0"/>
    <w:multiLevelType w:val="hybridMultilevel"/>
    <w:tmpl w:val="7166C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F255C8"/>
    <w:multiLevelType w:val="hybridMultilevel"/>
    <w:tmpl w:val="39D4D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C390C"/>
    <w:multiLevelType w:val="hybridMultilevel"/>
    <w:tmpl w:val="7B3C4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854924"/>
    <w:multiLevelType w:val="hybridMultilevel"/>
    <w:tmpl w:val="72721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C2588F"/>
    <w:multiLevelType w:val="hybridMultilevel"/>
    <w:tmpl w:val="58C619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C96CE2"/>
    <w:multiLevelType w:val="hybridMultilevel"/>
    <w:tmpl w:val="8B523104"/>
    <w:lvl w:ilvl="0" w:tplc="AC6063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5B94228"/>
    <w:multiLevelType w:val="hybridMultilevel"/>
    <w:tmpl w:val="5932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E710E4"/>
    <w:multiLevelType w:val="hybridMultilevel"/>
    <w:tmpl w:val="384E569C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3AF333DB"/>
    <w:multiLevelType w:val="hybridMultilevel"/>
    <w:tmpl w:val="0C0C7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B96672"/>
    <w:multiLevelType w:val="hybridMultilevel"/>
    <w:tmpl w:val="C9D2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74A85"/>
    <w:multiLevelType w:val="hybridMultilevel"/>
    <w:tmpl w:val="402C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9A315C"/>
    <w:multiLevelType w:val="hybridMultilevel"/>
    <w:tmpl w:val="8B523104"/>
    <w:lvl w:ilvl="0" w:tplc="AC6063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B7B6ED7"/>
    <w:multiLevelType w:val="hybridMultilevel"/>
    <w:tmpl w:val="EA00B9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D7308E6"/>
    <w:multiLevelType w:val="hybridMultilevel"/>
    <w:tmpl w:val="46D497EE"/>
    <w:lvl w:ilvl="0" w:tplc="9D927E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BA03DA"/>
    <w:multiLevelType w:val="hybridMultilevel"/>
    <w:tmpl w:val="018C9E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76111"/>
    <w:multiLevelType w:val="hybridMultilevel"/>
    <w:tmpl w:val="FE6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B438A"/>
    <w:multiLevelType w:val="hybridMultilevel"/>
    <w:tmpl w:val="99C6C938"/>
    <w:lvl w:ilvl="0" w:tplc="06DA210E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DA519C"/>
    <w:multiLevelType w:val="hybridMultilevel"/>
    <w:tmpl w:val="C10C9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4B314A"/>
    <w:multiLevelType w:val="hybridMultilevel"/>
    <w:tmpl w:val="20ACE0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696393"/>
    <w:multiLevelType w:val="hybridMultilevel"/>
    <w:tmpl w:val="87100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2748BB"/>
    <w:multiLevelType w:val="hybridMultilevel"/>
    <w:tmpl w:val="02FA6C18"/>
    <w:lvl w:ilvl="0" w:tplc="B90A58C2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777CDF"/>
    <w:multiLevelType w:val="hybridMultilevel"/>
    <w:tmpl w:val="B240E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5F5392"/>
    <w:multiLevelType w:val="hybridMultilevel"/>
    <w:tmpl w:val="B3C41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A41C2E"/>
    <w:multiLevelType w:val="hybridMultilevel"/>
    <w:tmpl w:val="A9BAEE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A0A7F"/>
    <w:multiLevelType w:val="hybridMultilevel"/>
    <w:tmpl w:val="C6CC2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E555F6"/>
    <w:multiLevelType w:val="hybridMultilevel"/>
    <w:tmpl w:val="25A243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7">
    <w:nsid w:val="7CF648AC"/>
    <w:multiLevelType w:val="hybridMultilevel"/>
    <w:tmpl w:val="3F24CF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24"/>
  </w:num>
  <w:num w:numId="8">
    <w:abstractNumId w:val="25"/>
  </w:num>
  <w:num w:numId="9">
    <w:abstractNumId w:val="0"/>
  </w:num>
  <w:num w:numId="10">
    <w:abstractNumId w:val="19"/>
  </w:num>
  <w:num w:numId="11">
    <w:abstractNumId w:val="14"/>
  </w:num>
  <w:num w:numId="12">
    <w:abstractNumId w:val="5"/>
  </w:num>
  <w:num w:numId="13">
    <w:abstractNumId w:val="8"/>
  </w:num>
  <w:num w:numId="14">
    <w:abstractNumId w:val="12"/>
  </w:num>
  <w:num w:numId="15">
    <w:abstractNumId w:val="26"/>
  </w:num>
  <w:num w:numId="16">
    <w:abstractNumId w:val="20"/>
  </w:num>
  <w:num w:numId="17">
    <w:abstractNumId w:val="6"/>
  </w:num>
  <w:num w:numId="18">
    <w:abstractNumId w:val="7"/>
  </w:num>
  <w:num w:numId="19">
    <w:abstractNumId w:val="22"/>
  </w:num>
  <w:num w:numId="20">
    <w:abstractNumId w:val="27"/>
  </w:num>
  <w:num w:numId="21">
    <w:abstractNumId w:val="21"/>
  </w:num>
  <w:num w:numId="22">
    <w:abstractNumId w:val="15"/>
  </w:num>
  <w:num w:numId="23">
    <w:abstractNumId w:val="16"/>
  </w:num>
  <w:num w:numId="24">
    <w:abstractNumId w:val="4"/>
  </w:num>
  <w:num w:numId="25">
    <w:abstractNumId w:val="17"/>
  </w:num>
  <w:num w:numId="26">
    <w:abstractNumId w:val="13"/>
  </w:num>
  <w:num w:numId="27">
    <w:abstractNumId w:val="23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37546"/>
    <w:rsid w:val="00037546"/>
    <w:rsid w:val="00041B20"/>
    <w:rsid w:val="000934A2"/>
    <w:rsid w:val="0009720B"/>
    <w:rsid w:val="000A33DC"/>
    <w:rsid w:val="000B7DD1"/>
    <w:rsid w:val="000C0673"/>
    <w:rsid w:val="000C3306"/>
    <w:rsid w:val="0013730E"/>
    <w:rsid w:val="00137334"/>
    <w:rsid w:val="001402B9"/>
    <w:rsid w:val="00176E7F"/>
    <w:rsid w:val="001934FB"/>
    <w:rsid w:val="001A2859"/>
    <w:rsid w:val="001D4A49"/>
    <w:rsid w:val="00202922"/>
    <w:rsid w:val="002312BF"/>
    <w:rsid w:val="00234B1A"/>
    <w:rsid w:val="002458F5"/>
    <w:rsid w:val="0025194E"/>
    <w:rsid w:val="00264C55"/>
    <w:rsid w:val="0027262B"/>
    <w:rsid w:val="00287231"/>
    <w:rsid w:val="00290549"/>
    <w:rsid w:val="002C5C3B"/>
    <w:rsid w:val="002E03B0"/>
    <w:rsid w:val="00321979"/>
    <w:rsid w:val="00381A27"/>
    <w:rsid w:val="003C6CE2"/>
    <w:rsid w:val="003E6BD0"/>
    <w:rsid w:val="003E7A31"/>
    <w:rsid w:val="00411972"/>
    <w:rsid w:val="004271B5"/>
    <w:rsid w:val="0043379C"/>
    <w:rsid w:val="004514CA"/>
    <w:rsid w:val="00463A06"/>
    <w:rsid w:val="00497E51"/>
    <w:rsid w:val="004D0FE7"/>
    <w:rsid w:val="004D3031"/>
    <w:rsid w:val="004E2584"/>
    <w:rsid w:val="004F232F"/>
    <w:rsid w:val="005062BB"/>
    <w:rsid w:val="00514F6D"/>
    <w:rsid w:val="0053087F"/>
    <w:rsid w:val="005503C6"/>
    <w:rsid w:val="00563476"/>
    <w:rsid w:val="005754C1"/>
    <w:rsid w:val="005904FB"/>
    <w:rsid w:val="005A36D8"/>
    <w:rsid w:val="005B6444"/>
    <w:rsid w:val="00644237"/>
    <w:rsid w:val="00687553"/>
    <w:rsid w:val="006B037B"/>
    <w:rsid w:val="006B460E"/>
    <w:rsid w:val="00744117"/>
    <w:rsid w:val="007505D0"/>
    <w:rsid w:val="00754333"/>
    <w:rsid w:val="0075475F"/>
    <w:rsid w:val="00763263"/>
    <w:rsid w:val="00770FF6"/>
    <w:rsid w:val="00776A9F"/>
    <w:rsid w:val="00782E60"/>
    <w:rsid w:val="007918AA"/>
    <w:rsid w:val="007A78D0"/>
    <w:rsid w:val="007B6CD3"/>
    <w:rsid w:val="007D14BB"/>
    <w:rsid w:val="007D6B09"/>
    <w:rsid w:val="00816171"/>
    <w:rsid w:val="00820815"/>
    <w:rsid w:val="00843E31"/>
    <w:rsid w:val="008634D7"/>
    <w:rsid w:val="00887DAD"/>
    <w:rsid w:val="008E55DA"/>
    <w:rsid w:val="008F2A69"/>
    <w:rsid w:val="008F7A7B"/>
    <w:rsid w:val="009370A6"/>
    <w:rsid w:val="00940495"/>
    <w:rsid w:val="009942E9"/>
    <w:rsid w:val="00A02394"/>
    <w:rsid w:val="00A3537F"/>
    <w:rsid w:val="00A9390D"/>
    <w:rsid w:val="00AA6A22"/>
    <w:rsid w:val="00AA7D0D"/>
    <w:rsid w:val="00AB230C"/>
    <w:rsid w:val="00AB5F38"/>
    <w:rsid w:val="00AE2DE1"/>
    <w:rsid w:val="00AE7268"/>
    <w:rsid w:val="00AF4668"/>
    <w:rsid w:val="00B21BDF"/>
    <w:rsid w:val="00B32330"/>
    <w:rsid w:val="00B656E6"/>
    <w:rsid w:val="00B87E73"/>
    <w:rsid w:val="00B948A6"/>
    <w:rsid w:val="00BA49D4"/>
    <w:rsid w:val="00BA7FE0"/>
    <w:rsid w:val="00BB2A65"/>
    <w:rsid w:val="00BB4BF9"/>
    <w:rsid w:val="00BC187A"/>
    <w:rsid w:val="00BD17A4"/>
    <w:rsid w:val="00BF70C5"/>
    <w:rsid w:val="00C37E6D"/>
    <w:rsid w:val="00C6250A"/>
    <w:rsid w:val="00CC6DBD"/>
    <w:rsid w:val="00CD7DCE"/>
    <w:rsid w:val="00CF2EAB"/>
    <w:rsid w:val="00CF72D7"/>
    <w:rsid w:val="00D04D76"/>
    <w:rsid w:val="00D5794E"/>
    <w:rsid w:val="00D60824"/>
    <w:rsid w:val="00DA2F57"/>
    <w:rsid w:val="00DB075B"/>
    <w:rsid w:val="00DB5B21"/>
    <w:rsid w:val="00DD1BAE"/>
    <w:rsid w:val="00E037CA"/>
    <w:rsid w:val="00E42304"/>
    <w:rsid w:val="00E4650A"/>
    <w:rsid w:val="00E50E92"/>
    <w:rsid w:val="00E575DE"/>
    <w:rsid w:val="00EE3614"/>
    <w:rsid w:val="00F00C61"/>
    <w:rsid w:val="00F03405"/>
    <w:rsid w:val="00F14868"/>
    <w:rsid w:val="00F24448"/>
    <w:rsid w:val="00F54042"/>
    <w:rsid w:val="00F56D47"/>
    <w:rsid w:val="00F806FF"/>
    <w:rsid w:val="00FD6517"/>
    <w:rsid w:val="00FE2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46"/>
    <w:pPr>
      <w:ind w:left="360" w:hanging="36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7FE0"/>
    <w:pPr>
      <w:ind w:left="720"/>
      <w:contextualSpacing/>
    </w:pPr>
  </w:style>
  <w:style w:type="character" w:styleId="Hyperlink">
    <w:name w:val="Hyperlink"/>
    <w:uiPriority w:val="99"/>
    <w:unhideWhenUsed/>
    <w:rsid w:val="00563476"/>
    <w:rPr>
      <w:color w:val="0000FF"/>
      <w:u w:val="single"/>
    </w:rPr>
  </w:style>
  <w:style w:type="paragraph" w:styleId="NoSpacing">
    <w:name w:val="No Spacing"/>
    <w:qFormat/>
    <w:rsid w:val="000934A2"/>
    <w:rPr>
      <w:sz w:val="22"/>
      <w:szCs w:val="22"/>
    </w:rPr>
  </w:style>
  <w:style w:type="character" w:customStyle="1" w:styleId="apple-style-span">
    <w:name w:val="apple-style-span"/>
    <w:basedOn w:val="DefaultParagraphFont"/>
    <w:rsid w:val="000934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da.alek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FAD9D-CB1D-4009-9C41-DD51F8EC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Links>
    <vt:vector size="6" baseType="variant">
      <vt:variant>
        <vt:i4>1376355</vt:i4>
      </vt:variant>
      <vt:variant>
        <vt:i4>0</vt:i4>
      </vt:variant>
      <vt:variant>
        <vt:i4>0</vt:i4>
      </vt:variant>
      <vt:variant>
        <vt:i4>5</vt:i4>
      </vt:variant>
      <vt:variant>
        <vt:lpwstr>mailto:panda.alekh@gmail.com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cp:lastModifiedBy>SIOM</cp:lastModifiedBy>
  <cp:revision>3</cp:revision>
  <cp:lastPrinted>2013-09-05T04:03:00Z</cp:lastPrinted>
  <dcterms:created xsi:type="dcterms:W3CDTF">2015-01-14T04:30:00Z</dcterms:created>
  <dcterms:modified xsi:type="dcterms:W3CDTF">2015-01-14T10:30:00Z</dcterms:modified>
</cp:coreProperties>
</file>