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5AD" w:rsidRDefault="008D05AD" w:rsidP="008D05AD">
      <w:pPr>
        <w:pStyle w:val="Title"/>
        <w:tabs>
          <w:tab w:val="left" w:pos="540"/>
          <w:tab w:val="left" w:pos="900"/>
          <w:tab w:val="left" w:pos="1440"/>
          <w:tab w:val="left" w:pos="2340"/>
        </w:tabs>
        <w:jc w:val="both"/>
        <w:rPr>
          <w:sz w:val="28"/>
          <w:szCs w:val="28"/>
          <w:u w:val="single"/>
        </w:rPr>
      </w:pPr>
      <w:r w:rsidRPr="00432C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</w:t>
      </w:r>
      <w:r w:rsidRPr="00432C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  <w:u w:val="single"/>
        </w:rPr>
        <w:t xml:space="preserve"> SUDARSAN DHANI</w:t>
      </w:r>
      <w:r w:rsidRPr="005C004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Pr="005C00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Pr="005C0041">
        <w:rPr>
          <w:sz w:val="28"/>
          <w:szCs w:val="28"/>
        </w:rPr>
        <w:t xml:space="preserve"> </w:t>
      </w:r>
    </w:p>
    <w:p w:rsidR="008D05AD" w:rsidRPr="004D420A" w:rsidRDefault="008D05AD" w:rsidP="008D05AD">
      <w:pPr>
        <w:spacing w:before="2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Challenging &amp; </w:t>
      </w:r>
      <w:proofErr w:type="gramStart"/>
      <w:r>
        <w:rPr>
          <w:rFonts w:ascii="Verdana" w:hAnsi="Verdana"/>
          <w:b/>
          <w:sz w:val="20"/>
        </w:rPr>
        <w:t>E</w:t>
      </w:r>
      <w:r w:rsidRPr="004D420A">
        <w:rPr>
          <w:rFonts w:ascii="Verdana" w:hAnsi="Verdana"/>
          <w:b/>
          <w:sz w:val="20"/>
        </w:rPr>
        <w:t>nriching</w:t>
      </w:r>
      <w:proofErr w:type="gramEnd"/>
      <w:r w:rsidRPr="004D420A">
        <w:rPr>
          <w:rFonts w:ascii="Verdana" w:hAnsi="Verdana"/>
          <w:b/>
          <w:sz w:val="20"/>
        </w:rPr>
        <w:t xml:space="preserve"> assignments in </w:t>
      </w:r>
      <w:r w:rsidRPr="004D420A">
        <w:rPr>
          <w:rFonts w:ascii="Verdana" w:hAnsi="Verdana"/>
          <w:b/>
          <w:i/>
          <w:sz w:val="20"/>
        </w:rPr>
        <w:t xml:space="preserve">Accounts / Financial Operations / Auditing / Taxation </w:t>
      </w:r>
    </w:p>
    <w:p w:rsidR="008D05AD" w:rsidRPr="00812F37" w:rsidRDefault="008D05AD" w:rsidP="008D05AD">
      <w:pPr>
        <w:pStyle w:val="Header"/>
        <w:tabs>
          <w:tab w:val="clear" w:pos="8640"/>
          <w:tab w:val="right" w:pos="9356"/>
        </w:tabs>
        <w:jc w:val="left"/>
        <w:rPr>
          <w:rFonts w:ascii="Arial Narrow" w:hAnsi="Arial Narrow" w:cs="Arial"/>
          <w:b/>
          <w:bCs/>
          <w:color w:val="333399"/>
          <w:szCs w:val="22"/>
        </w:rPr>
      </w:pPr>
      <w:r>
        <w:rPr>
          <w:rFonts w:ascii="Arial Narrow" w:hAnsi="Arial Narrow" w:cs="Arial"/>
          <w:b/>
          <w:bCs/>
          <w:color w:val="333399"/>
          <w:szCs w:val="22"/>
        </w:rPr>
        <w:t xml:space="preserve">                                                                        </w:t>
      </w:r>
      <w:r>
        <w:rPr>
          <w:rFonts w:ascii="Arial Narrow" w:hAnsi="Arial Narrow" w:cs="Arial"/>
          <w:b/>
          <w:bCs/>
          <w:color w:val="333399"/>
          <w:szCs w:val="22"/>
        </w:rPr>
        <w:tab/>
        <w:t xml:space="preserve">             </w:t>
      </w:r>
      <w:r w:rsidR="00667648">
        <w:rPr>
          <w:rFonts w:ascii="Arial Narrow" w:hAnsi="Arial Narrow" w:cs="Arial"/>
          <w:b/>
          <w:bCs/>
          <w:color w:val="333399"/>
          <w:szCs w:val="22"/>
        </w:rPr>
        <w:t xml:space="preserve">                              </w:t>
      </w:r>
      <w:r w:rsidRPr="00812F37">
        <w:rPr>
          <w:rFonts w:ascii="Arial Narrow" w:hAnsi="Arial Narrow" w:cs="Arial"/>
          <w:b/>
          <w:bCs/>
          <w:color w:val="333399"/>
          <w:szCs w:val="22"/>
        </w:rPr>
        <w:t>Mo</w:t>
      </w:r>
      <w:r w:rsidR="00791111">
        <w:rPr>
          <w:rFonts w:ascii="Arial Narrow" w:hAnsi="Arial Narrow" w:cs="Arial"/>
          <w:b/>
          <w:bCs/>
          <w:color w:val="333399"/>
          <w:szCs w:val="22"/>
        </w:rPr>
        <w:t xml:space="preserve">bile No: </w:t>
      </w:r>
      <w:r>
        <w:rPr>
          <w:rFonts w:ascii="Arial Narrow" w:hAnsi="Arial Narrow" w:cs="Arial"/>
          <w:b/>
          <w:bCs/>
          <w:color w:val="333399"/>
          <w:szCs w:val="22"/>
        </w:rPr>
        <w:t>91- 9940250864</w:t>
      </w:r>
    </w:p>
    <w:p w:rsidR="008D05AD" w:rsidRPr="00C54F3C" w:rsidRDefault="008D05AD" w:rsidP="008D05AD">
      <w:pPr>
        <w:pStyle w:val="Header"/>
        <w:tabs>
          <w:tab w:val="clear" w:pos="8640"/>
          <w:tab w:val="right" w:pos="9356"/>
        </w:tabs>
        <w:jc w:val="left"/>
        <w:rPr>
          <w:rFonts w:ascii="Arial" w:hAnsi="Arial" w:cs="Arial"/>
          <w:b/>
          <w:bCs/>
          <w:color w:val="333399"/>
          <w:szCs w:val="22"/>
        </w:rPr>
      </w:pPr>
      <w:r w:rsidRPr="00812F37">
        <w:rPr>
          <w:rFonts w:ascii="Arial Narrow" w:hAnsi="Arial Narrow" w:cs="Arial"/>
          <w:b/>
          <w:bCs/>
          <w:color w:val="333399"/>
          <w:szCs w:val="22"/>
        </w:rPr>
        <w:t xml:space="preserve">  </w:t>
      </w:r>
      <w:r>
        <w:rPr>
          <w:rFonts w:ascii="Arial Narrow" w:hAnsi="Arial Narrow" w:cs="Arial"/>
          <w:b/>
          <w:bCs/>
          <w:color w:val="333399"/>
          <w:szCs w:val="22"/>
        </w:rPr>
        <w:t xml:space="preserve">  </w:t>
      </w:r>
      <w:r w:rsidRPr="00812F37">
        <w:rPr>
          <w:rFonts w:ascii="Arial Narrow" w:hAnsi="Arial Narrow" w:cs="Arial"/>
          <w:b/>
          <w:bCs/>
          <w:color w:val="333399"/>
          <w:szCs w:val="22"/>
        </w:rPr>
        <w:t xml:space="preserve"> </w:t>
      </w:r>
      <w:r>
        <w:rPr>
          <w:rFonts w:ascii="Arial Narrow" w:hAnsi="Arial Narrow" w:cs="Arial"/>
          <w:b/>
          <w:bCs/>
          <w:color w:val="333399"/>
          <w:szCs w:val="22"/>
        </w:rPr>
        <w:tab/>
        <w:t xml:space="preserve">                                                                                 </w:t>
      </w:r>
      <w:r w:rsidR="00791111">
        <w:rPr>
          <w:rFonts w:ascii="Arial Narrow" w:hAnsi="Arial Narrow" w:cs="Arial"/>
          <w:b/>
          <w:bCs/>
          <w:color w:val="333399"/>
          <w:szCs w:val="22"/>
        </w:rPr>
        <w:t xml:space="preserve">                             </w:t>
      </w:r>
      <w:r w:rsidRPr="00812F37">
        <w:rPr>
          <w:rFonts w:ascii="Arial Narrow" w:hAnsi="Arial Narrow" w:cs="Arial"/>
          <w:b/>
          <w:bCs/>
          <w:color w:val="333399"/>
          <w:szCs w:val="22"/>
        </w:rPr>
        <w:t xml:space="preserve">E-mail Id: </w:t>
      </w:r>
      <w:r w:rsidR="00791111">
        <w:rPr>
          <w:rFonts w:ascii="Arial Narrow" w:hAnsi="Arial Narrow" w:cs="Arial"/>
          <w:b/>
          <w:bCs/>
          <w:color w:val="333399"/>
          <w:szCs w:val="22"/>
        </w:rPr>
        <w:t xml:space="preserve">  </w:t>
      </w:r>
      <w:hyperlink r:id="rId5" w:history="1">
        <w:r w:rsidRPr="00A60E20">
          <w:rPr>
            <w:rStyle w:val="Hyperlink"/>
            <w:rFonts w:ascii="Arial Narrow" w:hAnsi="Arial Narrow"/>
            <w:szCs w:val="22"/>
          </w:rPr>
          <w:t>sudarshandhani@gmail.com</w:t>
        </w:r>
      </w:hyperlink>
      <w:r w:rsidRPr="00C62D97">
        <w:rPr>
          <w:rFonts w:ascii="Arial" w:hAnsi="Arial" w:cs="Arial"/>
          <w:b/>
          <w:bCs/>
          <w:color w:val="333399"/>
          <w:szCs w:val="22"/>
        </w:rPr>
        <w:t xml:space="preserve"> </w:t>
      </w:r>
      <w:r>
        <w:rPr>
          <w:rFonts w:ascii="Arial" w:hAnsi="Arial" w:cs="Arial"/>
          <w:b/>
          <w:bCs/>
          <w:color w:val="333399"/>
          <w:szCs w:val="22"/>
        </w:rPr>
        <w:t xml:space="preserve">                                           </w:t>
      </w:r>
    </w:p>
    <w:p w:rsidR="008D05AD" w:rsidRPr="00FA710F" w:rsidRDefault="008D05AD" w:rsidP="008D05AD">
      <w:pPr>
        <w:pStyle w:val="Header"/>
        <w:jc w:val="left"/>
        <w:rPr>
          <w:rFonts w:ascii="Arial Narrow" w:hAnsi="Arial Narrow" w:cs="Arial"/>
          <w:b/>
          <w:bCs/>
          <w:color w:val="333399"/>
          <w:szCs w:val="22"/>
        </w:rPr>
      </w:pPr>
      <w:r>
        <w:rPr>
          <w:rFonts w:ascii="Arial" w:hAnsi="Arial" w:cs="Arial"/>
          <w:b/>
          <w:bCs/>
          <w:color w:val="333399"/>
          <w:szCs w:val="22"/>
        </w:rPr>
        <w:tab/>
      </w:r>
      <w:r w:rsidR="00F670D5" w:rsidRPr="00F670D5">
        <w:rPr>
          <w:rFonts w:ascii="Arial" w:hAnsi="Arial" w:cs="Arial"/>
          <w:noProof/>
          <w:sz w:val="20"/>
          <w:szCs w:val="24"/>
          <w:u w:val="single"/>
          <w:lang w:val="en-US" w:eastAsia="en-IN"/>
        </w:rPr>
        <w:pict>
          <v:line id="_x0000_s1026" style="position:absolute;z-index:251658240;mso-position-horizontal-relative:text;mso-position-vertical-relative:text" from="0,13.85pt" to="486pt,18.65pt" o:preferrelative="t" strokeweight="4.5pt"/>
        </w:pict>
      </w:r>
    </w:p>
    <w:p w:rsidR="008D05AD" w:rsidRPr="001C6485" w:rsidRDefault="008D05AD" w:rsidP="008D05AD">
      <w:pPr>
        <w:jc w:val="right"/>
        <w:rPr>
          <w:rFonts w:ascii="Arial" w:hAnsi="Arial" w:cs="Arial"/>
          <w:sz w:val="20"/>
          <w:szCs w:val="24"/>
        </w:rPr>
      </w:pPr>
    </w:p>
    <w:tbl>
      <w:tblPr>
        <w:tblW w:w="9781" w:type="dxa"/>
        <w:tblBorders>
          <w:bottom w:val="dashSmallGap" w:sz="4" w:space="0" w:color="auto"/>
        </w:tblBorders>
        <w:shd w:val="clear" w:color="auto" w:fill="A0A0A0"/>
        <w:tblCellMar>
          <w:left w:w="0" w:type="dxa"/>
          <w:right w:w="115" w:type="dxa"/>
        </w:tblCellMar>
        <w:tblLook w:val="01E0"/>
      </w:tblPr>
      <w:tblGrid>
        <w:gridCol w:w="9781"/>
      </w:tblGrid>
      <w:tr w:rsidR="008D05AD" w:rsidRPr="001C6485" w:rsidTr="002A1FCB">
        <w:trPr>
          <w:trHeight w:val="223"/>
        </w:trPr>
        <w:tc>
          <w:tcPr>
            <w:tcW w:w="9781" w:type="dxa"/>
            <w:shd w:val="clear" w:color="auto" w:fill="A0A0A0"/>
            <w:vAlign w:val="center"/>
          </w:tcPr>
          <w:p w:rsidR="008D05AD" w:rsidRPr="00626A9A" w:rsidRDefault="008D05AD" w:rsidP="002A1FCB">
            <w:pPr>
              <w:pStyle w:val="Heading1"/>
              <w:jc w:val="center"/>
              <w:rPr>
                <w:rFonts w:ascii="Verdana" w:hAnsi="Verdana" w:cs="Times New Roman"/>
                <w:sz w:val="28"/>
                <w:szCs w:val="28"/>
              </w:rPr>
            </w:pPr>
            <w:r w:rsidRPr="00626A9A">
              <w:rPr>
                <w:rFonts w:ascii="Verdana" w:hAnsi="Verdana" w:cs="Times New Roman"/>
                <w:sz w:val="28"/>
                <w:szCs w:val="28"/>
              </w:rPr>
              <w:t>CAREER OBJECTIVES</w:t>
            </w:r>
          </w:p>
        </w:tc>
      </w:tr>
    </w:tbl>
    <w:p w:rsidR="008D05AD" w:rsidRPr="00FA710F" w:rsidRDefault="008D05AD" w:rsidP="008D05AD">
      <w:pPr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8" w:color="auto"/>
        </w:pBdr>
        <w:ind w:left="284"/>
        <w:jc w:val="center"/>
        <w:rPr>
          <w:rFonts w:ascii="Verdana" w:hAnsi="Verdana" w:cs="Verdana"/>
          <w:b/>
          <w:bCs/>
          <w:emboss/>
          <w:sz w:val="20"/>
          <w:lang w:val="pt-BR"/>
        </w:rPr>
      </w:pPr>
      <w:r w:rsidRPr="004D420A">
        <w:rPr>
          <w:rFonts w:ascii="Verdana" w:hAnsi="Verdana" w:cs="Verdana"/>
          <w:b/>
          <w:bCs/>
          <w:sz w:val="20"/>
          <w:lang w:val="en-US"/>
        </w:rPr>
        <w:t xml:space="preserve">To Work in a dynamic environment that provides me a </w:t>
      </w:r>
      <w:proofErr w:type="spellStart"/>
      <w:r w:rsidRPr="004D420A">
        <w:rPr>
          <w:rFonts w:ascii="Verdana" w:hAnsi="Verdana" w:cs="Verdana"/>
          <w:b/>
          <w:bCs/>
          <w:sz w:val="20"/>
          <w:lang w:val="en-US"/>
        </w:rPr>
        <w:t>vide</w:t>
      </w:r>
      <w:proofErr w:type="spellEnd"/>
      <w:r w:rsidRPr="004D420A">
        <w:rPr>
          <w:rFonts w:ascii="Verdana" w:hAnsi="Verdana" w:cs="Verdana"/>
          <w:b/>
          <w:bCs/>
          <w:sz w:val="20"/>
          <w:lang w:val="en-US"/>
        </w:rPr>
        <w:t xml:space="preserve"> spectrum of experience and exposure. To bring a dynamic and versatile portfolio of skills at work place and to serve the organization with positive attitude and efficiency</w:t>
      </w:r>
    </w:p>
    <w:p w:rsidR="00667648" w:rsidRPr="00970930" w:rsidRDefault="00667648" w:rsidP="00667648">
      <w:pPr>
        <w:pBdr>
          <w:bottom w:val="double" w:sz="4" w:space="1" w:color="auto"/>
        </w:pBdr>
        <w:spacing w:before="20"/>
        <w:jc w:val="center"/>
        <w:rPr>
          <w:rFonts w:ascii="Verdana" w:hAnsi="Verdana"/>
          <w:b/>
          <w:sz w:val="28"/>
          <w:szCs w:val="28"/>
        </w:rPr>
      </w:pPr>
      <w:r w:rsidRPr="00970930">
        <w:rPr>
          <w:rFonts w:ascii="Verdana" w:hAnsi="Verdana"/>
          <w:b/>
          <w:sz w:val="28"/>
          <w:szCs w:val="28"/>
        </w:rPr>
        <w:t>PROFESSIONAL SNAPSHOT</w:t>
      </w:r>
    </w:p>
    <w:p w:rsidR="00667648" w:rsidRPr="00D667CB" w:rsidRDefault="00667648" w:rsidP="00667648">
      <w:pPr>
        <w:numPr>
          <w:ilvl w:val="0"/>
          <w:numId w:val="1"/>
        </w:numPr>
        <w:spacing w:before="20"/>
        <w:ind w:left="289" w:hanging="289"/>
        <w:rPr>
          <w:rFonts w:ascii="Verdana" w:hAnsi="Verdana"/>
          <w:sz w:val="20"/>
        </w:rPr>
      </w:pPr>
      <w:r w:rsidRPr="00B67A34">
        <w:rPr>
          <w:rFonts w:ascii="Verdana" w:hAnsi="Verdana"/>
          <w:sz w:val="20"/>
        </w:rPr>
        <w:t>Chartered Accountant</w:t>
      </w:r>
      <w:r w:rsidRPr="00D667CB">
        <w:rPr>
          <w:rFonts w:ascii="Verdana" w:hAnsi="Verdana"/>
          <w:b/>
          <w:sz w:val="20"/>
        </w:rPr>
        <w:t xml:space="preserve"> </w:t>
      </w:r>
      <w:r w:rsidRPr="00D667CB">
        <w:rPr>
          <w:rFonts w:ascii="Verdana" w:hAnsi="Verdana"/>
          <w:sz w:val="20"/>
        </w:rPr>
        <w:t>with experience in managing various aspects of Accounts &amp; Finance such as</w:t>
      </w:r>
      <w:r w:rsidRPr="00D667CB">
        <w:rPr>
          <w:rFonts w:ascii="Verdana" w:hAnsi="Verdana" w:cs="Arial"/>
          <w:sz w:val="20"/>
        </w:rPr>
        <w:t xml:space="preserve"> Taxation, Auditing, MIS and Fund Management.</w:t>
      </w:r>
    </w:p>
    <w:p w:rsidR="00667648" w:rsidRPr="00D667CB" w:rsidRDefault="00667648" w:rsidP="00667648">
      <w:pPr>
        <w:numPr>
          <w:ilvl w:val="0"/>
          <w:numId w:val="1"/>
        </w:numPr>
        <w:spacing w:before="20"/>
        <w:ind w:left="289" w:hanging="289"/>
        <w:rPr>
          <w:rFonts w:ascii="Verdana" w:hAnsi="Verdana"/>
          <w:sz w:val="20"/>
        </w:rPr>
      </w:pPr>
      <w:r w:rsidRPr="00D667CB">
        <w:rPr>
          <w:rFonts w:ascii="Verdana" w:hAnsi="Verdana"/>
          <w:sz w:val="20"/>
        </w:rPr>
        <w:t>Proficiency in managing &amp; preparing ledger boo</w:t>
      </w:r>
      <w:r w:rsidR="004179A7">
        <w:rPr>
          <w:rFonts w:ascii="Verdana" w:hAnsi="Verdana"/>
          <w:sz w:val="20"/>
        </w:rPr>
        <w:t>ks and finalization of accounts &amp; preparation of Financial Statements.</w:t>
      </w:r>
    </w:p>
    <w:p w:rsidR="00667648" w:rsidRPr="00D667CB" w:rsidRDefault="00667648" w:rsidP="00667648">
      <w:pPr>
        <w:numPr>
          <w:ilvl w:val="0"/>
          <w:numId w:val="1"/>
        </w:numPr>
        <w:spacing w:before="20"/>
        <w:ind w:left="289" w:hanging="289"/>
        <w:rPr>
          <w:rFonts w:ascii="Verdana" w:hAnsi="Verdana"/>
          <w:sz w:val="20"/>
        </w:rPr>
      </w:pPr>
      <w:r w:rsidRPr="00D667CB">
        <w:rPr>
          <w:rFonts w:ascii="Verdana" w:hAnsi="Verdana"/>
          <w:sz w:val="20"/>
        </w:rPr>
        <w:t xml:space="preserve">Well versed with modern accounting systems &amp; procedures and valuable experience in activities encompassing the finalization of accounts. </w:t>
      </w:r>
    </w:p>
    <w:p w:rsidR="00667648" w:rsidRPr="00D667CB" w:rsidRDefault="00667648" w:rsidP="00667648">
      <w:pPr>
        <w:numPr>
          <w:ilvl w:val="0"/>
          <w:numId w:val="1"/>
        </w:numPr>
        <w:spacing w:before="20"/>
        <w:ind w:left="289" w:hanging="289"/>
        <w:rPr>
          <w:rFonts w:ascii="Verdana" w:hAnsi="Verdana"/>
          <w:sz w:val="20"/>
        </w:rPr>
      </w:pPr>
      <w:r w:rsidRPr="00D667CB">
        <w:rPr>
          <w:rFonts w:ascii="Verdana" w:hAnsi="Verdana"/>
          <w:sz w:val="20"/>
        </w:rPr>
        <w:t>Preparing MIS and Reporting to the Higher Authorit</w:t>
      </w:r>
      <w:r>
        <w:rPr>
          <w:rFonts w:ascii="Verdana" w:hAnsi="Verdana"/>
          <w:sz w:val="20"/>
        </w:rPr>
        <w:t>ies with the revenue statements.</w:t>
      </w:r>
    </w:p>
    <w:p w:rsidR="00667648" w:rsidRPr="00D667CB" w:rsidRDefault="00667648" w:rsidP="00667648">
      <w:pPr>
        <w:numPr>
          <w:ilvl w:val="0"/>
          <w:numId w:val="1"/>
        </w:numPr>
        <w:spacing w:before="20"/>
        <w:ind w:left="289" w:hanging="289"/>
        <w:rPr>
          <w:rFonts w:ascii="Verdana" w:hAnsi="Verdana"/>
          <w:sz w:val="20"/>
        </w:rPr>
      </w:pPr>
      <w:r w:rsidRPr="00D667CB">
        <w:rPr>
          <w:rFonts w:ascii="Verdana" w:hAnsi="Verdana" w:cs="Arial"/>
          <w:color w:val="000000"/>
          <w:sz w:val="20"/>
        </w:rPr>
        <w:t>Resourceful in managing day-to-day accounting function</w:t>
      </w:r>
      <w:r>
        <w:rPr>
          <w:rFonts w:ascii="Verdana" w:hAnsi="Verdana" w:cs="Arial"/>
          <w:color w:val="000000"/>
          <w:sz w:val="20"/>
        </w:rPr>
        <w:t>s.</w:t>
      </w:r>
      <w:r w:rsidRPr="00D667CB">
        <w:rPr>
          <w:rFonts w:ascii="Verdana" w:hAnsi="Verdana" w:cs="Arial"/>
          <w:color w:val="000000"/>
          <w:sz w:val="20"/>
        </w:rPr>
        <w:t xml:space="preserve"> </w:t>
      </w:r>
    </w:p>
    <w:p w:rsidR="00667648" w:rsidRPr="00D667CB" w:rsidRDefault="00667648" w:rsidP="00667648">
      <w:pPr>
        <w:numPr>
          <w:ilvl w:val="0"/>
          <w:numId w:val="1"/>
        </w:numPr>
        <w:spacing w:before="20"/>
        <w:ind w:left="289" w:hanging="289"/>
        <w:rPr>
          <w:rFonts w:ascii="Verdana" w:hAnsi="Verdana"/>
          <w:sz w:val="20"/>
        </w:rPr>
      </w:pPr>
      <w:r w:rsidRPr="00D667CB">
        <w:rPr>
          <w:rFonts w:ascii="Verdana" w:hAnsi="Verdana"/>
          <w:sz w:val="20"/>
        </w:rPr>
        <w:t>An effective communicator with excellent relationship building and interpersonal skills with proficiency in explaining complex financial data.</w:t>
      </w:r>
    </w:p>
    <w:p w:rsidR="00667648" w:rsidRPr="00D667CB" w:rsidRDefault="00667648" w:rsidP="00667648">
      <w:pPr>
        <w:numPr>
          <w:ilvl w:val="0"/>
          <w:numId w:val="1"/>
        </w:numPr>
        <w:spacing w:before="20"/>
        <w:ind w:left="289" w:hanging="289"/>
        <w:rPr>
          <w:rFonts w:ascii="Verdana" w:hAnsi="Verdana"/>
          <w:sz w:val="20"/>
        </w:rPr>
      </w:pPr>
      <w:r w:rsidRPr="00D667CB">
        <w:rPr>
          <w:rFonts w:ascii="Verdana" w:hAnsi="Verdana" w:cs="Arial"/>
          <w:sz w:val="20"/>
        </w:rPr>
        <w:t>A keen analyst with exceptional negotiation skills and abilities in liaising with banks, financial institutions, regulatory authorities and other external agencies.</w:t>
      </w:r>
    </w:p>
    <w:p w:rsidR="00667648" w:rsidRPr="009561A7" w:rsidRDefault="00667648" w:rsidP="00667648">
      <w:pPr>
        <w:spacing w:before="20"/>
        <w:rPr>
          <w:rFonts w:ascii="Verdana" w:hAnsi="Verdana"/>
          <w:sz w:val="17"/>
          <w:szCs w:val="17"/>
        </w:rPr>
      </w:pPr>
    </w:p>
    <w:p w:rsidR="00667648" w:rsidRDefault="00667648" w:rsidP="00667648">
      <w:pPr>
        <w:tabs>
          <w:tab w:val="left" w:pos="9720"/>
        </w:tabs>
        <w:rPr>
          <w:rFonts w:ascii="Verdana" w:hAnsi="Verdana"/>
          <w:b/>
          <w:sz w:val="28"/>
          <w:szCs w:val="28"/>
          <w:u w:val="single"/>
        </w:rPr>
      </w:pPr>
    </w:p>
    <w:p w:rsidR="00667648" w:rsidRDefault="00667648" w:rsidP="00667648">
      <w:pPr>
        <w:tabs>
          <w:tab w:val="left" w:pos="9720"/>
        </w:tabs>
        <w:spacing w:before="20"/>
        <w:jc w:val="center"/>
        <w:rPr>
          <w:rFonts w:ascii="Verdana" w:hAnsi="Verdana"/>
          <w:b/>
          <w:sz w:val="28"/>
          <w:szCs w:val="28"/>
          <w:u w:val="single"/>
        </w:rPr>
      </w:pPr>
      <w:r w:rsidRPr="00814E34">
        <w:rPr>
          <w:rFonts w:ascii="Verdana" w:hAnsi="Verdana"/>
          <w:b/>
          <w:sz w:val="28"/>
          <w:szCs w:val="28"/>
          <w:u w:val="single"/>
        </w:rPr>
        <w:t>ORGANISATIONAL EXPERIENCE:</w:t>
      </w:r>
    </w:p>
    <w:p w:rsidR="005C5167" w:rsidRDefault="005C5167" w:rsidP="00667648">
      <w:pPr>
        <w:tabs>
          <w:tab w:val="left" w:pos="9720"/>
        </w:tabs>
        <w:spacing w:before="20"/>
        <w:jc w:val="center"/>
        <w:rPr>
          <w:rFonts w:ascii="Verdana" w:hAnsi="Verdana"/>
          <w:b/>
          <w:sz w:val="28"/>
          <w:szCs w:val="28"/>
          <w:u w:val="single"/>
        </w:rPr>
      </w:pPr>
    </w:p>
    <w:p w:rsidR="008D527B" w:rsidRPr="003D4448" w:rsidRDefault="008D527B" w:rsidP="008D527B">
      <w:pPr>
        <w:pStyle w:val="NoSpacing"/>
        <w:numPr>
          <w:ilvl w:val="0"/>
          <w:numId w:val="2"/>
        </w:numPr>
        <w:spacing w:before="20"/>
        <w:ind w:left="426" w:hanging="426"/>
        <w:jc w:val="both"/>
        <w:rPr>
          <w:rFonts w:ascii="Verdana" w:hAnsi="Verdana" w:cs="Arial"/>
          <w:color w:val="FF0000"/>
          <w:sz w:val="20"/>
          <w:szCs w:val="20"/>
          <w:lang w:val="en-GB"/>
        </w:rPr>
      </w:pPr>
      <w:r w:rsidRPr="00B72F0C">
        <w:rPr>
          <w:rFonts w:ascii="Verdana" w:hAnsi="Verdana" w:cs="Arial"/>
          <w:sz w:val="20"/>
          <w:szCs w:val="20"/>
          <w:lang w:val="en-GB"/>
        </w:rPr>
        <w:t>Hav</w:t>
      </w:r>
      <w:r>
        <w:rPr>
          <w:rFonts w:ascii="Verdana" w:hAnsi="Verdana" w:cs="Arial"/>
          <w:sz w:val="20"/>
          <w:szCs w:val="20"/>
          <w:lang w:val="en-GB"/>
        </w:rPr>
        <w:t>ing</w:t>
      </w:r>
      <w:r w:rsidRPr="00B72F0C">
        <w:rPr>
          <w:rFonts w:ascii="Verdana" w:hAnsi="Verdana" w:cs="Arial"/>
          <w:sz w:val="20"/>
          <w:szCs w:val="20"/>
          <w:lang w:val="en-GB"/>
        </w:rPr>
        <w:t xml:space="preserve"> associated </w:t>
      </w:r>
      <w:proofErr w:type="gramStart"/>
      <w:r w:rsidRPr="00B72F0C">
        <w:rPr>
          <w:rFonts w:ascii="Verdana" w:hAnsi="Verdana" w:cs="Arial"/>
          <w:sz w:val="20"/>
          <w:szCs w:val="20"/>
          <w:lang w:val="en-GB"/>
        </w:rPr>
        <w:t>with</w:t>
      </w:r>
      <w:r>
        <w:rPr>
          <w:rFonts w:ascii="Verdana" w:hAnsi="Verdana" w:cs="Arial"/>
          <w:sz w:val="20"/>
          <w:szCs w:val="20"/>
          <w:lang w:val="en-GB"/>
        </w:rPr>
        <w:t xml:space="preserve"> </w:t>
      </w:r>
      <w:r w:rsidR="00B15E8F">
        <w:rPr>
          <w:rFonts w:ascii="Verdana" w:hAnsi="Verdana" w:cs="Arial"/>
          <w:sz w:val="20"/>
          <w:szCs w:val="20"/>
          <w:lang w:val="en-GB"/>
        </w:rPr>
        <w:t xml:space="preserve"> </w:t>
      </w:r>
      <w:r w:rsidR="005C5167" w:rsidRPr="005C5167">
        <w:rPr>
          <w:rFonts w:ascii="Verdana" w:hAnsi="Verdana" w:cs="Arial"/>
          <w:b/>
          <w:sz w:val="20"/>
          <w:szCs w:val="20"/>
          <w:lang w:val="en-GB"/>
        </w:rPr>
        <w:t>MARG</w:t>
      </w:r>
      <w:proofErr w:type="gramEnd"/>
      <w:r w:rsidR="005C5167">
        <w:rPr>
          <w:rFonts w:ascii="Verdana" w:hAnsi="Verdana" w:cs="Arial"/>
          <w:b/>
          <w:sz w:val="20"/>
          <w:szCs w:val="20"/>
          <w:lang w:val="en-GB"/>
        </w:rPr>
        <w:t xml:space="preserve"> </w:t>
      </w:r>
      <w:r>
        <w:rPr>
          <w:rFonts w:ascii="Verdana" w:hAnsi="Verdana" w:cs="Arial"/>
          <w:b/>
          <w:sz w:val="20"/>
          <w:szCs w:val="20"/>
          <w:lang w:val="en-GB"/>
        </w:rPr>
        <w:t>Ltd</w:t>
      </w:r>
      <w:r w:rsidR="00326FEB">
        <w:rPr>
          <w:rFonts w:ascii="Verdana" w:hAnsi="Verdana" w:cs="Arial"/>
          <w:sz w:val="20"/>
          <w:szCs w:val="20"/>
          <w:lang w:val="en-GB"/>
        </w:rPr>
        <w:t xml:space="preserve">, as an </w:t>
      </w:r>
      <w:proofErr w:type="spellStart"/>
      <w:r w:rsidR="00505A96">
        <w:rPr>
          <w:rFonts w:ascii="Verdana" w:hAnsi="Verdana" w:cs="Arial"/>
          <w:sz w:val="20"/>
          <w:szCs w:val="20"/>
          <w:lang w:val="en-GB"/>
        </w:rPr>
        <w:t>Asst</w:t>
      </w:r>
      <w:proofErr w:type="spellEnd"/>
      <w:r w:rsidR="00505A96">
        <w:rPr>
          <w:rFonts w:ascii="Verdana" w:hAnsi="Verdana" w:cs="Arial"/>
          <w:sz w:val="20"/>
          <w:szCs w:val="20"/>
          <w:lang w:val="en-GB"/>
        </w:rPr>
        <w:t xml:space="preserve"> Manager</w:t>
      </w:r>
      <w:r w:rsidR="00563440">
        <w:rPr>
          <w:rFonts w:ascii="Verdana" w:hAnsi="Verdana" w:cs="Arial"/>
          <w:sz w:val="20"/>
          <w:szCs w:val="20"/>
          <w:lang w:val="en-GB"/>
        </w:rPr>
        <w:t xml:space="preserve"> in</w:t>
      </w:r>
      <w:r>
        <w:rPr>
          <w:rFonts w:ascii="Verdana" w:hAnsi="Verdana" w:cs="Arial"/>
          <w:sz w:val="20"/>
          <w:szCs w:val="20"/>
          <w:lang w:val="en-GB"/>
        </w:rPr>
        <w:t xml:space="preserve"> A</w:t>
      </w:r>
      <w:r w:rsidR="00D52D83">
        <w:rPr>
          <w:rFonts w:ascii="Verdana" w:hAnsi="Verdana" w:cs="Arial"/>
          <w:sz w:val="20"/>
          <w:szCs w:val="20"/>
          <w:lang w:val="en-GB"/>
        </w:rPr>
        <w:t>ccounts</w:t>
      </w:r>
      <w:r w:rsidR="00005347">
        <w:rPr>
          <w:rFonts w:ascii="Verdana" w:hAnsi="Verdana" w:cs="Arial"/>
          <w:sz w:val="20"/>
          <w:szCs w:val="20"/>
          <w:lang w:val="en-GB"/>
        </w:rPr>
        <w:t xml:space="preserve"> </w:t>
      </w:r>
      <w:r>
        <w:rPr>
          <w:rFonts w:ascii="Verdana" w:hAnsi="Verdana" w:cs="Arial"/>
          <w:sz w:val="20"/>
          <w:szCs w:val="20"/>
          <w:lang w:val="en-GB"/>
        </w:rPr>
        <w:t>&amp; Taxation f</w:t>
      </w:r>
      <w:r w:rsidRPr="00B72F0C">
        <w:rPr>
          <w:rFonts w:ascii="Verdana" w:hAnsi="Verdana" w:cs="Arial"/>
          <w:sz w:val="20"/>
          <w:szCs w:val="20"/>
          <w:lang w:val="en-GB"/>
        </w:rPr>
        <w:t>r</w:t>
      </w:r>
      <w:r>
        <w:rPr>
          <w:rFonts w:ascii="Verdana" w:hAnsi="Verdana" w:cs="Arial"/>
          <w:sz w:val="20"/>
          <w:szCs w:val="20"/>
          <w:lang w:val="en-GB"/>
        </w:rPr>
        <w:t>om</w:t>
      </w:r>
      <w:r w:rsidRPr="00B72F0C">
        <w:rPr>
          <w:rFonts w:ascii="Verdana" w:hAnsi="Verdana" w:cs="Arial"/>
          <w:sz w:val="20"/>
          <w:szCs w:val="20"/>
          <w:lang w:val="en-GB"/>
        </w:rPr>
        <w:t xml:space="preserve"> </w:t>
      </w:r>
      <w:r w:rsidR="003C1B53">
        <w:rPr>
          <w:rFonts w:ascii="Verdana" w:hAnsi="Verdana" w:cs="Arial"/>
          <w:sz w:val="20"/>
          <w:szCs w:val="20"/>
          <w:lang w:val="en-GB"/>
        </w:rPr>
        <w:t>Jan 201</w:t>
      </w:r>
      <w:r w:rsidR="002D553C">
        <w:rPr>
          <w:rFonts w:ascii="Verdana" w:hAnsi="Verdana" w:cs="Arial"/>
          <w:sz w:val="20"/>
          <w:szCs w:val="20"/>
          <w:lang w:val="en-GB"/>
        </w:rPr>
        <w:t>4</w:t>
      </w:r>
      <w:r>
        <w:rPr>
          <w:rFonts w:ascii="Verdana" w:hAnsi="Verdana" w:cs="Arial"/>
          <w:sz w:val="20"/>
          <w:szCs w:val="20"/>
          <w:lang w:val="en-GB"/>
        </w:rPr>
        <w:t xml:space="preserve"> to till date.</w:t>
      </w:r>
    </w:p>
    <w:p w:rsidR="00667648" w:rsidRPr="00667648" w:rsidRDefault="00667648" w:rsidP="008D527B">
      <w:pPr>
        <w:pStyle w:val="NoSpacing"/>
        <w:spacing w:before="20"/>
        <w:jc w:val="both"/>
        <w:rPr>
          <w:rFonts w:ascii="Verdana" w:hAnsi="Verdana" w:cs="Arial"/>
          <w:color w:val="FF0000"/>
          <w:sz w:val="20"/>
          <w:szCs w:val="20"/>
          <w:lang w:val="en-GB"/>
        </w:rPr>
      </w:pPr>
    </w:p>
    <w:p w:rsidR="005C5167" w:rsidRPr="003D4448" w:rsidRDefault="005C5167" w:rsidP="005C5167">
      <w:pPr>
        <w:pStyle w:val="NoSpacing"/>
        <w:numPr>
          <w:ilvl w:val="0"/>
          <w:numId w:val="2"/>
        </w:numPr>
        <w:spacing w:before="20"/>
        <w:ind w:left="426" w:hanging="426"/>
        <w:jc w:val="both"/>
        <w:rPr>
          <w:rFonts w:ascii="Verdana" w:hAnsi="Verdana" w:cs="Arial"/>
          <w:color w:val="FF0000"/>
          <w:sz w:val="20"/>
          <w:szCs w:val="20"/>
          <w:lang w:val="en-GB"/>
        </w:rPr>
      </w:pPr>
      <w:r w:rsidRPr="00B72F0C">
        <w:rPr>
          <w:rFonts w:ascii="Verdana" w:hAnsi="Verdana" w:cs="Arial"/>
          <w:sz w:val="20"/>
          <w:szCs w:val="20"/>
          <w:lang w:val="en-GB"/>
        </w:rPr>
        <w:t>Hav</w:t>
      </w:r>
      <w:r>
        <w:rPr>
          <w:rFonts w:ascii="Verdana" w:hAnsi="Verdana" w:cs="Arial"/>
          <w:sz w:val="20"/>
          <w:szCs w:val="20"/>
          <w:lang w:val="en-GB"/>
        </w:rPr>
        <w:t>ing</w:t>
      </w:r>
      <w:r w:rsidRPr="00B72F0C">
        <w:rPr>
          <w:rFonts w:ascii="Verdana" w:hAnsi="Verdana" w:cs="Arial"/>
          <w:sz w:val="20"/>
          <w:szCs w:val="20"/>
          <w:lang w:val="en-GB"/>
        </w:rPr>
        <w:t xml:space="preserve"> associated </w:t>
      </w:r>
      <w:proofErr w:type="gramStart"/>
      <w:r w:rsidRPr="00B72F0C">
        <w:rPr>
          <w:rFonts w:ascii="Verdana" w:hAnsi="Verdana" w:cs="Arial"/>
          <w:sz w:val="20"/>
          <w:szCs w:val="20"/>
          <w:lang w:val="en-GB"/>
        </w:rPr>
        <w:t>with</w:t>
      </w:r>
      <w:r>
        <w:rPr>
          <w:rFonts w:ascii="Verdana" w:hAnsi="Verdana" w:cs="Arial"/>
          <w:sz w:val="20"/>
          <w:szCs w:val="20"/>
          <w:lang w:val="en-GB"/>
        </w:rPr>
        <w:t xml:space="preserve">  </w:t>
      </w:r>
      <w:r w:rsidR="00D01279" w:rsidRPr="00D01279">
        <w:rPr>
          <w:rFonts w:ascii="Verdana" w:hAnsi="Verdana" w:cs="Arial"/>
          <w:b/>
          <w:sz w:val="20"/>
          <w:szCs w:val="20"/>
          <w:lang w:val="en-GB"/>
        </w:rPr>
        <w:t>Lucas</w:t>
      </w:r>
      <w:proofErr w:type="gramEnd"/>
      <w:r w:rsidR="00D01279" w:rsidRPr="00D01279">
        <w:rPr>
          <w:rFonts w:ascii="Verdana" w:hAnsi="Verdana" w:cs="Arial"/>
          <w:b/>
          <w:sz w:val="20"/>
          <w:szCs w:val="20"/>
          <w:lang w:val="en-GB"/>
        </w:rPr>
        <w:t xml:space="preserve"> Indian Service</w:t>
      </w:r>
      <w:r>
        <w:rPr>
          <w:rFonts w:ascii="Verdana" w:hAnsi="Verdana" w:cs="Arial"/>
          <w:b/>
          <w:sz w:val="20"/>
          <w:szCs w:val="20"/>
          <w:lang w:val="en-GB"/>
        </w:rPr>
        <w:t xml:space="preserve"> Ltd</w:t>
      </w:r>
      <w:r>
        <w:rPr>
          <w:rFonts w:ascii="Verdana" w:hAnsi="Verdana" w:cs="Arial"/>
          <w:sz w:val="20"/>
          <w:szCs w:val="20"/>
          <w:lang w:val="en-GB"/>
        </w:rPr>
        <w:t>, as an Assistant Manager Audit &amp; Taxation f</w:t>
      </w:r>
      <w:r w:rsidRPr="00B72F0C">
        <w:rPr>
          <w:rFonts w:ascii="Verdana" w:hAnsi="Verdana" w:cs="Arial"/>
          <w:sz w:val="20"/>
          <w:szCs w:val="20"/>
          <w:lang w:val="en-GB"/>
        </w:rPr>
        <w:t>r</w:t>
      </w:r>
      <w:r>
        <w:rPr>
          <w:rFonts w:ascii="Verdana" w:hAnsi="Verdana" w:cs="Arial"/>
          <w:sz w:val="20"/>
          <w:szCs w:val="20"/>
          <w:lang w:val="en-GB"/>
        </w:rPr>
        <w:t>om</w:t>
      </w:r>
      <w:r w:rsidRPr="00B72F0C">
        <w:rPr>
          <w:rFonts w:ascii="Verdana" w:hAnsi="Verdana" w:cs="Arial"/>
          <w:sz w:val="20"/>
          <w:szCs w:val="20"/>
          <w:lang w:val="en-GB"/>
        </w:rPr>
        <w:t xml:space="preserve"> </w:t>
      </w:r>
      <w:r w:rsidR="00CD6610">
        <w:rPr>
          <w:rFonts w:ascii="Verdana" w:hAnsi="Verdana" w:cs="Arial"/>
          <w:sz w:val="20"/>
          <w:szCs w:val="20"/>
          <w:lang w:val="en-GB"/>
        </w:rPr>
        <w:t>April</w:t>
      </w:r>
      <w:r>
        <w:rPr>
          <w:rFonts w:ascii="Verdana" w:hAnsi="Verdana" w:cs="Arial"/>
          <w:sz w:val="20"/>
          <w:szCs w:val="20"/>
          <w:lang w:val="en-GB"/>
        </w:rPr>
        <w:t xml:space="preserve"> 201</w:t>
      </w:r>
      <w:r w:rsidR="000857BF">
        <w:rPr>
          <w:rFonts w:ascii="Verdana" w:hAnsi="Verdana" w:cs="Arial"/>
          <w:sz w:val="20"/>
          <w:szCs w:val="20"/>
          <w:lang w:val="en-GB"/>
        </w:rPr>
        <w:t>1</w:t>
      </w:r>
      <w:r>
        <w:rPr>
          <w:rFonts w:ascii="Verdana" w:hAnsi="Verdana" w:cs="Arial"/>
          <w:sz w:val="20"/>
          <w:szCs w:val="20"/>
          <w:lang w:val="en-GB"/>
        </w:rPr>
        <w:t xml:space="preserve"> to Dec 1</w:t>
      </w:r>
      <w:r w:rsidR="002D553C">
        <w:rPr>
          <w:rFonts w:ascii="Verdana" w:hAnsi="Verdana" w:cs="Arial"/>
          <w:sz w:val="20"/>
          <w:szCs w:val="20"/>
          <w:lang w:val="en-GB"/>
        </w:rPr>
        <w:t>3</w:t>
      </w:r>
      <w:r>
        <w:rPr>
          <w:rFonts w:ascii="Verdana" w:hAnsi="Verdana" w:cs="Arial"/>
          <w:sz w:val="20"/>
          <w:szCs w:val="20"/>
          <w:lang w:val="en-GB"/>
        </w:rPr>
        <w:t>.</w:t>
      </w:r>
    </w:p>
    <w:p w:rsidR="00667648" w:rsidRPr="00B72F0C" w:rsidRDefault="00667648" w:rsidP="00667648">
      <w:pPr>
        <w:pStyle w:val="NoSpacing"/>
        <w:spacing w:before="20"/>
        <w:rPr>
          <w:rFonts w:ascii="Verdana" w:hAnsi="Verdana" w:cs="Arial"/>
          <w:sz w:val="20"/>
          <w:szCs w:val="20"/>
          <w:lang w:val="en-GB"/>
        </w:rPr>
      </w:pPr>
    </w:p>
    <w:p w:rsidR="00C2141A" w:rsidRDefault="00C2141A"/>
    <w:p w:rsidR="000E6DED" w:rsidRDefault="000E6DED" w:rsidP="000E6DED">
      <w:pPr>
        <w:tabs>
          <w:tab w:val="left" w:pos="709"/>
        </w:tabs>
        <w:spacing w:before="60" w:after="120" w:line="240" w:lineRule="exact"/>
        <w:ind w:left="720" w:right="-331"/>
        <w:jc w:val="center"/>
        <w:rPr>
          <w:rFonts w:ascii="Verdana" w:hAnsi="Verdana" w:cs="Arial"/>
          <w:b/>
          <w:sz w:val="28"/>
          <w:szCs w:val="28"/>
          <w:u w:val="single"/>
        </w:rPr>
      </w:pPr>
      <w:r w:rsidRPr="00B454DB">
        <w:rPr>
          <w:rFonts w:ascii="Verdana" w:hAnsi="Verdana" w:cs="Arial"/>
          <w:b/>
          <w:sz w:val="28"/>
          <w:szCs w:val="28"/>
          <w:u w:val="single"/>
        </w:rPr>
        <w:t>PROFESSIONAL EXPERIENCES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56"/>
      </w:tblGrid>
      <w:tr w:rsidR="000E6DED" w:rsidTr="002A1FCB">
        <w:tc>
          <w:tcPr>
            <w:tcW w:w="8856" w:type="dxa"/>
            <w:shd w:val="clear" w:color="auto" w:fill="EAF1DD"/>
          </w:tcPr>
          <w:p w:rsidR="000E6DED" w:rsidRPr="00530EB6" w:rsidRDefault="000E6DED" w:rsidP="002A1FCB">
            <w:pPr>
              <w:tabs>
                <w:tab w:val="left" w:pos="990"/>
              </w:tabs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30EB6">
              <w:rPr>
                <w:rFonts w:ascii="Verdana" w:hAnsi="Verdana"/>
                <w:sz w:val="28"/>
                <w:szCs w:val="28"/>
              </w:rPr>
              <w:t>Area wise exposure:</w:t>
            </w:r>
          </w:p>
        </w:tc>
      </w:tr>
    </w:tbl>
    <w:p w:rsidR="000E6DED" w:rsidRDefault="000E6DED" w:rsidP="000E6DED">
      <w:pPr>
        <w:tabs>
          <w:tab w:val="left" w:pos="990"/>
        </w:tabs>
        <w:rPr>
          <w:szCs w:val="22"/>
        </w:rPr>
      </w:pPr>
      <w:r>
        <w:rPr>
          <w:szCs w:val="22"/>
        </w:rPr>
        <w:tab/>
      </w:r>
    </w:p>
    <w:p w:rsidR="000E6DED" w:rsidRPr="0063251B" w:rsidRDefault="000E6DED" w:rsidP="000E6DED">
      <w:pPr>
        <w:rPr>
          <w:rFonts w:ascii="Verdana" w:hAnsi="Verdana"/>
          <w:i/>
          <w:sz w:val="20"/>
        </w:rPr>
      </w:pPr>
      <w:r w:rsidRPr="00392A06">
        <w:rPr>
          <w:rFonts w:ascii="Verdana" w:hAnsi="Verdana"/>
          <w:b/>
          <w:i/>
          <w:sz w:val="20"/>
        </w:rPr>
        <w:t>Accounts:</w:t>
      </w:r>
      <w:r w:rsidRPr="0063251B">
        <w:rPr>
          <w:rFonts w:ascii="Verdana" w:hAnsi="Verdana"/>
          <w:sz w:val="20"/>
        </w:rPr>
        <w:t xml:space="preserve"> Maintenance of books of accounts, passing year end closing entry,</w:t>
      </w:r>
      <w:r w:rsidR="001F0EB9">
        <w:rPr>
          <w:rFonts w:ascii="Verdana" w:hAnsi="Verdana"/>
          <w:sz w:val="20"/>
        </w:rPr>
        <w:t xml:space="preserve"> </w:t>
      </w:r>
      <w:r w:rsidRPr="0063251B">
        <w:rPr>
          <w:rFonts w:ascii="Verdana" w:hAnsi="Verdana"/>
          <w:sz w:val="20"/>
        </w:rPr>
        <w:t>ensuring compliance with statutory obligation, consolidation of accounts, filing of companies annual return with ROC.</w:t>
      </w:r>
    </w:p>
    <w:p w:rsidR="000E6DED" w:rsidRPr="0063251B" w:rsidRDefault="000E6DED" w:rsidP="000E6DED">
      <w:pPr>
        <w:rPr>
          <w:rFonts w:ascii="Verdana" w:hAnsi="Verdana"/>
          <w:i/>
          <w:sz w:val="20"/>
        </w:rPr>
      </w:pPr>
    </w:p>
    <w:p w:rsidR="000E6DED" w:rsidRPr="0063251B" w:rsidRDefault="000E6DED" w:rsidP="000E6DED">
      <w:pPr>
        <w:rPr>
          <w:rFonts w:ascii="Verdana" w:hAnsi="Verdana"/>
          <w:sz w:val="20"/>
        </w:rPr>
      </w:pPr>
      <w:r w:rsidRPr="00392A06">
        <w:rPr>
          <w:rFonts w:ascii="Verdana" w:hAnsi="Verdana"/>
          <w:b/>
          <w:i/>
          <w:sz w:val="20"/>
        </w:rPr>
        <w:t>Audit:</w:t>
      </w:r>
      <w:r w:rsidRPr="0063251B">
        <w:rPr>
          <w:rFonts w:ascii="Verdana" w:hAnsi="Verdana"/>
          <w:i/>
          <w:sz w:val="20"/>
        </w:rPr>
        <w:t xml:space="preserve"> </w:t>
      </w:r>
      <w:r w:rsidRPr="0063251B">
        <w:rPr>
          <w:rFonts w:ascii="Verdana" w:hAnsi="Verdana"/>
          <w:sz w:val="20"/>
        </w:rPr>
        <w:t>Conducting Internal audit as per ICAI guideline, statutory audit as per Companies act, tax audit as per Income Tax act, Investigation Audit as per management requirement.</w:t>
      </w:r>
    </w:p>
    <w:p w:rsidR="000E6DED" w:rsidRPr="0063251B" w:rsidRDefault="000E6DED" w:rsidP="000E6DED">
      <w:pPr>
        <w:rPr>
          <w:rFonts w:ascii="Verdana" w:hAnsi="Verdana"/>
          <w:sz w:val="20"/>
        </w:rPr>
      </w:pPr>
    </w:p>
    <w:p w:rsidR="000E6DED" w:rsidRPr="0063251B" w:rsidRDefault="000E6DED" w:rsidP="000E6DED">
      <w:pPr>
        <w:rPr>
          <w:rFonts w:ascii="Verdana" w:hAnsi="Verdana"/>
          <w:sz w:val="20"/>
        </w:rPr>
      </w:pPr>
      <w:r w:rsidRPr="00392A06">
        <w:rPr>
          <w:rFonts w:ascii="Verdana" w:hAnsi="Verdana"/>
          <w:b/>
          <w:i/>
          <w:sz w:val="20"/>
        </w:rPr>
        <w:t>Tax:</w:t>
      </w:r>
      <w:r w:rsidRPr="0063251B">
        <w:rPr>
          <w:rFonts w:ascii="Verdana" w:hAnsi="Verdana"/>
          <w:sz w:val="20"/>
        </w:rPr>
        <w:t xml:space="preserve"> Preparation of income tax return</w:t>
      </w:r>
      <w:r w:rsidR="00F11292">
        <w:rPr>
          <w:rFonts w:ascii="Verdana" w:hAnsi="Verdana"/>
          <w:sz w:val="20"/>
        </w:rPr>
        <w:t xml:space="preserve"> along with computation</w:t>
      </w:r>
      <w:r w:rsidRPr="0063251B">
        <w:rPr>
          <w:rFonts w:ascii="Verdana" w:hAnsi="Verdana"/>
          <w:sz w:val="20"/>
        </w:rPr>
        <w:t xml:space="preserve">, Service tax return, Sales Tax return, TDS return. </w:t>
      </w:r>
      <w:proofErr w:type="gramStart"/>
      <w:r w:rsidRPr="0063251B">
        <w:rPr>
          <w:rFonts w:ascii="Verdana" w:hAnsi="Verdana"/>
          <w:sz w:val="20"/>
        </w:rPr>
        <w:t>Tax Planning for individual, Partnership firm and company.</w:t>
      </w:r>
      <w:proofErr w:type="gramEnd"/>
    </w:p>
    <w:p w:rsidR="000E6DED" w:rsidRPr="0063251B" w:rsidRDefault="000E6DED" w:rsidP="000E6DED">
      <w:pPr>
        <w:rPr>
          <w:rFonts w:ascii="Verdana" w:hAnsi="Verdana"/>
          <w:sz w:val="20"/>
        </w:rPr>
      </w:pPr>
    </w:p>
    <w:p w:rsidR="000E6DED" w:rsidRPr="0063251B" w:rsidRDefault="000E6DED" w:rsidP="000E6DED">
      <w:pPr>
        <w:rPr>
          <w:rFonts w:ascii="Verdana" w:hAnsi="Verdana"/>
          <w:sz w:val="20"/>
        </w:rPr>
      </w:pPr>
      <w:r w:rsidRPr="00392A06">
        <w:rPr>
          <w:rFonts w:ascii="Verdana" w:hAnsi="Verdana"/>
          <w:b/>
          <w:i/>
          <w:sz w:val="20"/>
        </w:rPr>
        <w:lastRenderedPageBreak/>
        <w:t>Management:</w:t>
      </w:r>
      <w:bookmarkStart w:id="0" w:name="_GoBack"/>
      <w:bookmarkEnd w:id="0"/>
      <w:r w:rsidRPr="0063251B">
        <w:rPr>
          <w:rFonts w:ascii="Verdana" w:hAnsi="Verdana"/>
          <w:i/>
          <w:sz w:val="20"/>
        </w:rPr>
        <w:t xml:space="preserve"> </w:t>
      </w:r>
      <w:r w:rsidRPr="0063251B">
        <w:rPr>
          <w:rFonts w:ascii="Verdana" w:hAnsi="Verdana"/>
          <w:sz w:val="20"/>
        </w:rPr>
        <w:t>Preparing the Budgets and analyzing the variances. Preparing and analysing MIS report for Management like ageing analysis, ledger scrutiny.</w:t>
      </w:r>
    </w:p>
    <w:p w:rsidR="000E6DED" w:rsidRPr="0063251B" w:rsidRDefault="000E6DED" w:rsidP="000E6DED">
      <w:pPr>
        <w:rPr>
          <w:rFonts w:ascii="Verdana" w:hAnsi="Verdana"/>
          <w:sz w:val="20"/>
        </w:rPr>
      </w:pPr>
    </w:p>
    <w:p w:rsidR="000E6DED" w:rsidRPr="0063251B" w:rsidRDefault="000E6DED" w:rsidP="000E6DED">
      <w:pPr>
        <w:rPr>
          <w:rFonts w:ascii="Verdana" w:hAnsi="Verdana"/>
          <w:sz w:val="20"/>
        </w:rPr>
      </w:pPr>
    </w:p>
    <w:p w:rsidR="000E6DED" w:rsidRPr="0063251B" w:rsidRDefault="000E6DED" w:rsidP="000E6DED">
      <w:pPr>
        <w:rPr>
          <w:rFonts w:ascii="Verdana" w:hAnsi="Verdana"/>
          <w:sz w:val="20"/>
        </w:rPr>
      </w:pPr>
      <w:r w:rsidRPr="0063251B">
        <w:rPr>
          <w:rFonts w:ascii="Verdana" w:hAnsi="Verdana"/>
          <w:sz w:val="20"/>
        </w:rPr>
        <w:t>Currently, as a</w:t>
      </w:r>
      <w:r w:rsidR="00F1409E">
        <w:rPr>
          <w:rFonts w:ascii="Verdana" w:hAnsi="Verdana"/>
          <w:sz w:val="20"/>
        </w:rPr>
        <w:t xml:space="preserve">n </w:t>
      </w:r>
      <w:proofErr w:type="spellStart"/>
      <w:r w:rsidR="00F1409E">
        <w:rPr>
          <w:rFonts w:ascii="Verdana" w:hAnsi="Verdana"/>
          <w:sz w:val="20"/>
        </w:rPr>
        <w:t>Asst</w:t>
      </w:r>
      <w:proofErr w:type="spellEnd"/>
      <w:r w:rsidR="00350ECB">
        <w:rPr>
          <w:rFonts w:ascii="Verdana" w:hAnsi="Verdana"/>
          <w:sz w:val="20"/>
        </w:rPr>
        <w:t xml:space="preserve"> Manager- Accounts</w:t>
      </w:r>
      <w:r w:rsidRPr="0063251B">
        <w:rPr>
          <w:rFonts w:ascii="Verdana" w:hAnsi="Verdana"/>
          <w:sz w:val="20"/>
        </w:rPr>
        <w:t xml:space="preserve"> &amp; Taxation, handling all statutory </w:t>
      </w:r>
      <w:r w:rsidR="00B423EA">
        <w:rPr>
          <w:rFonts w:ascii="Verdana" w:hAnsi="Verdana"/>
          <w:sz w:val="20"/>
        </w:rPr>
        <w:t>compliances,</w:t>
      </w:r>
      <w:r w:rsidR="001F0EB9">
        <w:rPr>
          <w:rFonts w:ascii="Verdana" w:hAnsi="Verdana"/>
          <w:sz w:val="20"/>
        </w:rPr>
        <w:t xml:space="preserve"> </w:t>
      </w:r>
      <w:r w:rsidRPr="0063251B">
        <w:rPr>
          <w:rFonts w:ascii="Verdana" w:hAnsi="Verdana"/>
          <w:sz w:val="20"/>
        </w:rPr>
        <w:t>audit &amp; tax related matter such as,</w:t>
      </w:r>
    </w:p>
    <w:p w:rsidR="006E4564" w:rsidRPr="006E4564" w:rsidRDefault="006E4564" w:rsidP="006E4564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to maintain Books of Accounts as per Standard Accounting Principles, preparation  of MIS, Profitability Report &amp; reporting to Higher Authority.</w:t>
      </w:r>
    </w:p>
    <w:p w:rsidR="000E6DED" w:rsidRDefault="00E56E93" w:rsidP="000E6DED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Finalization of CENVAT Credit, </w:t>
      </w:r>
      <w:r w:rsidR="000E6DED" w:rsidRPr="0063251B">
        <w:rPr>
          <w:rFonts w:ascii="Verdana" w:hAnsi="Verdana"/>
          <w:sz w:val="20"/>
          <w:szCs w:val="20"/>
        </w:rPr>
        <w:t>Filing income tax return, ST, TDS</w:t>
      </w:r>
      <w:r>
        <w:rPr>
          <w:rFonts w:ascii="Verdana" w:hAnsi="Verdana"/>
          <w:sz w:val="20"/>
          <w:szCs w:val="20"/>
        </w:rPr>
        <w:t xml:space="preserve"> </w:t>
      </w:r>
      <w:r w:rsidR="000E6DED" w:rsidRPr="0063251B">
        <w:rPr>
          <w:rFonts w:ascii="Verdana" w:hAnsi="Verdana"/>
          <w:sz w:val="20"/>
          <w:szCs w:val="20"/>
        </w:rPr>
        <w:t xml:space="preserve"> return with tax department</w:t>
      </w:r>
    </w:p>
    <w:p w:rsidR="005B690F" w:rsidRPr="0063251B" w:rsidRDefault="005B690F" w:rsidP="000E6DED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finalization of Accounts.</w:t>
      </w:r>
    </w:p>
    <w:p w:rsidR="000E6DED" w:rsidRPr="0063251B" w:rsidRDefault="00E56E93" w:rsidP="000E6DED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Calculation of Reverse Service Mechanism and applicability.</w:t>
      </w:r>
    </w:p>
    <w:p w:rsidR="000E6DED" w:rsidRPr="0063251B" w:rsidRDefault="000E6DED" w:rsidP="000E6DED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63251B">
        <w:rPr>
          <w:rFonts w:ascii="Verdana" w:hAnsi="Verdana"/>
          <w:sz w:val="20"/>
          <w:szCs w:val="20"/>
        </w:rPr>
        <w:t>Coordinating the audit team and providing guidance to the audit team</w:t>
      </w:r>
      <w:r w:rsidR="0042054E">
        <w:rPr>
          <w:rFonts w:ascii="Verdana" w:hAnsi="Verdana"/>
          <w:sz w:val="20"/>
          <w:szCs w:val="20"/>
        </w:rPr>
        <w:t>.</w:t>
      </w:r>
      <w:r w:rsidRPr="0063251B">
        <w:rPr>
          <w:rFonts w:ascii="Verdana" w:hAnsi="Verdana"/>
          <w:sz w:val="20"/>
          <w:szCs w:val="20"/>
        </w:rPr>
        <w:t xml:space="preserve"> </w:t>
      </w:r>
    </w:p>
    <w:p w:rsidR="000E6DED" w:rsidRDefault="000E6DED" w:rsidP="000E6DED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63251B">
        <w:rPr>
          <w:rFonts w:ascii="Verdana" w:hAnsi="Verdana"/>
          <w:sz w:val="20"/>
          <w:szCs w:val="20"/>
        </w:rPr>
        <w:t>Conducting meeting for sharing the knowledge among employee in organization.</w:t>
      </w:r>
    </w:p>
    <w:p w:rsidR="006E4564" w:rsidRDefault="006E4564" w:rsidP="000E6DED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Active role in connecting with preparation of Financial Statements with Auditors.</w:t>
      </w:r>
    </w:p>
    <w:p w:rsidR="00B01574" w:rsidRPr="00B01574" w:rsidRDefault="00B01574" w:rsidP="00B01574">
      <w:pPr>
        <w:numPr>
          <w:ilvl w:val="0"/>
          <w:numId w:val="5"/>
        </w:numPr>
        <w:spacing w:line="360" w:lineRule="auto"/>
        <w:jc w:val="left"/>
        <w:rPr>
          <w:rFonts w:ascii="Verdana" w:hAnsi="Verdana"/>
          <w:color w:val="000000"/>
          <w:sz w:val="20"/>
        </w:rPr>
      </w:pPr>
      <w:r w:rsidRPr="00B01574">
        <w:rPr>
          <w:rFonts w:ascii="Verdana" w:hAnsi="Verdana"/>
          <w:color w:val="000000"/>
          <w:sz w:val="20"/>
        </w:rPr>
        <w:t>Appearing in Income Tax Department for scrutiny Assessment.</w:t>
      </w:r>
    </w:p>
    <w:p w:rsidR="000E6DED" w:rsidRPr="0063251B" w:rsidRDefault="000E6DED" w:rsidP="000E6DED">
      <w:pPr>
        <w:tabs>
          <w:tab w:val="left" w:pos="990"/>
        </w:tabs>
        <w:rPr>
          <w:rFonts w:ascii="Verdana" w:hAnsi="Verdana"/>
          <w:sz w:val="20"/>
        </w:rPr>
      </w:pPr>
    </w:p>
    <w:p w:rsidR="000E6DED" w:rsidRDefault="000E6DED" w:rsidP="000E6DED">
      <w:pPr>
        <w:spacing w:line="360" w:lineRule="auto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Arial" w:hAnsi="Arial" w:cs="Arial"/>
          <w:bCs/>
          <w:sz w:val="20"/>
        </w:rPr>
        <w:t xml:space="preserve">        </w:t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tab/>
      </w:r>
      <w:r w:rsidRPr="00C22791"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 w:rsidRPr="00717B88">
        <w:rPr>
          <w:rFonts w:ascii="Verdana" w:hAnsi="Verdana"/>
          <w:b/>
          <w:bCs/>
          <w:sz w:val="28"/>
          <w:szCs w:val="28"/>
          <w:u w:val="single"/>
        </w:rPr>
        <w:t>PROFESSIONAL QUALIFICATOIN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38"/>
        <w:gridCol w:w="1980"/>
        <w:gridCol w:w="1620"/>
      </w:tblGrid>
      <w:tr w:rsidR="000E6DED" w:rsidRPr="00873BB7" w:rsidTr="002A1FCB">
        <w:tc>
          <w:tcPr>
            <w:tcW w:w="3438" w:type="dxa"/>
          </w:tcPr>
          <w:p w:rsidR="000E6DED" w:rsidRPr="00873BB7" w:rsidRDefault="000E6DED" w:rsidP="002A1FCB">
            <w:pPr>
              <w:spacing w:before="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73BB7">
              <w:rPr>
                <w:rFonts w:ascii="Verdana" w:hAnsi="Verdana"/>
                <w:b/>
                <w:sz w:val="24"/>
                <w:szCs w:val="24"/>
              </w:rPr>
              <w:t>EXAMINATION</w:t>
            </w:r>
          </w:p>
        </w:tc>
        <w:tc>
          <w:tcPr>
            <w:tcW w:w="1980" w:type="dxa"/>
          </w:tcPr>
          <w:p w:rsidR="000E6DED" w:rsidRPr="00873BB7" w:rsidRDefault="000E6DED" w:rsidP="002A1FCB">
            <w:pPr>
              <w:spacing w:before="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73BB7">
              <w:rPr>
                <w:rFonts w:ascii="Verdana" w:hAnsi="Verdana"/>
                <w:b/>
                <w:sz w:val="24"/>
                <w:szCs w:val="24"/>
              </w:rPr>
              <w:t>INSTITUTE</w:t>
            </w:r>
          </w:p>
        </w:tc>
        <w:tc>
          <w:tcPr>
            <w:tcW w:w="1620" w:type="dxa"/>
          </w:tcPr>
          <w:p w:rsidR="000E6DED" w:rsidRPr="00873BB7" w:rsidRDefault="000E6DED" w:rsidP="002A1FCB">
            <w:pPr>
              <w:spacing w:before="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73BB7">
              <w:rPr>
                <w:rFonts w:ascii="Verdana" w:hAnsi="Verdana"/>
                <w:b/>
                <w:sz w:val="24"/>
                <w:szCs w:val="24"/>
              </w:rPr>
              <w:t>TERM</w:t>
            </w:r>
          </w:p>
        </w:tc>
      </w:tr>
      <w:tr w:rsidR="000E6DED" w:rsidRPr="00873BB7" w:rsidTr="002A1FCB">
        <w:tc>
          <w:tcPr>
            <w:tcW w:w="3438" w:type="dxa"/>
          </w:tcPr>
          <w:p w:rsidR="000E6DED" w:rsidRPr="00873BB7" w:rsidRDefault="000E6DED" w:rsidP="002A1FCB">
            <w:pPr>
              <w:spacing w:before="20"/>
              <w:jc w:val="left"/>
              <w:rPr>
                <w:rFonts w:ascii="Verdana" w:hAnsi="Verdana"/>
                <w:sz w:val="20"/>
              </w:rPr>
            </w:pPr>
            <w:r w:rsidRPr="00873BB7">
              <w:rPr>
                <w:rFonts w:ascii="Verdana" w:hAnsi="Verdana"/>
                <w:sz w:val="20"/>
              </w:rPr>
              <w:t>CHARTERED ACCOUNTANTS</w:t>
            </w:r>
          </w:p>
        </w:tc>
        <w:tc>
          <w:tcPr>
            <w:tcW w:w="1980" w:type="dxa"/>
          </w:tcPr>
          <w:p w:rsidR="000E6DED" w:rsidRPr="00873BB7" w:rsidRDefault="000E6DED" w:rsidP="002A1FCB">
            <w:pPr>
              <w:spacing w:before="20"/>
              <w:jc w:val="center"/>
              <w:rPr>
                <w:rFonts w:ascii="Verdana" w:hAnsi="Verdana"/>
                <w:sz w:val="20"/>
              </w:rPr>
            </w:pPr>
            <w:r w:rsidRPr="00873BB7">
              <w:rPr>
                <w:rFonts w:ascii="Verdana" w:hAnsi="Verdana"/>
                <w:sz w:val="20"/>
              </w:rPr>
              <w:t>ICAI</w:t>
            </w:r>
          </w:p>
        </w:tc>
        <w:tc>
          <w:tcPr>
            <w:tcW w:w="1620" w:type="dxa"/>
          </w:tcPr>
          <w:p w:rsidR="000E6DED" w:rsidRPr="00873BB7" w:rsidRDefault="000E6DED" w:rsidP="002A1FCB">
            <w:pPr>
              <w:spacing w:before="20"/>
              <w:jc w:val="center"/>
              <w:rPr>
                <w:rFonts w:ascii="Verdana" w:hAnsi="Verdana"/>
                <w:sz w:val="20"/>
              </w:rPr>
            </w:pPr>
            <w:r w:rsidRPr="00873BB7">
              <w:rPr>
                <w:rFonts w:ascii="Verdana" w:hAnsi="Verdana"/>
                <w:sz w:val="20"/>
              </w:rPr>
              <w:t>May-201</w:t>
            </w:r>
            <w:r>
              <w:rPr>
                <w:rFonts w:ascii="Verdana" w:hAnsi="Verdana"/>
                <w:sz w:val="20"/>
              </w:rPr>
              <w:t>1</w:t>
            </w:r>
          </w:p>
        </w:tc>
      </w:tr>
    </w:tbl>
    <w:p w:rsidR="000E6DED" w:rsidRPr="00C06CFA" w:rsidRDefault="000E6DED" w:rsidP="000E6DED">
      <w:pPr>
        <w:spacing w:before="20"/>
        <w:rPr>
          <w:rFonts w:ascii="Verdana" w:hAnsi="Verdana"/>
          <w:sz w:val="20"/>
        </w:rPr>
      </w:pPr>
    </w:p>
    <w:p w:rsidR="000E6DED" w:rsidRDefault="000E6DED" w:rsidP="000E6DED">
      <w:pPr>
        <w:spacing w:before="120" w:after="120"/>
        <w:ind w:right="-331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14E34">
        <w:rPr>
          <w:rFonts w:ascii="Arial" w:hAnsi="Arial" w:cs="Arial"/>
          <w:b/>
          <w:sz w:val="28"/>
          <w:szCs w:val="28"/>
          <w:u w:val="single"/>
        </w:rPr>
        <w:t>ACADEMIC QUALIFICATION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8"/>
        <w:gridCol w:w="1386"/>
        <w:gridCol w:w="3048"/>
      </w:tblGrid>
      <w:tr w:rsidR="000E6DED" w:rsidRPr="00873BB7" w:rsidTr="002A1FCB">
        <w:tc>
          <w:tcPr>
            <w:tcW w:w="2988" w:type="dxa"/>
          </w:tcPr>
          <w:p w:rsidR="000E6DED" w:rsidRPr="00873BB7" w:rsidRDefault="000E6DED" w:rsidP="002A1FCB">
            <w:pPr>
              <w:jc w:val="center"/>
              <w:rPr>
                <w:rFonts w:ascii="Verdana" w:hAnsi="Verdana" w:cs="Arial"/>
                <w:b/>
                <w:iCs/>
                <w:sz w:val="24"/>
                <w:szCs w:val="24"/>
              </w:rPr>
            </w:pPr>
            <w:r w:rsidRPr="00873BB7">
              <w:rPr>
                <w:rFonts w:ascii="Verdana" w:hAnsi="Verdana" w:cs="Arial"/>
                <w:b/>
                <w:iCs/>
                <w:sz w:val="24"/>
                <w:szCs w:val="24"/>
              </w:rPr>
              <w:t>EXAM PASSED</w:t>
            </w:r>
          </w:p>
        </w:tc>
        <w:tc>
          <w:tcPr>
            <w:tcW w:w="1386" w:type="dxa"/>
          </w:tcPr>
          <w:p w:rsidR="000E6DED" w:rsidRPr="00873BB7" w:rsidRDefault="000E6DED" w:rsidP="002A1FCB">
            <w:pPr>
              <w:jc w:val="center"/>
              <w:rPr>
                <w:rFonts w:ascii="Verdana" w:hAnsi="Verdana" w:cs="Arial"/>
                <w:b/>
                <w:iCs/>
                <w:sz w:val="24"/>
                <w:szCs w:val="24"/>
              </w:rPr>
            </w:pPr>
            <w:r w:rsidRPr="00873BB7">
              <w:rPr>
                <w:rFonts w:ascii="Verdana" w:hAnsi="Verdana" w:cs="Arial"/>
                <w:b/>
                <w:iCs/>
                <w:sz w:val="24"/>
                <w:szCs w:val="24"/>
              </w:rPr>
              <w:t>YEAR</w:t>
            </w:r>
          </w:p>
        </w:tc>
        <w:tc>
          <w:tcPr>
            <w:tcW w:w="3048" w:type="dxa"/>
          </w:tcPr>
          <w:p w:rsidR="000E6DED" w:rsidRPr="00873BB7" w:rsidRDefault="000E6DED" w:rsidP="002A1FCB">
            <w:pPr>
              <w:jc w:val="center"/>
              <w:rPr>
                <w:rFonts w:ascii="Verdana" w:hAnsi="Verdana" w:cs="Arial"/>
                <w:b/>
                <w:iCs/>
                <w:sz w:val="24"/>
                <w:szCs w:val="24"/>
              </w:rPr>
            </w:pPr>
            <w:r w:rsidRPr="00873BB7">
              <w:rPr>
                <w:rFonts w:ascii="Verdana" w:hAnsi="Verdana" w:cs="Arial"/>
                <w:b/>
                <w:iCs/>
                <w:sz w:val="24"/>
                <w:szCs w:val="24"/>
              </w:rPr>
              <w:t>UNIVERSITY/BOARD</w:t>
            </w:r>
          </w:p>
        </w:tc>
      </w:tr>
      <w:tr w:rsidR="000E6DED" w:rsidRPr="00873BB7" w:rsidTr="002A1FCB">
        <w:tc>
          <w:tcPr>
            <w:tcW w:w="2988" w:type="dxa"/>
          </w:tcPr>
          <w:p w:rsidR="000E6DED" w:rsidRPr="00873BB7" w:rsidRDefault="000E6DED" w:rsidP="002A1FCB">
            <w:pPr>
              <w:jc w:val="left"/>
              <w:rPr>
                <w:rFonts w:ascii="Verdana" w:hAnsi="Verdana" w:cs="Arial"/>
                <w:iCs/>
                <w:sz w:val="20"/>
              </w:rPr>
            </w:pPr>
            <w:r w:rsidRPr="00873BB7">
              <w:rPr>
                <w:rFonts w:ascii="Verdana" w:hAnsi="Verdana" w:cs="Arial"/>
                <w:iCs/>
                <w:sz w:val="20"/>
              </w:rPr>
              <w:t>B. COM (HONS)</w:t>
            </w:r>
          </w:p>
        </w:tc>
        <w:tc>
          <w:tcPr>
            <w:tcW w:w="1386" w:type="dxa"/>
          </w:tcPr>
          <w:p w:rsidR="000E6DED" w:rsidRPr="00873BB7" w:rsidRDefault="000E6DED" w:rsidP="002A1FCB">
            <w:pPr>
              <w:jc w:val="center"/>
              <w:rPr>
                <w:rFonts w:ascii="Verdana" w:hAnsi="Verdana" w:cs="Arial"/>
                <w:iCs/>
                <w:sz w:val="20"/>
              </w:rPr>
            </w:pPr>
            <w:r w:rsidRPr="00873BB7">
              <w:rPr>
                <w:rFonts w:ascii="Verdana" w:hAnsi="Verdana" w:cs="Arial"/>
                <w:iCs/>
                <w:sz w:val="20"/>
              </w:rPr>
              <w:t>200</w:t>
            </w:r>
            <w:r>
              <w:rPr>
                <w:rFonts w:ascii="Verdana" w:hAnsi="Verdana" w:cs="Arial"/>
                <w:iCs/>
                <w:sz w:val="20"/>
              </w:rPr>
              <w:t>5</w:t>
            </w:r>
          </w:p>
        </w:tc>
        <w:tc>
          <w:tcPr>
            <w:tcW w:w="3048" w:type="dxa"/>
          </w:tcPr>
          <w:p w:rsidR="000E6DED" w:rsidRPr="00873BB7" w:rsidRDefault="000E6DED" w:rsidP="002A1FCB">
            <w:pPr>
              <w:jc w:val="center"/>
              <w:rPr>
                <w:rFonts w:ascii="Verdana" w:hAnsi="Verdana" w:cs="Arial"/>
                <w:iCs/>
                <w:sz w:val="20"/>
              </w:rPr>
            </w:pPr>
            <w:r w:rsidRPr="00873BB7">
              <w:rPr>
                <w:rFonts w:ascii="Verdana" w:hAnsi="Verdana" w:cs="Arial"/>
                <w:iCs/>
                <w:sz w:val="20"/>
              </w:rPr>
              <w:t>F.M. UNIVERSITY</w:t>
            </w:r>
          </w:p>
        </w:tc>
      </w:tr>
      <w:tr w:rsidR="000E6DED" w:rsidRPr="00873BB7" w:rsidTr="002A1FCB">
        <w:tc>
          <w:tcPr>
            <w:tcW w:w="2988" w:type="dxa"/>
          </w:tcPr>
          <w:p w:rsidR="000E6DED" w:rsidRPr="00873BB7" w:rsidRDefault="000E6DED" w:rsidP="002A1FCB">
            <w:pPr>
              <w:jc w:val="left"/>
              <w:rPr>
                <w:rFonts w:ascii="Verdana" w:hAnsi="Verdana" w:cs="Arial"/>
                <w:iCs/>
                <w:sz w:val="20"/>
              </w:rPr>
            </w:pPr>
            <w:r w:rsidRPr="00873BB7">
              <w:rPr>
                <w:rFonts w:ascii="Verdana" w:hAnsi="Verdana" w:cs="Arial"/>
                <w:iCs/>
                <w:sz w:val="20"/>
              </w:rPr>
              <w:t>HIGHER SECONDARY</w:t>
            </w:r>
          </w:p>
        </w:tc>
        <w:tc>
          <w:tcPr>
            <w:tcW w:w="1386" w:type="dxa"/>
          </w:tcPr>
          <w:p w:rsidR="000E6DED" w:rsidRPr="00873BB7" w:rsidRDefault="000E6DED" w:rsidP="002A1FCB">
            <w:pPr>
              <w:rPr>
                <w:rFonts w:ascii="Verdana" w:hAnsi="Verdana" w:cs="Arial"/>
                <w:iCs/>
                <w:sz w:val="20"/>
              </w:rPr>
            </w:pPr>
            <w:r>
              <w:rPr>
                <w:rFonts w:ascii="Verdana" w:hAnsi="Verdana" w:cs="Arial"/>
                <w:iCs/>
                <w:sz w:val="20"/>
              </w:rPr>
              <w:t xml:space="preserve">    2002</w:t>
            </w:r>
          </w:p>
        </w:tc>
        <w:tc>
          <w:tcPr>
            <w:tcW w:w="3048" w:type="dxa"/>
          </w:tcPr>
          <w:p w:rsidR="000E6DED" w:rsidRPr="00873BB7" w:rsidRDefault="000E6DED" w:rsidP="002A1FCB">
            <w:pPr>
              <w:jc w:val="center"/>
              <w:rPr>
                <w:rFonts w:ascii="Verdana" w:hAnsi="Verdana" w:cs="Arial"/>
                <w:iCs/>
                <w:sz w:val="20"/>
              </w:rPr>
            </w:pPr>
            <w:r w:rsidRPr="00873BB7">
              <w:rPr>
                <w:rFonts w:ascii="Verdana" w:hAnsi="Verdana" w:cs="Arial"/>
                <w:iCs/>
                <w:sz w:val="20"/>
              </w:rPr>
              <w:t>C.H.S.E ODISHA</w:t>
            </w:r>
          </w:p>
        </w:tc>
      </w:tr>
      <w:tr w:rsidR="000E6DED" w:rsidRPr="00873BB7" w:rsidTr="002A1FCB">
        <w:tc>
          <w:tcPr>
            <w:tcW w:w="2988" w:type="dxa"/>
          </w:tcPr>
          <w:p w:rsidR="000E6DED" w:rsidRPr="00873BB7" w:rsidRDefault="000E6DED" w:rsidP="002A1FCB">
            <w:pPr>
              <w:jc w:val="left"/>
              <w:rPr>
                <w:rFonts w:ascii="Verdana" w:hAnsi="Verdana" w:cs="Arial"/>
                <w:iCs/>
                <w:sz w:val="20"/>
              </w:rPr>
            </w:pPr>
            <w:r w:rsidRPr="00873BB7">
              <w:rPr>
                <w:rFonts w:ascii="Verdana" w:hAnsi="Verdana" w:cs="Arial"/>
                <w:iCs/>
                <w:sz w:val="20"/>
              </w:rPr>
              <w:t>SECONDARY EDUCATION</w:t>
            </w:r>
          </w:p>
        </w:tc>
        <w:tc>
          <w:tcPr>
            <w:tcW w:w="1386" w:type="dxa"/>
          </w:tcPr>
          <w:p w:rsidR="000E6DED" w:rsidRPr="00873BB7" w:rsidRDefault="000E6DED" w:rsidP="002A1FCB">
            <w:pPr>
              <w:jc w:val="center"/>
              <w:rPr>
                <w:rFonts w:ascii="Verdana" w:hAnsi="Verdana" w:cs="Arial"/>
                <w:iCs/>
                <w:sz w:val="20"/>
              </w:rPr>
            </w:pPr>
            <w:r>
              <w:rPr>
                <w:rFonts w:ascii="Verdana" w:hAnsi="Verdana" w:cs="Arial"/>
                <w:iCs/>
                <w:sz w:val="20"/>
              </w:rPr>
              <w:t>2000</w:t>
            </w:r>
          </w:p>
        </w:tc>
        <w:tc>
          <w:tcPr>
            <w:tcW w:w="3048" w:type="dxa"/>
          </w:tcPr>
          <w:p w:rsidR="000E6DED" w:rsidRPr="00873BB7" w:rsidRDefault="000E6DED" w:rsidP="002A1FCB">
            <w:pPr>
              <w:jc w:val="center"/>
              <w:rPr>
                <w:rFonts w:ascii="Verdana" w:hAnsi="Verdana" w:cs="Arial"/>
                <w:iCs/>
                <w:sz w:val="20"/>
              </w:rPr>
            </w:pPr>
            <w:r w:rsidRPr="00873BB7">
              <w:rPr>
                <w:rFonts w:ascii="Verdana" w:hAnsi="Verdana" w:cs="Arial"/>
                <w:iCs/>
                <w:sz w:val="20"/>
              </w:rPr>
              <w:t>B.S.E. ODISHA</w:t>
            </w:r>
          </w:p>
        </w:tc>
      </w:tr>
    </w:tbl>
    <w:p w:rsidR="000E6DED" w:rsidRPr="003E274D" w:rsidRDefault="000E6DED" w:rsidP="000E6DED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r w:rsidRPr="003E274D">
        <w:rPr>
          <w:rFonts w:ascii="Verdana" w:hAnsi="Verdana"/>
          <w:sz w:val="28"/>
          <w:szCs w:val="28"/>
          <w:u w:val="single"/>
        </w:rPr>
        <w:t>TECHNICAL PROFICIENCY</w:t>
      </w:r>
    </w:p>
    <w:p w:rsidR="000E6DED" w:rsidRDefault="000E6DED" w:rsidP="000E6DED">
      <w:pPr>
        <w:numPr>
          <w:ilvl w:val="0"/>
          <w:numId w:val="4"/>
        </w:numPr>
        <w:tabs>
          <w:tab w:val="left" w:pos="285"/>
        </w:tabs>
        <w:spacing w:before="120" w:after="120" w:line="240" w:lineRule="exact"/>
        <w:ind w:right="-331"/>
        <w:jc w:val="left"/>
        <w:rPr>
          <w:rFonts w:ascii="Arial" w:hAnsi="Arial" w:cs="Arial"/>
          <w:sz w:val="20"/>
        </w:rPr>
      </w:pPr>
      <w:r w:rsidRPr="00F1694E">
        <w:rPr>
          <w:rFonts w:ascii="Arial" w:hAnsi="Arial" w:cs="Arial"/>
          <w:sz w:val="20"/>
        </w:rPr>
        <w:t>Completed 6 months computer training as prescribed by ICAI.</w:t>
      </w:r>
    </w:p>
    <w:p w:rsidR="000E6DED" w:rsidRPr="00F1694E" w:rsidRDefault="000E6DED" w:rsidP="000E6DED">
      <w:pPr>
        <w:numPr>
          <w:ilvl w:val="0"/>
          <w:numId w:val="4"/>
        </w:numPr>
        <w:tabs>
          <w:tab w:val="left" w:pos="285"/>
        </w:tabs>
        <w:spacing w:before="120" w:after="120" w:line="240" w:lineRule="exact"/>
        <w:ind w:right="-331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MS Office Based Works (Word, Excel</w:t>
      </w:r>
      <w:r w:rsidR="00B01574">
        <w:rPr>
          <w:rFonts w:ascii="Arial" w:hAnsi="Arial" w:cs="Arial"/>
          <w:sz w:val="20"/>
        </w:rPr>
        <w:t>, Pivot Table</w:t>
      </w:r>
      <w:r>
        <w:rPr>
          <w:rFonts w:ascii="Arial" w:hAnsi="Arial" w:cs="Arial"/>
          <w:sz w:val="20"/>
        </w:rPr>
        <w:t xml:space="preserve"> and Power Point etc.).</w:t>
      </w:r>
    </w:p>
    <w:p w:rsidR="000E6DED" w:rsidRDefault="000E6DED" w:rsidP="000E6DED">
      <w:pPr>
        <w:numPr>
          <w:ilvl w:val="0"/>
          <w:numId w:val="4"/>
        </w:numPr>
        <w:rPr>
          <w:rFonts w:ascii="Arial" w:hAnsi="Arial" w:cs="Arial"/>
          <w:sz w:val="20"/>
        </w:rPr>
      </w:pPr>
      <w:r w:rsidRPr="00DE2D3F">
        <w:rPr>
          <w:rFonts w:ascii="Arial" w:hAnsi="Arial" w:cs="Arial"/>
          <w:sz w:val="20"/>
        </w:rPr>
        <w:t>Exposure of Account</w:t>
      </w:r>
      <w:r>
        <w:rPr>
          <w:rFonts w:ascii="Arial" w:hAnsi="Arial" w:cs="Arial"/>
          <w:sz w:val="20"/>
        </w:rPr>
        <w:t>ing Package of Tally ERP, Fact &amp; Fox Pro etc.</w:t>
      </w:r>
    </w:p>
    <w:p w:rsidR="000E6DED" w:rsidRPr="00DE2D3F" w:rsidRDefault="00EC23F7" w:rsidP="000E6DED">
      <w:pPr>
        <w:numPr>
          <w:ilvl w:val="0"/>
          <w:numId w:val="4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Learning K</w:t>
      </w:r>
      <w:r w:rsidR="000E6DED">
        <w:rPr>
          <w:rFonts w:ascii="Arial" w:hAnsi="Arial" w:cs="Arial"/>
          <w:sz w:val="20"/>
        </w:rPr>
        <w:t>nowledge in SAP FICO.</w:t>
      </w:r>
    </w:p>
    <w:p w:rsidR="000E6DED" w:rsidRPr="00DE2D3F" w:rsidRDefault="000E6DED" w:rsidP="000E6DED">
      <w:pPr>
        <w:ind w:left="420"/>
        <w:rPr>
          <w:rFonts w:ascii="Arial" w:hAnsi="Arial" w:cs="Arial"/>
          <w:sz w:val="20"/>
        </w:rPr>
      </w:pPr>
    </w:p>
    <w:p w:rsidR="000E6DED" w:rsidRPr="00C26063" w:rsidRDefault="000E6DED" w:rsidP="000E6DED">
      <w:pPr>
        <w:spacing w:line="360" w:lineRule="auto"/>
        <w:ind w:left="780"/>
        <w:jc w:val="center"/>
        <w:rPr>
          <w:rFonts w:ascii="Verdana" w:hAnsi="Verdana"/>
          <w:b/>
          <w:sz w:val="28"/>
          <w:szCs w:val="28"/>
          <w:u w:val="single"/>
        </w:rPr>
      </w:pPr>
      <w:r w:rsidRPr="005414EA">
        <w:rPr>
          <w:rFonts w:ascii="Verdana" w:hAnsi="Verdana"/>
          <w:b/>
          <w:sz w:val="28"/>
          <w:szCs w:val="28"/>
          <w:u w:val="single"/>
        </w:rPr>
        <w:t>PERSONAL DOSSIER</w:t>
      </w:r>
      <w:r>
        <w:rPr>
          <w:rFonts w:ascii="Verdana" w:hAnsi="Verdana"/>
          <w:b/>
          <w:sz w:val="28"/>
          <w:szCs w:val="28"/>
          <w:u w:val="single"/>
        </w:rPr>
        <w:t>s</w:t>
      </w:r>
    </w:p>
    <w:p w:rsidR="000E6DED" w:rsidRDefault="000E6DED" w:rsidP="000E6DED">
      <w:pPr>
        <w:numPr>
          <w:ilvl w:val="0"/>
          <w:numId w:val="3"/>
        </w:numPr>
        <w:tabs>
          <w:tab w:val="left" w:pos="285"/>
        </w:tabs>
        <w:spacing w:before="120" w:after="120" w:line="240" w:lineRule="exact"/>
        <w:ind w:left="490" w:right="-331" w:hanging="245"/>
        <w:jc w:val="left"/>
        <w:rPr>
          <w:rFonts w:ascii="Arial" w:hAnsi="Arial" w:cs="Arial"/>
          <w:sz w:val="20"/>
        </w:rPr>
      </w:pPr>
      <w:r w:rsidRPr="00405A7B">
        <w:rPr>
          <w:rFonts w:ascii="Arial" w:hAnsi="Arial" w:cs="Arial"/>
          <w:sz w:val="20"/>
        </w:rPr>
        <w:t xml:space="preserve">Date of Birth: </w:t>
      </w:r>
      <w:proofErr w:type="gramStart"/>
      <w:r>
        <w:rPr>
          <w:rFonts w:ascii="Arial" w:hAnsi="Arial" w:cs="Arial"/>
          <w:sz w:val="20"/>
        </w:rPr>
        <w:t>0</w:t>
      </w:r>
      <w:r w:rsidRPr="00405A7B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  <w:vertAlign w:val="superscript"/>
        </w:rPr>
        <w:t>st</w:t>
      </w:r>
      <w:r w:rsidRPr="00405A7B">
        <w:rPr>
          <w:rFonts w:ascii="Arial" w:hAnsi="Arial" w:cs="Arial"/>
          <w:sz w:val="20"/>
        </w:rPr>
        <w:t xml:space="preserve">  </w:t>
      </w:r>
      <w:r w:rsidR="007E6C50">
        <w:rPr>
          <w:rFonts w:ascii="Arial" w:hAnsi="Arial" w:cs="Arial"/>
          <w:sz w:val="20"/>
        </w:rPr>
        <w:t>March</w:t>
      </w:r>
      <w:r w:rsidRPr="00405A7B">
        <w:rPr>
          <w:rFonts w:ascii="Arial" w:hAnsi="Arial" w:cs="Arial"/>
          <w:sz w:val="20"/>
        </w:rPr>
        <w:t>’</w:t>
      </w:r>
      <w:proofErr w:type="gramEnd"/>
      <w:r w:rsidRPr="00405A7B">
        <w:rPr>
          <w:rFonts w:ascii="Arial" w:hAnsi="Arial" w:cs="Arial"/>
          <w:sz w:val="20"/>
        </w:rPr>
        <w:t xml:space="preserve"> 198</w:t>
      </w:r>
      <w:r>
        <w:rPr>
          <w:rFonts w:ascii="Arial" w:hAnsi="Arial" w:cs="Arial"/>
          <w:sz w:val="20"/>
        </w:rPr>
        <w:t>5</w:t>
      </w:r>
      <w:r w:rsidRPr="00405A7B">
        <w:rPr>
          <w:rFonts w:ascii="Arial" w:hAnsi="Arial" w:cs="Arial"/>
          <w:sz w:val="20"/>
        </w:rPr>
        <w:t>.</w:t>
      </w:r>
    </w:p>
    <w:p w:rsidR="000E6DED" w:rsidRPr="00405A7B" w:rsidRDefault="000E6DED" w:rsidP="000E6DED">
      <w:pPr>
        <w:numPr>
          <w:ilvl w:val="0"/>
          <w:numId w:val="3"/>
        </w:numPr>
        <w:tabs>
          <w:tab w:val="left" w:pos="285"/>
        </w:tabs>
        <w:spacing w:before="120" w:after="120" w:line="240" w:lineRule="exact"/>
        <w:ind w:left="490" w:right="-331" w:hanging="245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Father`s Name: Sri </w:t>
      </w:r>
      <w:proofErr w:type="spellStart"/>
      <w:r>
        <w:rPr>
          <w:rFonts w:ascii="Arial" w:hAnsi="Arial" w:cs="Arial"/>
          <w:sz w:val="20"/>
        </w:rPr>
        <w:t>Surendra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Dhani</w:t>
      </w:r>
      <w:proofErr w:type="spellEnd"/>
      <w:r>
        <w:rPr>
          <w:rFonts w:ascii="Arial" w:hAnsi="Arial" w:cs="Arial"/>
          <w:sz w:val="20"/>
        </w:rPr>
        <w:t>.</w:t>
      </w:r>
    </w:p>
    <w:p w:rsidR="000E6DED" w:rsidRDefault="000E6DED" w:rsidP="00357A03">
      <w:pPr>
        <w:numPr>
          <w:ilvl w:val="0"/>
          <w:numId w:val="3"/>
        </w:numPr>
        <w:tabs>
          <w:tab w:val="left" w:pos="285"/>
        </w:tabs>
        <w:spacing w:before="120" w:after="120" w:line="240" w:lineRule="exact"/>
        <w:ind w:left="530" w:right="-331" w:hanging="245"/>
        <w:jc w:val="left"/>
        <w:rPr>
          <w:rFonts w:ascii="Arial" w:hAnsi="Arial" w:cs="Arial"/>
          <w:sz w:val="20"/>
        </w:rPr>
      </w:pPr>
      <w:r w:rsidRPr="00405A7B">
        <w:rPr>
          <w:rFonts w:ascii="Arial" w:hAnsi="Arial" w:cs="Arial"/>
          <w:sz w:val="20"/>
        </w:rPr>
        <w:t xml:space="preserve">Address for Correspondence: </w:t>
      </w:r>
      <w:r w:rsidR="00FE0FBF">
        <w:rPr>
          <w:rFonts w:ascii="Arial" w:hAnsi="Arial" w:cs="Arial"/>
          <w:sz w:val="20"/>
        </w:rPr>
        <w:t>Plot No 3,F4,37</w:t>
      </w:r>
      <w:r w:rsidR="00FE0FBF" w:rsidRPr="00FE0FBF">
        <w:rPr>
          <w:rFonts w:ascii="Arial" w:hAnsi="Arial" w:cs="Arial"/>
          <w:sz w:val="20"/>
          <w:vertAlign w:val="superscript"/>
        </w:rPr>
        <w:t>th</w:t>
      </w:r>
      <w:r w:rsidR="00FE0FBF">
        <w:rPr>
          <w:rFonts w:ascii="Arial" w:hAnsi="Arial" w:cs="Arial"/>
          <w:sz w:val="20"/>
        </w:rPr>
        <w:t xml:space="preserve"> </w:t>
      </w:r>
      <w:proofErr w:type="spellStart"/>
      <w:r w:rsidR="00357A03">
        <w:rPr>
          <w:rFonts w:ascii="Arial" w:hAnsi="Arial" w:cs="Arial"/>
          <w:sz w:val="20"/>
        </w:rPr>
        <w:t>Street,Thillai</w:t>
      </w:r>
      <w:proofErr w:type="spellEnd"/>
      <w:r w:rsidR="00357A03">
        <w:rPr>
          <w:rFonts w:ascii="Arial" w:hAnsi="Arial" w:cs="Arial"/>
          <w:sz w:val="20"/>
        </w:rPr>
        <w:t xml:space="preserve"> </w:t>
      </w:r>
      <w:proofErr w:type="spellStart"/>
      <w:r w:rsidR="00357A03">
        <w:rPr>
          <w:rFonts w:ascii="Arial" w:hAnsi="Arial" w:cs="Arial"/>
          <w:sz w:val="20"/>
        </w:rPr>
        <w:t>Ganga</w:t>
      </w:r>
      <w:proofErr w:type="spellEnd"/>
      <w:r w:rsidR="00357A03">
        <w:rPr>
          <w:rFonts w:ascii="Arial" w:hAnsi="Arial" w:cs="Arial"/>
          <w:sz w:val="20"/>
        </w:rPr>
        <w:t xml:space="preserve"> Nagar,</w:t>
      </w:r>
      <w:r w:rsidR="00FE0FBF">
        <w:rPr>
          <w:rFonts w:ascii="Arial" w:hAnsi="Arial" w:cs="Arial"/>
          <w:sz w:val="20"/>
        </w:rPr>
        <w:t>Nanganallur</w:t>
      </w:r>
      <w:r>
        <w:rPr>
          <w:rFonts w:ascii="Arial" w:hAnsi="Arial" w:cs="Arial"/>
          <w:sz w:val="20"/>
        </w:rPr>
        <w:t>,</w:t>
      </w:r>
      <w:r w:rsidR="00357A03">
        <w:rPr>
          <w:rFonts w:ascii="Arial" w:hAnsi="Arial" w:cs="Arial"/>
          <w:sz w:val="20"/>
        </w:rPr>
        <w:t>Chennai-61</w:t>
      </w:r>
      <w:r>
        <w:rPr>
          <w:rFonts w:ascii="Arial" w:hAnsi="Arial" w:cs="Arial"/>
          <w:sz w:val="20"/>
        </w:rPr>
        <w:t xml:space="preserve"> </w:t>
      </w:r>
      <w:r w:rsidR="00357A03">
        <w:rPr>
          <w:rFonts w:ascii="Arial" w:hAnsi="Arial" w:cs="Arial"/>
          <w:sz w:val="20"/>
        </w:rPr>
        <w:t xml:space="preserve">                       </w:t>
      </w:r>
    </w:p>
    <w:p w:rsidR="00FA1529" w:rsidRPr="00405A7B" w:rsidRDefault="00FA1529" w:rsidP="000E6DED">
      <w:pPr>
        <w:numPr>
          <w:ilvl w:val="0"/>
          <w:numId w:val="3"/>
        </w:numPr>
        <w:tabs>
          <w:tab w:val="left" w:pos="285"/>
        </w:tabs>
        <w:spacing w:before="120" w:after="120" w:line="240" w:lineRule="exact"/>
        <w:ind w:left="490" w:right="-331" w:hanging="245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Permanent Address: </w:t>
      </w:r>
      <w:proofErr w:type="spellStart"/>
      <w:r>
        <w:rPr>
          <w:rFonts w:ascii="Arial" w:hAnsi="Arial" w:cs="Arial"/>
          <w:sz w:val="20"/>
        </w:rPr>
        <w:t>Nachhibindha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Haladia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Ghanteswar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Bhadrak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Odisha</w:t>
      </w:r>
      <w:proofErr w:type="spellEnd"/>
    </w:p>
    <w:p w:rsidR="000E6DED" w:rsidRPr="00405A7B" w:rsidRDefault="000E6DED" w:rsidP="000E6DED">
      <w:pPr>
        <w:numPr>
          <w:ilvl w:val="0"/>
          <w:numId w:val="3"/>
        </w:numPr>
        <w:tabs>
          <w:tab w:val="left" w:pos="285"/>
        </w:tabs>
        <w:spacing w:before="120" w:after="120" w:line="240" w:lineRule="exact"/>
        <w:ind w:left="490" w:right="-331" w:hanging="245"/>
        <w:jc w:val="left"/>
        <w:rPr>
          <w:rFonts w:ascii="Arial" w:hAnsi="Arial" w:cs="Arial"/>
          <w:sz w:val="20"/>
        </w:rPr>
      </w:pPr>
      <w:r w:rsidRPr="00405A7B">
        <w:rPr>
          <w:rFonts w:ascii="Arial" w:hAnsi="Arial" w:cs="Arial"/>
          <w:sz w:val="20"/>
        </w:rPr>
        <w:t>Mobile</w:t>
      </w:r>
      <w:r>
        <w:rPr>
          <w:rFonts w:ascii="Arial" w:hAnsi="Arial" w:cs="Arial"/>
          <w:sz w:val="20"/>
        </w:rPr>
        <w:t xml:space="preserve"> No.: 91- 9940250864 / 8015971556</w:t>
      </w:r>
    </w:p>
    <w:p w:rsidR="000E6DED" w:rsidRPr="005B2487" w:rsidRDefault="000E6DED" w:rsidP="000E6DED">
      <w:pPr>
        <w:numPr>
          <w:ilvl w:val="0"/>
          <w:numId w:val="3"/>
        </w:numPr>
        <w:shd w:val="clear" w:color="auto" w:fill="FFFFFF"/>
        <w:tabs>
          <w:tab w:val="left" w:pos="285"/>
        </w:tabs>
        <w:spacing w:before="120" w:after="120" w:line="240" w:lineRule="exact"/>
        <w:ind w:left="490" w:right="-331" w:hanging="245"/>
        <w:jc w:val="left"/>
        <w:rPr>
          <w:rFonts w:ascii="Arial" w:hAnsi="Arial" w:cs="Arial"/>
          <w:sz w:val="20"/>
        </w:rPr>
      </w:pPr>
      <w:r w:rsidRPr="00405A7B">
        <w:rPr>
          <w:rFonts w:ascii="Arial" w:hAnsi="Arial" w:cs="Arial"/>
          <w:sz w:val="20"/>
        </w:rPr>
        <w:t>Email id</w:t>
      </w:r>
      <w:r>
        <w:rPr>
          <w:rFonts w:ascii="Arial" w:hAnsi="Arial" w:cs="Arial"/>
          <w:sz w:val="20"/>
        </w:rPr>
        <w:t>-sudarshandhani@gmail.com</w:t>
      </w:r>
    </w:p>
    <w:p w:rsidR="000E6DED" w:rsidRDefault="000E6DED" w:rsidP="000E6DED">
      <w:pPr>
        <w:numPr>
          <w:ilvl w:val="0"/>
          <w:numId w:val="3"/>
        </w:numPr>
        <w:tabs>
          <w:tab w:val="left" w:pos="285"/>
        </w:tabs>
        <w:spacing w:before="120" w:after="120" w:line="240" w:lineRule="exact"/>
        <w:ind w:left="490" w:right="-331" w:hanging="245"/>
        <w:jc w:val="left"/>
        <w:rPr>
          <w:rFonts w:ascii="Arial" w:hAnsi="Arial" w:cs="Arial"/>
          <w:sz w:val="20"/>
        </w:rPr>
      </w:pPr>
      <w:r w:rsidRPr="00405A7B">
        <w:rPr>
          <w:rFonts w:ascii="Arial" w:hAnsi="Arial" w:cs="Arial"/>
          <w:sz w:val="20"/>
        </w:rPr>
        <w:t xml:space="preserve">Language Known – English, Hindi, Oriya and </w:t>
      </w:r>
      <w:r>
        <w:rPr>
          <w:rFonts w:ascii="Arial" w:hAnsi="Arial" w:cs="Arial"/>
          <w:sz w:val="20"/>
        </w:rPr>
        <w:t>Tamil</w:t>
      </w:r>
      <w:r w:rsidRPr="00405A7B">
        <w:rPr>
          <w:rFonts w:ascii="Arial" w:hAnsi="Arial" w:cs="Arial"/>
          <w:sz w:val="20"/>
        </w:rPr>
        <w:t>.</w:t>
      </w:r>
    </w:p>
    <w:p w:rsidR="000E6DED" w:rsidRPr="00405A7B" w:rsidRDefault="000E6DED" w:rsidP="000E6DED">
      <w:pPr>
        <w:tabs>
          <w:tab w:val="left" w:pos="285"/>
        </w:tabs>
        <w:spacing w:before="120" w:after="120" w:line="240" w:lineRule="exact"/>
        <w:ind w:left="490" w:right="-331"/>
        <w:jc w:val="left"/>
        <w:rPr>
          <w:rFonts w:ascii="Arial" w:hAnsi="Arial" w:cs="Arial"/>
          <w:sz w:val="20"/>
        </w:rPr>
      </w:pPr>
    </w:p>
    <w:p w:rsidR="000E6DED" w:rsidRPr="00405A7B" w:rsidRDefault="000E6DED" w:rsidP="000E6DED">
      <w:pPr>
        <w:tabs>
          <w:tab w:val="left" w:pos="285"/>
        </w:tabs>
        <w:spacing w:before="120" w:after="120" w:line="240" w:lineRule="exact"/>
        <w:ind w:right="-331"/>
        <w:jc w:val="left"/>
        <w:rPr>
          <w:rFonts w:ascii="Arial" w:hAnsi="Arial" w:cs="Arial"/>
          <w:sz w:val="20"/>
        </w:rPr>
      </w:pPr>
    </w:p>
    <w:p w:rsidR="00F1409E" w:rsidRDefault="00F1409E" w:rsidP="000E6DED">
      <w:pPr>
        <w:tabs>
          <w:tab w:val="left" w:pos="285"/>
        </w:tabs>
        <w:spacing w:before="120" w:after="120" w:line="240" w:lineRule="exact"/>
        <w:ind w:right="-331"/>
        <w:jc w:val="left"/>
        <w:rPr>
          <w:rFonts w:ascii="Arial" w:hAnsi="Arial" w:cs="Arial"/>
          <w:b/>
          <w:sz w:val="20"/>
        </w:rPr>
      </w:pPr>
    </w:p>
    <w:p w:rsidR="000E6DED" w:rsidRPr="00F1694E" w:rsidRDefault="002D11E2" w:rsidP="000E6DED">
      <w:pPr>
        <w:tabs>
          <w:tab w:val="left" w:pos="285"/>
        </w:tabs>
        <w:spacing w:before="120" w:after="120" w:line="240" w:lineRule="exact"/>
        <w:ind w:right="-331"/>
        <w:jc w:val="lef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="00BB41F0">
        <w:rPr>
          <w:rFonts w:ascii="Arial" w:hAnsi="Arial" w:cs="Arial"/>
          <w:b/>
          <w:sz w:val="20"/>
        </w:rPr>
        <w:tab/>
      </w:r>
      <w:r w:rsidR="00BB41F0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="000E6DED">
        <w:rPr>
          <w:rFonts w:ascii="Arial" w:hAnsi="Arial" w:cs="Arial"/>
          <w:b/>
          <w:sz w:val="20"/>
        </w:rPr>
        <w:tab/>
      </w:r>
      <w:r w:rsidR="000E6DED">
        <w:rPr>
          <w:rFonts w:ascii="Arial" w:hAnsi="Arial" w:cs="Arial"/>
          <w:b/>
          <w:sz w:val="20"/>
        </w:rPr>
        <w:tab/>
        <w:t xml:space="preserve">   </w:t>
      </w:r>
      <w:r w:rsidR="000E6DED">
        <w:rPr>
          <w:rFonts w:ascii="Arial" w:hAnsi="Arial" w:cs="Arial"/>
          <w:b/>
          <w:sz w:val="20"/>
        </w:rPr>
        <w:tab/>
        <w:t xml:space="preserve">           </w:t>
      </w:r>
      <w:r w:rsidR="00F1409E">
        <w:rPr>
          <w:rFonts w:ascii="Arial" w:hAnsi="Arial" w:cs="Arial"/>
          <w:b/>
          <w:sz w:val="20"/>
        </w:rPr>
        <w:t xml:space="preserve">             </w:t>
      </w:r>
      <w:r>
        <w:rPr>
          <w:rFonts w:ascii="Arial" w:hAnsi="Arial" w:cs="Arial"/>
          <w:b/>
          <w:sz w:val="20"/>
        </w:rPr>
        <w:t xml:space="preserve">                     </w:t>
      </w:r>
      <w:r w:rsidR="00F1409E">
        <w:rPr>
          <w:rFonts w:ascii="Arial" w:hAnsi="Arial" w:cs="Arial"/>
          <w:b/>
          <w:sz w:val="20"/>
        </w:rPr>
        <w:t xml:space="preserve"> </w:t>
      </w:r>
      <w:r w:rsidR="000E6DED">
        <w:rPr>
          <w:rFonts w:ascii="Arial" w:hAnsi="Arial" w:cs="Arial"/>
          <w:b/>
          <w:sz w:val="20"/>
        </w:rPr>
        <w:t xml:space="preserve">  </w:t>
      </w:r>
      <w:proofErr w:type="spellStart"/>
      <w:r w:rsidR="000E6DED">
        <w:rPr>
          <w:rFonts w:ascii="Arial" w:hAnsi="Arial" w:cs="Arial"/>
          <w:b/>
          <w:sz w:val="20"/>
        </w:rPr>
        <w:t>Sudarsan</w:t>
      </w:r>
      <w:proofErr w:type="spellEnd"/>
      <w:r w:rsidR="000E6DED">
        <w:rPr>
          <w:rFonts w:ascii="Arial" w:hAnsi="Arial" w:cs="Arial"/>
          <w:b/>
          <w:sz w:val="20"/>
        </w:rPr>
        <w:t xml:space="preserve"> </w:t>
      </w:r>
      <w:proofErr w:type="spellStart"/>
      <w:r w:rsidR="000E6DED">
        <w:rPr>
          <w:rFonts w:ascii="Arial" w:hAnsi="Arial" w:cs="Arial"/>
          <w:b/>
          <w:sz w:val="20"/>
        </w:rPr>
        <w:t>Dhani</w:t>
      </w:r>
      <w:proofErr w:type="spellEnd"/>
    </w:p>
    <w:p w:rsidR="000E6DED" w:rsidRDefault="000E6DED" w:rsidP="000E6DED">
      <w:pPr>
        <w:tabs>
          <w:tab w:val="left" w:pos="285"/>
        </w:tabs>
        <w:spacing w:before="120" w:after="120" w:line="240" w:lineRule="exact"/>
        <w:ind w:right="-331"/>
        <w:jc w:val="left"/>
        <w:rPr>
          <w:rFonts w:ascii="Bradley Hand ITC" w:hAnsi="Bradley Hand ITC"/>
          <w:b/>
          <w:sz w:val="32"/>
          <w:szCs w:val="32"/>
        </w:rPr>
      </w:pPr>
      <w:r>
        <w:rPr>
          <w:rFonts w:ascii="Arial" w:hAnsi="Arial" w:cs="Arial"/>
          <w:b/>
          <w:sz w:val="20"/>
          <w:szCs w:val="24"/>
        </w:rPr>
        <w:lastRenderedPageBreak/>
        <w:tab/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</w:r>
      <w:r>
        <w:rPr>
          <w:rFonts w:ascii="Arial" w:hAnsi="Arial" w:cs="Arial"/>
          <w:b/>
          <w:sz w:val="20"/>
          <w:szCs w:val="24"/>
        </w:rPr>
        <w:tab/>
        <w:t xml:space="preserve">  </w:t>
      </w:r>
      <w:r>
        <w:rPr>
          <w:rFonts w:ascii="Arial" w:hAnsi="Arial" w:cs="Arial"/>
          <w:b/>
          <w:sz w:val="20"/>
          <w:szCs w:val="24"/>
        </w:rPr>
        <w:tab/>
        <w:t xml:space="preserve">             </w:t>
      </w:r>
    </w:p>
    <w:p w:rsidR="000E6DED" w:rsidRDefault="000E6DED" w:rsidP="000E6DED">
      <w:pPr>
        <w:tabs>
          <w:tab w:val="left" w:pos="285"/>
        </w:tabs>
        <w:spacing w:before="120" w:after="120" w:line="240" w:lineRule="exact"/>
        <w:ind w:right="-331"/>
        <w:jc w:val="left"/>
        <w:rPr>
          <w:rFonts w:ascii="Bradley Hand ITC" w:hAnsi="Bradley Hand ITC"/>
          <w:b/>
          <w:sz w:val="32"/>
          <w:szCs w:val="32"/>
        </w:rPr>
      </w:pPr>
    </w:p>
    <w:p w:rsidR="000E6DED" w:rsidRDefault="000E6DED" w:rsidP="000E6DED">
      <w:pPr>
        <w:tabs>
          <w:tab w:val="left" w:pos="285"/>
        </w:tabs>
        <w:spacing w:before="120" w:after="120" w:line="240" w:lineRule="exact"/>
        <w:ind w:right="-331"/>
        <w:jc w:val="left"/>
        <w:rPr>
          <w:rFonts w:ascii="Bradley Hand ITC" w:hAnsi="Bradley Hand ITC"/>
          <w:b/>
          <w:sz w:val="32"/>
          <w:szCs w:val="32"/>
        </w:rPr>
      </w:pPr>
    </w:p>
    <w:p w:rsidR="000E6DED" w:rsidRDefault="000E6DED"/>
    <w:sectPr w:rsidR="000E6DED" w:rsidSect="00C21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adley Hand ITC">
    <w:altName w:val="Arabic Typesetting"/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2"/>
      </w:rPr>
    </w:lvl>
  </w:abstractNum>
  <w:abstractNum w:abstractNumId="1">
    <w:nsid w:val="00000006"/>
    <w:multiLevelType w:val="hybridMultilevel"/>
    <w:tmpl w:val="ED3C9BC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4D6391A"/>
    <w:multiLevelType w:val="hybridMultilevel"/>
    <w:tmpl w:val="9E5A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32E91"/>
    <w:multiLevelType w:val="hybridMultilevel"/>
    <w:tmpl w:val="EF4E2030"/>
    <w:lvl w:ilvl="0" w:tplc="4858B3AC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68555A2C"/>
    <w:multiLevelType w:val="hybridMultilevel"/>
    <w:tmpl w:val="92CC4106"/>
    <w:lvl w:ilvl="0" w:tplc="00AC2C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AD659E"/>
    <w:multiLevelType w:val="hybridMultilevel"/>
    <w:tmpl w:val="406849A6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5AD"/>
    <w:rsid w:val="00005347"/>
    <w:rsid w:val="00034C80"/>
    <w:rsid w:val="0004436B"/>
    <w:rsid w:val="00046E6A"/>
    <w:rsid w:val="00065203"/>
    <w:rsid w:val="000857BF"/>
    <w:rsid w:val="00095463"/>
    <w:rsid w:val="000E6DED"/>
    <w:rsid w:val="00143937"/>
    <w:rsid w:val="00191CB9"/>
    <w:rsid w:val="001E0C99"/>
    <w:rsid w:val="001F0EB9"/>
    <w:rsid w:val="0021504A"/>
    <w:rsid w:val="002D11E2"/>
    <w:rsid w:val="002D553C"/>
    <w:rsid w:val="002E4BA2"/>
    <w:rsid w:val="00326FEB"/>
    <w:rsid w:val="00350ECB"/>
    <w:rsid w:val="00357A03"/>
    <w:rsid w:val="00392A06"/>
    <w:rsid w:val="003C0D38"/>
    <w:rsid w:val="003C1B53"/>
    <w:rsid w:val="003D3997"/>
    <w:rsid w:val="003E6726"/>
    <w:rsid w:val="004179A7"/>
    <w:rsid w:val="0042054E"/>
    <w:rsid w:val="0043193C"/>
    <w:rsid w:val="004E7A1D"/>
    <w:rsid w:val="005002D4"/>
    <w:rsid w:val="00505A96"/>
    <w:rsid w:val="00563440"/>
    <w:rsid w:val="005669BB"/>
    <w:rsid w:val="005766EB"/>
    <w:rsid w:val="00590942"/>
    <w:rsid w:val="005B690F"/>
    <w:rsid w:val="005C5167"/>
    <w:rsid w:val="005E6172"/>
    <w:rsid w:val="005F5BC7"/>
    <w:rsid w:val="00644A3C"/>
    <w:rsid w:val="00663386"/>
    <w:rsid w:val="00667648"/>
    <w:rsid w:val="006706DD"/>
    <w:rsid w:val="006B7097"/>
    <w:rsid w:val="006E4564"/>
    <w:rsid w:val="0075077F"/>
    <w:rsid w:val="0075162E"/>
    <w:rsid w:val="00780323"/>
    <w:rsid w:val="00791111"/>
    <w:rsid w:val="007E6C50"/>
    <w:rsid w:val="00844D47"/>
    <w:rsid w:val="00870041"/>
    <w:rsid w:val="008D05AD"/>
    <w:rsid w:val="008D527B"/>
    <w:rsid w:val="009122A6"/>
    <w:rsid w:val="009142E1"/>
    <w:rsid w:val="0095074C"/>
    <w:rsid w:val="0097189C"/>
    <w:rsid w:val="0097483E"/>
    <w:rsid w:val="009A6AFA"/>
    <w:rsid w:val="009C628D"/>
    <w:rsid w:val="009F6459"/>
    <w:rsid w:val="00AF4636"/>
    <w:rsid w:val="00B01574"/>
    <w:rsid w:val="00B15E8F"/>
    <w:rsid w:val="00B423EA"/>
    <w:rsid w:val="00B60577"/>
    <w:rsid w:val="00B62576"/>
    <w:rsid w:val="00B67A34"/>
    <w:rsid w:val="00B845E3"/>
    <w:rsid w:val="00BB41F0"/>
    <w:rsid w:val="00BB7689"/>
    <w:rsid w:val="00BD6C42"/>
    <w:rsid w:val="00BF3508"/>
    <w:rsid w:val="00C05722"/>
    <w:rsid w:val="00C15CFA"/>
    <w:rsid w:val="00C2121B"/>
    <w:rsid w:val="00C2141A"/>
    <w:rsid w:val="00C3597F"/>
    <w:rsid w:val="00C43026"/>
    <w:rsid w:val="00C457DB"/>
    <w:rsid w:val="00C909C8"/>
    <w:rsid w:val="00CB7972"/>
    <w:rsid w:val="00CD6610"/>
    <w:rsid w:val="00D01279"/>
    <w:rsid w:val="00D11029"/>
    <w:rsid w:val="00D52044"/>
    <w:rsid w:val="00D52D83"/>
    <w:rsid w:val="00DB7B05"/>
    <w:rsid w:val="00E11648"/>
    <w:rsid w:val="00E22CED"/>
    <w:rsid w:val="00E24C4F"/>
    <w:rsid w:val="00E45B49"/>
    <w:rsid w:val="00E46C09"/>
    <w:rsid w:val="00E53446"/>
    <w:rsid w:val="00E56E93"/>
    <w:rsid w:val="00EA7E3A"/>
    <w:rsid w:val="00EB3938"/>
    <w:rsid w:val="00EC23F7"/>
    <w:rsid w:val="00ED5A49"/>
    <w:rsid w:val="00F11292"/>
    <w:rsid w:val="00F1409E"/>
    <w:rsid w:val="00F47883"/>
    <w:rsid w:val="00F670D5"/>
    <w:rsid w:val="00F96449"/>
    <w:rsid w:val="00FA1529"/>
    <w:rsid w:val="00FA2AC2"/>
    <w:rsid w:val="00FB3A8D"/>
    <w:rsid w:val="00FC7EE3"/>
    <w:rsid w:val="00FE0FBF"/>
    <w:rsid w:val="00FE3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5AD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8D05AD"/>
    <w:pPr>
      <w:keepNext/>
      <w:tabs>
        <w:tab w:val="left" w:pos="285"/>
      </w:tabs>
      <w:outlineLvl w:val="0"/>
    </w:pPr>
    <w:rPr>
      <w:rFonts w:ascii="Arial" w:hAnsi="Arial" w:cs="Arial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D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05AD"/>
    <w:rPr>
      <w:rFonts w:ascii="Arial" w:eastAsia="Times New Roman" w:hAnsi="Arial" w:cs="Arial"/>
      <w:b/>
      <w:bCs/>
      <w:sz w:val="20"/>
      <w:szCs w:val="24"/>
      <w:lang w:val="en-GB"/>
    </w:rPr>
  </w:style>
  <w:style w:type="character" w:styleId="Hyperlink">
    <w:name w:val="Hyperlink"/>
    <w:rsid w:val="008D05AD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D05AD"/>
    <w:pPr>
      <w:tabs>
        <w:tab w:val="left" w:pos="180"/>
        <w:tab w:val="left" w:pos="360"/>
        <w:tab w:val="left" w:pos="9180"/>
      </w:tabs>
      <w:jc w:val="center"/>
    </w:pPr>
    <w:rPr>
      <w:rFonts w:ascii="Times New Roman" w:hAnsi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D05AD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Header">
    <w:name w:val="header"/>
    <w:basedOn w:val="Normal"/>
    <w:link w:val="HeaderChar"/>
    <w:rsid w:val="008D05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05AD"/>
    <w:rPr>
      <w:rFonts w:ascii="Garamond" w:eastAsia="Times New Roman" w:hAnsi="Garamond" w:cs="Times New Roman"/>
      <w:szCs w:val="20"/>
      <w:lang w:val="en-GB"/>
    </w:rPr>
  </w:style>
  <w:style w:type="paragraph" w:styleId="NoSpacing">
    <w:name w:val="No Spacing"/>
    <w:qFormat/>
    <w:rsid w:val="0066764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DED"/>
    <w:rPr>
      <w:rFonts w:asciiTheme="majorHAnsi" w:eastAsiaTheme="majorEastAsia" w:hAnsiTheme="majorHAnsi" w:cstheme="majorBidi"/>
      <w:b/>
      <w:bCs/>
      <w:color w:val="4F81BD" w:themeColor="accent1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E6DED"/>
    <w:pPr>
      <w:ind w:left="720"/>
      <w:contextualSpacing/>
      <w:jc w:val="left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darshandh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sudarsan</dc:creator>
  <cp:keywords/>
  <dc:description/>
  <cp:lastModifiedBy>sudarsan</cp:lastModifiedBy>
  <cp:revision>64</cp:revision>
  <dcterms:created xsi:type="dcterms:W3CDTF">2015-06-02T15:38:00Z</dcterms:created>
  <dcterms:modified xsi:type="dcterms:W3CDTF">2017-02-18T16:38:00Z</dcterms:modified>
</cp:coreProperties>
</file>