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Screenshot of databases and tables: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Database: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7325" cy="2962910"/>
            <wp:effectExtent l="0" t="0" r="5715" b="8890"/>
            <wp:docPr id="3" name="Picture 3" descr="Screenshot 2018-11-12 23.27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18-11-12 23.27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Client Table: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7325" cy="2962910"/>
            <wp:effectExtent l="0" t="0" r="5715" b="8890"/>
            <wp:docPr id="1" name="Picture 1" descr="Screenshot 2018-11-12 23.25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18-11-12 23.25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Users table: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7325" cy="2962910"/>
            <wp:effectExtent l="0" t="0" r="5715" b="8890"/>
            <wp:docPr id="4" name="Picture 4" descr="Screenshot 2018-11-12 23.28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18-11-12 23.28.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Business table: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7325" cy="2962910"/>
            <wp:effectExtent l="0" t="0" r="5715" b="8890"/>
            <wp:docPr id="5" name="Picture 5" descr="Screenshot 2018-11-12 23.28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18-11-12 23.28.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Contactus table: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7325" cy="2962910"/>
            <wp:effectExtent l="0" t="0" r="5715" b="8890"/>
            <wp:docPr id="6" name="Picture 6" descr="Screenshot 2018-11-12 23.36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18-11-12 23.36.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D7132"/>
    <w:rsid w:val="0A2D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2018-11-13T05:25:00Z</dcterms:created>
  <dc:creator>Amitesh</dc:creator>
  <cp:lastModifiedBy>Amitesh</cp:lastModifiedBy>
  <dcterms:modified xsi:type="dcterms:W3CDTF">2018-11-13T05:38:09Z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