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3617D" w14:textId="77777777" w:rsidR="00492A1E" w:rsidRPr="00492A1E" w:rsidRDefault="00492A1E" w:rsidP="00492A1E">
      <w:pPr>
        <w:spacing w:after="0" w:line="360" w:lineRule="auto"/>
        <w:jc w:val="both"/>
        <w:rPr>
          <w:rFonts w:eastAsia="Times New Roman" w:cstheme="minorHAnsi"/>
          <w:sz w:val="27"/>
          <w:szCs w:val="27"/>
          <w:lang w:eastAsia="en-IN"/>
        </w:rPr>
      </w:pPr>
      <w:r w:rsidRPr="00492A1E">
        <w:rPr>
          <w:rFonts w:eastAsia="Times New Roman" w:cstheme="minorHAnsi"/>
          <w:sz w:val="27"/>
          <w:szCs w:val="27"/>
          <w:lang w:eastAsia="en-IN"/>
        </w:rPr>
        <w:t xml:space="preserve">This assignment is a programming assignment wherein you have to build a multiple linear regression model for the prediction of demand for shared bikes. You will need to submit a </w:t>
      </w:r>
      <w:proofErr w:type="spellStart"/>
      <w:r w:rsidRPr="00492A1E">
        <w:rPr>
          <w:rFonts w:eastAsia="Times New Roman" w:cstheme="minorHAnsi"/>
          <w:sz w:val="27"/>
          <w:szCs w:val="27"/>
          <w:lang w:eastAsia="en-IN"/>
        </w:rPr>
        <w:t>Jupyter</w:t>
      </w:r>
      <w:proofErr w:type="spellEnd"/>
      <w:r w:rsidRPr="00492A1E">
        <w:rPr>
          <w:rFonts w:eastAsia="Times New Roman" w:cstheme="minorHAnsi"/>
          <w:sz w:val="27"/>
          <w:szCs w:val="27"/>
          <w:lang w:eastAsia="en-IN"/>
        </w:rPr>
        <w:t xml:space="preserve"> notebook for the same. </w:t>
      </w:r>
    </w:p>
    <w:p w14:paraId="5B2FF384" w14:textId="77777777" w:rsidR="00492A1E" w:rsidRPr="00492A1E" w:rsidRDefault="00492A1E" w:rsidP="00492A1E">
      <w:pPr>
        <w:spacing w:after="0" w:line="360" w:lineRule="auto"/>
        <w:jc w:val="both"/>
        <w:rPr>
          <w:rFonts w:eastAsia="Times New Roman" w:cstheme="minorHAnsi"/>
          <w:sz w:val="27"/>
          <w:szCs w:val="27"/>
          <w:lang w:eastAsia="en-IN"/>
        </w:rPr>
      </w:pPr>
      <w:r w:rsidRPr="00492A1E">
        <w:rPr>
          <w:rFonts w:eastAsia="Times New Roman" w:cstheme="minorHAnsi"/>
          <w:sz w:val="27"/>
          <w:szCs w:val="27"/>
          <w:lang w:eastAsia="en-IN"/>
        </w:rPr>
        <w:t> </w:t>
      </w:r>
    </w:p>
    <w:p w14:paraId="599DF993" w14:textId="77777777" w:rsidR="00492A1E" w:rsidRPr="00492A1E" w:rsidRDefault="00492A1E" w:rsidP="00492A1E">
      <w:pPr>
        <w:spacing w:after="150" w:line="360" w:lineRule="auto"/>
        <w:jc w:val="both"/>
        <w:outlineLvl w:val="1"/>
        <w:rPr>
          <w:rFonts w:eastAsia="Times New Roman" w:cstheme="minorHAnsi"/>
          <w:sz w:val="39"/>
          <w:szCs w:val="39"/>
          <w:lang w:eastAsia="en-IN"/>
        </w:rPr>
      </w:pPr>
      <w:r w:rsidRPr="00492A1E">
        <w:rPr>
          <w:rFonts w:eastAsia="Times New Roman" w:cstheme="minorHAnsi"/>
          <w:sz w:val="39"/>
          <w:szCs w:val="39"/>
          <w:lang w:eastAsia="en-IN"/>
        </w:rPr>
        <w:t>Problem Statement</w:t>
      </w:r>
    </w:p>
    <w:p w14:paraId="1C7C6874" w14:textId="77777777" w:rsidR="00492A1E" w:rsidRPr="00492A1E" w:rsidRDefault="00492A1E" w:rsidP="00492A1E">
      <w:pPr>
        <w:spacing w:after="0" w:line="360" w:lineRule="auto"/>
        <w:jc w:val="both"/>
        <w:rPr>
          <w:rFonts w:eastAsia="Times New Roman" w:cstheme="minorHAnsi"/>
          <w:sz w:val="27"/>
          <w:szCs w:val="27"/>
          <w:lang w:eastAsia="en-IN"/>
        </w:rPr>
      </w:pPr>
      <w:r w:rsidRPr="00492A1E">
        <w:rPr>
          <w:rFonts w:eastAsia="Times New Roman" w:cstheme="minorHAnsi"/>
          <w:sz w:val="27"/>
          <w:szCs w:val="27"/>
          <w:lang w:eastAsia="en-IN"/>
        </w:rPr>
        <w:t xml:space="preserve">A bike-sharing system is a service in which bikes are made available for shared use to individuals on a </w:t>
      </w:r>
      <w:proofErr w:type="gramStart"/>
      <w:r w:rsidRPr="00492A1E">
        <w:rPr>
          <w:rFonts w:eastAsia="Times New Roman" w:cstheme="minorHAnsi"/>
          <w:sz w:val="27"/>
          <w:szCs w:val="27"/>
          <w:lang w:eastAsia="en-IN"/>
        </w:rPr>
        <w:t>short term</w:t>
      </w:r>
      <w:proofErr w:type="gramEnd"/>
      <w:r w:rsidRPr="00492A1E">
        <w:rPr>
          <w:rFonts w:eastAsia="Times New Roman" w:cstheme="minorHAnsi"/>
          <w:sz w:val="27"/>
          <w:szCs w:val="27"/>
          <w:lang w:eastAsia="en-IN"/>
        </w:rPr>
        <w:t xml:space="preserve">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p>
    <w:p w14:paraId="6BBFDAC4" w14:textId="77777777" w:rsidR="00492A1E" w:rsidRPr="00492A1E" w:rsidRDefault="00492A1E" w:rsidP="00492A1E">
      <w:pPr>
        <w:spacing w:after="0" w:line="360" w:lineRule="auto"/>
        <w:jc w:val="both"/>
        <w:rPr>
          <w:rFonts w:eastAsia="Times New Roman" w:cstheme="minorHAnsi"/>
          <w:sz w:val="27"/>
          <w:szCs w:val="27"/>
          <w:lang w:eastAsia="en-IN"/>
        </w:rPr>
      </w:pPr>
      <w:r w:rsidRPr="00492A1E">
        <w:rPr>
          <w:rFonts w:eastAsia="Times New Roman" w:cstheme="minorHAnsi"/>
          <w:sz w:val="27"/>
          <w:szCs w:val="27"/>
          <w:lang w:eastAsia="en-IN"/>
        </w:rPr>
        <w:br/>
        <w:t>A US bike-sharing provider </w:t>
      </w:r>
      <w:proofErr w:type="spellStart"/>
      <w:r w:rsidRPr="00492A1E">
        <w:rPr>
          <w:rFonts w:eastAsia="Times New Roman" w:cstheme="minorHAnsi"/>
          <w:b/>
          <w:bCs/>
          <w:sz w:val="27"/>
          <w:szCs w:val="27"/>
          <w:lang w:eastAsia="en-IN"/>
        </w:rPr>
        <w:t>BoomBikes</w:t>
      </w:r>
      <w:proofErr w:type="spellEnd"/>
      <w:r w:rsidRPr="00492A1E">
        <w:rPr>
          <w:rFonts w:eastAsia="Times New Roman" w:cstheme="minorHAnsi"/>
          <w:sz w:val="27"/>
          <w:szCs w:val="27"/>
          <w:lang w:eastAsia="en-IN"/>
        </w:rPr>
        <w:t> has recently suffered considerable dips in their revenues due to the ongoing Corona pandemic. The company is finding it very difficult to sustain in the current market scenario. So, it has decided to come up with a mindful business plan to be able to accelerate its revenue as soon as the ongoing lockdown comes to an end, and the economy restores to a healthy state. </w:t>
      </w:r>
    </w:p>
    <w:p w14:paraId="3A388CFC" w14:textId="77777777" w:rsidR="00492A1E" w:rsidRPr="00492A1E" w:rsidRDefault="00492A1E" w:rsidP="00492A1E">
      <w:pPr>
        <w:spacing w:after="0" w:line="360" w:lineRule="auto"/>
        <w:jc w:val="both"/>
        <w:rPr>
          <w:rFonts w:eastAsia="Times New Roman" w:cstheme="minorHAnsi"/>
          <w:sz w:val="27"/>
          <w:szCs w:val="27"/>
          <w:lang w:eastAsia="en-IN"/>
        </w:rPr>
      </w:pPr>
      <w:r w:rsidRPr="00492A1E">
        <w:rPr>
          <w:rFonts w:eastAsia="Times New Roman" w:cstheme="minorHAnsi"/>
          <w:sz w:val="27"/>
          <w:szCs w:val="27"/>
          <w:lang w:eastAsia="en-IN"/>
        </w:rPr>
        <w:br/>
        <w:t xml:space="preserve">In such an attempt, </w:t>
      </w:r>
      <w:proofErr w:type="spellStart"/>
      <w:r w:rsidRPr="00492A1E">
        <w:rPr>
          <w:rFonts w:eastAsia="Times New Roman" w:cstheme="minorHAnsi"/>
          <w:sz w:val="27"/>
          <w:szCs w:val="27"/>
          <w:lang w:eastAsia="en-IN"/>
        </w:rPr>
        <w:t>BoomBikes</w:t>
      </w:r>
      <w:proofErr w:type="spellEnd"/>
      <w:r w:rsidRPr="00492A1E">
        <w:rPr>
          <w:rFonts w:eastAsia="Times New Roman" w:cstheme="minorHAnsi"/>
          <w:sz w:val="27"/>
          <w:szCs w:val="27"/>
          <w:lang w:eastAsia="en-IN"/>
        </w:rPr>
        <w:t xml:space="preserve"> aspires to understand the demand for shared bikes among the people after this ongoing quarantine situation ends across the nation due to Covid-19. They have planned this to prepare themselves to cater to the people's needs once the situation gets better </w:t>
      </w:r>
      <w:proofErr w:type="spellStart"/>
      <w:r w:rsidRPr="00492A1E">
        <w:rPr>
          <w:rFonts w:eastAsia="Times New Roman" w:cstheme="minorHAnsi"/>
          <w:sz w:val="27"/>
          <w:szCs w:val="27"/>
          <w:lang w:eastAsia="en-IN"/>
        </w:rPr>
        <w:t>all around</w:t>
      </w:r>
      <w:proofErr w:type="spellEnd"/>
      <w:r w:rsidRPr="00492A1E">
        <w:rPr>
          <w:rFonts w:eastAsia="Times New Roman" w:cstheme="minorHAnsi"/>
          <w:sz w:val="27"/>
          <w:szCs w:val="27"/>
          <w:lang w:eastAsia="en-IN"/>
        </w:rPr>
        <w:t xml:space="preserve"> and stand out from other service providers and make huge profits.</w:t>
      </w:r>
    </w:p>
    <w:p w14:paraId="26857C16" w14:textId="77777777" w:rsidR="00492A1E" w:rsidRPr="00492A1E" w:rsidRDefault="00492A1E" w:rsidP="00492A1E">
      <w:pPr>
        <w:spacing w:after="0" w:line="360" w:lineRule="auto"/>
        <w:jc w:val="both"/>
        <w:rPr>
          <w:rFonts w:eastAsia="Times New Roman" w:cstheme="minorHAnsi"/>
          <w:sz w:val="27"/>
          <w:szCs w:val="27"/>
          <w:lang w:eastAsia="en-IN"/>
        </w:rPr>
      </w:pPr>
      <w:r w:rsidRPr="00492A1E">
        <w:rPr>
          <w:rFonts w:eastAsia="Times New Roman" w:cstheme="minorHAnsi"/>
          <w:sz w:val="27"/>
          <w:szCs w:val="27"/>
          <w:lang w:eastAsia="en-IN"/>
        </w:rPr>
        <w:br/>
        <w:t>They have contracted a consulting company to understand the factors on which the demand for these shared bikes depends. Specifically, they want to understand the factors affecting the demand for these shared bikes in the American market. The company wants to know:</w:t>
      </w:r>
    </w:p>
    <w:p w14:paraId="69F617FB" w14:textId="77777777" w:rsidR="00492A1E" w:rsidRPr="00492A1E" w:rsidRDefault="00492A1E" w:rsidP="00492A1E">
      <w:pPr>
        <w:numPr>
          <w:ilvl w:val="0"/>
          <w:numId w:val="1"/>
        </w:numPr>
        <w:spacing w:after="0" w:line="360" w:lineRule="auto"/>
        <w:jc w:val="both"/>
        <w:rPr>
          <w:rFonts w:eastAsia="Times New Roman" w:cstheme="minorHAnsi"/>
          <w:sz w:val="24"/>
          <w:szCs w:val="24"/>
          <w:lang w:eastAsia="en-IN"/>
        </w:rPr>
      </w:pPr>
      <w:r w:rsidRPr="00492A1E">
        <w:rPr>
          <w:rFonts w:eastAsia="Times New Roman" w:cstheme="minorHAnsi"/>
          <w:sz w:val="24"/>
          <w:szCs w:val="24"/>
          <w:lang w:eastAsia="en-IN"/>
        </w:rPr>
        <w:lastRenderedPageBreak/>
        <w:t xml:space="preserve">Which variables are significant in predicting the demand for shared </w:t>
      </w:r>
      <w:proofErr w:type="gramStart"/>
      <w:r w:rsidRPr="00492A1E">
        <w:rPr>
          <w:rFonts w:eastAsia="Times New Roman" w:cstheme="minorHAnsi"/>
          <w:sz w:val="24"/>
          <w:szCs w:val="24"/>
          <w:lang w:eastAsia="en-IN"/>
        </w:rPr>
        <w:t>bikes.</w:t>
      </w:r>
      <w:proofErr w:type="gramEnd"/>
    </w:p>
    <w:p w14:paraId="2102D6AC" w14:textId="77777777" w:rsidR="00492A1E" w:rsidRPr="00492A1E" w:rsidRDefault="00492A1E" w:rsidP="00492A1E">
      <w:pPr>
        <w:numPr>
          <w:ilvl w:val="0"/>
          <w:numId w:val="1"/>
        </w:numPr>
        <w:spacing w:after="0" w:line="360" w:lineRule="auto"/>
        <w:jc w:val="both"/>
        <w:rPr>
          <w:rFonts w:eastAsia="Times New Roman" w:cstheme="minorHAnsi"/>
          <w:sz w:val="24"/>
          <w:szCs w:val="24"/>
          <w:lang w:eastAsia="en-IN"/>
        </w:rPr>
      </w:pPr>
      <w:r w:rsidRPr="00492A1E">
        <w:rPr>
          <w:rFonts w:eastAsia="Times New Roman" w:cstheme="minorHAnsi"/>
          <w:sz w:val="24"/>
          <w:szCs w:val="24"/>
          <w:lang w:eastAsia="en-IN"/>
        </w:rPr>
        <w:t>How well those variables describe the bike demands</w:t>
      </w:r>
    </w:p>
    <w:p w14:paraId="04F239D6" w14:textId="77777777" w:rsidR="00492A1E" w:rsidRPr="00492A1E" w:rsidRDefault="00492A1E" w:rsidP="00492A1E">
      <w:pPr>
        <w:spacing w:after="0" w:line="360" w:lineRule="auto"/>
        <w:jc w:val="both"/>
        <w:rPr>
          <w:rFonts w:eastAsia="Times New Roman" w:cstheme="minorHAnsi"/>
          <w:sz w:val="27"/>
          <w:szCs w:val="27"/>
          <w:lang w:eastAsia="en-IN"/>
        </w:rPr>
      </w:pPr>
      <w:r w:rsidRPr="00492A1E">
        <w:rPr>
          <w:rFonts w:eastAsia="Times New Roman" w:cstheme="minorHAnsi"/>
          <w:sz w:val="27"/>
          <w:szCs w:val="27"/>
          <w:lang w:eastAsia="en-IN"/>
        </w:rPr>
        <w:t>Based on various meteorological surveys and people's styles, the service provider firm has gathered a large dataset on daily bike demands across the American market based on some factors. </w:t>
      </w:r>
    </w:p>
    <w:p w14:paraId="5BA186CE" w14:textId="77777777" w:rsidR="00492A1E" w:rsidRPr="00492A1E" w:rsidRDefault="00492A1E" w:rsidP="00492A1E">
      <w:pPr>
        <w:spacing w:after="0" w:line="360" w:lineRule="auto"/>
        <w:jc w:val="both"/>
        <w:rPr>
          <w:rFonts w:eastAsia="Times New Roman" w:cstheme="minorHAnsi"/>
          <w:sz w:val="27"/>
          <w:szCs w:val="27"/>
          <w:lang w:eastAsia="en-IN"/>
        </w:rPr>
      </w:pPr>
      <w:r w:rsidRPr="00492A1E">
        <w:rPr>
          <w:rFonts w:eastAsia="Times New Roman" w:cstheme="minorHAnsi"/>
          <w:sz w:val="27"/>
          <w:szCs w:val="27"/>
          <w:lang w:eastAsia="en-IN"/>
        </w:rPr>
        <w:br/>
      </w:r>
      <w:r w:rsidRPr="00492A1E">
        <w:rPr>
          <w:rFonts w:eastAsia="Times New Roman" w:cstheme="minorHAnsi"/>
          <w:b/>
          <w:bCs/>
          <w:sz w:val="27"/>
          <w:szCs w:val="27"/>
          <w:lang w:eastAsia="en-IN"/>
        </w:rPr>
        <w:t>Business Goal:</w:t>
      </w:r>
      <w:r w:rsidRPr="00492A1E">
        <w:rPr>
          <w:rFonts w:eastAsia="Times New Roman" w:cstheme="minorHAnsi"/>
          <w:sz w:val="27"/>
          <w:szCs w:val="27"/>
          <w:lang w:eastAsia="en-IN"/>
        </w:rPr>
        <w:br/>
        <w:t>You are required to model the demand for shared bikes with the available independent variables. It will be used by the management to understand how exactly the demands vary with different features. They can accordingly manipulate the business strategy to meet the demand levels and meet the customer's expectations. Further, the model will be a good way for management to understand the demand dynamics of a new market. </w:t>
      </w:r>
    </w:p>
    <w:p w14:paraId="1C32DF45" w14:textId="77777777" w:rsidR="00492A1E" w:rsidRPr="00492A1E" w:rsidRDefault="00492A1E" w:rsidP="00492A1E">
      <w:pPr>
        <w:spacing w:line="360" w:lineRule="auto"/>
        <w:rPr>
          <w:rFonts w:cstheme="minorHAnsi"/>
        </w:rPr>
      </w:pPr>
    </w:p>
    <w:sectPr w:rsidR="00492A1E" w:rsidRPr="00492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33C9"/>
    <w:multiLevelType w:val="multilevel"/>
    <w:tmpl w:val="A384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A1E"/>
    <w:rsid w:val="00492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C8ACA"/>
  <w15:chartTrackingRefBased/>
  <w15:docId w15:val="{ACF0124B-373A-4BC6-9AAE-CE89B73C8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2A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2A1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92A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2A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16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Anand</dc:creator>
  <cp:keywords/>
  <dc:description/>
  <cp:lastModifiedBy>Amit Anand</cp:lastModifiedBy>
  <cp:revision>1</cp:revision>
  <dcterms:created xsi:type="dcterms:W3CDTF">2022-02-24T16:59:00Z</dcterms:created>
  <dcterms:modified xsi:type="dcterms:W3CDTF">2022-02-24T17:01:00Z</dcterms:modified>
</cp:coreProperties>
</file>