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A3" w:rsidRDefault="0007400E" w:rsidP="001311A3">
      <w:pPr>
        <w:spacing w:after="0"/>
        <w:rPr>
          <w:b/>
        </w:rPr>
      </w:pPr>
      <w:r w:rsidRPr="0007400E">
        <w:rPr>
          <w:b/>
        </w:rPr>
        <w:t>Questions</w:t>
      </w:r>
    </w:p>
    <w:p w:rsidR="0007400E" w:rsidRPr="00421F6F" w:rsidRDefault="0007400E" w:rsidP="0007400E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Should I make the</w:t>
      </w:r>
      <w:r w:rsidR="00421F6F">
        <w:t xml:space="preserve"> comparing of the </w:t>
      </w:r>
      <w:r>
        <w:t xml:space="preserve">class specified in the url </w:t>
      </w:r>
      <w:r w:rsidR="00421F6F">
        <w:t>to the list of classes in the webpage</w:t>
      </w:r>
    </w:p>
    <w:p w:rsidR="00421F6F" w:rsidRPr="008C2624" w:rsidRDefault="00421F6F" w:rsidP="00421F6F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Then clients hiJOO would not have to worry about </w:t>
      </w:r>
      <w:r w:rsidR="00DC7CDF">
        <w:t xml:space="preserve">inspecting if all the class names on their side </w:t>
      </w:r>
      <w:r>
        <w:t xml:space="preserve">match </w:t>
      </w:r>
      <w:r w:rsidR="005819CC">
        <w:t xml:space="preserve">in case </w:t>
      </w:r>
      <w:r w:rsidR="000A18EE">
        <w:t>th</w:t>
      </w:r>
      <w:r w:rsidR="004B6791">
        <w:t>e class names in the webpage</w:t>
      </w:r>
    </w:p>
    <w:p w:rsidR="008C2624" w:rsidRDefault="008C2624" w:rsidP="008C2624">
      <w:pPr>
        <w:spacing w:after="0"/>
        <w:rPr>
          <w:b/>
        </w:rPr>
      </w:pPr>
    </w:p>
    <w:p w:rsidR="008C2624" w:rsidRDefault="008C2624" w:rsidP="008C2624">
      <w:pPr>
        <w:spacing w:after="0"/>
        <w:rPr>
          <w:b/>
        </w:rPr>
      </w:pPr>
    </w:p>
    <w:p w:rsidR="008C2624" w:rsidRDefault="008C2624" w:rsidP="008C2624">
      <w:pPr>
        <w:spacing w:after="0"/>
        <w:rPr>
          <w:b/>
        </w:rPr>
      </w:pPr>
      <w:r>
        <w:rPr>
          <w:b/>
        </w:rPr>
        <w:t>Todo hiJOO</w:t>
      </w:r>
    </w:p>
    <w:p w:rsidR="008C2624" w:rsidRDefault="008C2624" w:rsidP="008C262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In database.js, set the pool’s connectionLimit =  &gt;1  (or in other words, set this propert’s value to something greater than 1)</w:t>
      </w:r>
    </w:p>
    <w:p w:rsidR="00214109" w:rsidRDefault="00214109" w:rsidP="008C262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Check how sprintf will format strings if a null string is added to it as one of the format arguments</w:t>
      </w:r>
    </w:p>
    <w:p w:rsidR="006D4260" w:rsidRDefault="006D4260" w:rsidP="006D426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In many db methods, you are not checking if the err argument in pool.getConnection(function(err,connection){…</w:t>
      </w:r>
      <w:r w:rsidRPr="006D4260">
        <w:rPr>
          <w:b/>
        </w:rPr>
        <w:t>})</w:t>
      </w:r>
      <w:r>
        <w:rPr>
          <w:b/>
        </w:rPr>
        <w:t xml:space="preserve"> is defined (and thus an error occurred), you are just assuming no error occurred in obtaining a connection from the pool</w:t>
      </w:r>
    </w:p>
    <w:p w:rsidR="00634551" w:rsidRDefault="00634551" w:rsidP="00634551">
      <w:pPr>
        <w:spacing w:after="0"/>
        <w:rPr>
          <w:b/>
        </w:rPr>
      </w:pPr>
    </w:p>
    <w:p w:rsidR="00075D12" w:rsidRPr="00075D12" w:rsidRDefault="00634551" w:rsidP="00075D1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75D12">
        <w:t xml:space="preserve">Handle err </w:t>
      </w:r>
      <w:r w:rsidR="00075D12">
        <w:t xml:space="preserve">object </w:t>
      </w:r>
      <w:r w:rsidRPr="00075D12">
        <w:t>in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db_createStoreClassTableLinks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db_createClassTable</w:t>
      </w:r>
      <w:r>
        <w:rPr>
          <w:rFonts w:ascii="Consolas" w:hAnsi="Consolas" w:cs="Consolas"/>
          <w:color w:val="000000"/>
          <w:sz w:val="19"/>
          <w:szCs w:val="19"/>
        </w:rPr>
        <w:t>() method call</w:t>
      </w:r>
    </w:p>
    <w:p w:rsidR="00075D12" w:rsidRPr="00075D12" w:rsidRDefault="00075D12" w:rsidP="00075D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right now hiJOO you are just throwing the err object if it exist</w:t>
      </w:r>
      <w:r w:rsidR="003E3B27">
        <w:t>s</w:t>
      </w:r>
      <w:bookmarkStart w:id="0" w:name="_GoBack"/>
      <w:bookmarkEnd w:id="0"/>
    </w:p>
    <w:sectPr w:rsidR="00075D12" w:rsidRPr="0007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B98"/>
    <w:multiLevelType w:val="hybridMultilevel"/>
    <w:tmpl w:val="6A7ED650"/>
    <w:lvl w:ilvl="0" w:tplc="EDC2BE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719DB"/>
    <w:multiLevelType w:val="hybridMultilevel"/>
    <w:tmpl w:val="A558D554"/>
    <w:lvl w:ilvl="0" w:tplc="88F00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7A81"/>
    <w:multiLevelType w:val="multilevel"/>
    <w:tmpl w:val="A558D55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C"/>
    <w:rsid w:val="0007400E"/>
    <w:rsid w:val="00075D12"/>
    <w:rsid w:val="000A18EE"/>
    <w:rsid w:val="001311A3"/>
    <w:rsid w:val="00214109"/>
    <w:rsid w:val="00254033"/>
    <w:rsid w:val="003912B7"/>
    <w:rsid w:val="003E3B27"/>
    <w:rsid w:val="00421F6F"/>
    <w:rsid w:val="004B6791"/>
    <w:rsid w:val="005819CC"/>
    <w:rsid w:val="00634551"/>
    <w:rsid w:val="006D4260"/>
    <w:rsid w:val="008C2624"/>
    <w:rsid w:val="00B37AEC"/>
    <w:rsid w:val="00DC7CDF"/>
    <w:rsid w:val="00E74E8C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BF8E"/>
  <w15:chartTrackingRefBased/>
  <w15:docId w15:val="{DFEC8546-20E4-4748-A30D-74A069F8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13</cp:revision>
  <dcterms:created xsi:type="dcterms:W3CDTF">2016-12-13T21:48:00Z</dcterms:created>
  <dcterms:modified xsi:type="dcterms:W3CDTF">2016-12-18T03:21:00Z</dcterms:modified>
</cp:coreProperties>
</file>