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EB881" w14:textId="77777777" w:rsidR="00D50D3F" w:rsidRDefault="00D50D3F" w:rsidP="00927811">
      <w:pPr>
        <w:rPr>
          <w:rFonts w:ascii="Times New Roman" w:hAnsi="Times New Roman" w:cs="Times New Roman"/>
          <w:b/>
          <w:bCs/>
        </w:rPr>
      </w:pPr>
    </w:p>
    <w:p w14:paraId="46EDC0E8" w14:textId="34278E3F" w:rsidR="00D50D3F" w:rsidRPr="00322741" w:rsidRDefault="00D50D3F" w:rsidP="00D50D3F">
      <w:pPr>
        <w:jc w:val="center"/>
        <w:rPr>
          <w:sz w:val="40"/>
          <w:szCs w:val="40"/>
        </w:rPr>
      </w:pPr>
      <w:r>
        <w:rPr>
          <w:sz w:val="40"/>
          <w:szCs w:val="40"/>
        </w:rPr>
        <w:t>Initial Models Report</w:t>
      </w:r>
    </w:p>
    <w:p w14:paraId="2A0E5AE6" w14:textId="263CE5D2" w:rsidR="00D50D3F" w:rsidRDefault="00D50D3F" w:rsidP="00D50D3F">
      <w:pPr>
        <w:jc w:val="center"/>
      </w:pPr>
      <w:r>
        <w:t xml:space="preserve">Team Lead: </w:t>
      </w:r>
      <w:r w:rsidR="002B4BF2">
        <w:t>Hunter Huberdeau</w:t>
      </w:r>
    </w:p>
    <w:p w14:paraId="03C20280" w14:textId="19214655" w:rsidR="00D50D3F" w:rsidRDefault="00D50D3F" w:rsidP="00D50D3F">
      <w:pPr>
        <w:jc w:val="center"/>
      </w:pPr>
      <w:r>
        <w:t xml:space="preserve">Recorder: </w:t>
      </w:r>
      <w:r w:rsidR="002B4BF2">
        <w:t>Amita Patil</w:t>
      </w:r>
    </w:p>
    <w:p w14:paraId="44E68CEA" w14:textId="5354EA98" w:rsidR="00D50D3F" w:rsidRDefault="00D50D3F" w:rsidP="00D50D3F">
      <w:pPr>
        <w:jc w:val="center"/>
      </w:pPr>
      <w:r>
        <w:t xml:space="preserve">Spokesperson: </w:t>
      </w:r>
      <w:r w:rsidR="002B4BF2">
        <w:t>Eliel Polanco</w:t>
      </w:r>
      <w:r w:rsidR="002B4BF2">
        <w:t>,</w:t>
      </w:r>
      <w:r w:rsidR="002B4BF2">
        <w:t xml:space="preserve"> Hayden Realmuto</w:t>
      </w:r>
    </w:p>
    <w:p w14:paraId="632944E7" w14:textId="77777777" w:rsidR="00D50D3F" w:rsidRDefault="00D50D3F" w:rsidP="00D50D3F">
      <w:pPr>
        <w:jc w:val="center"/>
      </w:pPr>
    </w:p>
    <w:p w14:paraId="3E8F156F" w14:textId="77777777" w:rsidR="00D50D3F" w:rsidRDefault="00D50D3F" w:rsidP="00927811">
      <w:pPr>
        <w:rPr>
          <w:rFonts w:ascii="Times New Roman" w:hAnsi="Times New Roman" w:cs="Times New Roman"/>
          <w:b/>
          <w:bCs/>
        </w:rPr>
      </w:pPr>
    </w:p>
    <w:p w14:paraId="6237D75F" w14:textId="77777777" w:rsidR="007A1726" w:rsidRDefault="007A1726" w:rsidP="00927811">
      <w:pPr>
        <w:rPr>
          <w:rFonts w:ascii="Times New Roman" w:hAnsi="Times New Roman" w:cs="Times New Roman"/>
          <w:b/>
          <w:bCs/>
        </w:rPr>
      </w:pPr>
    </w:p>
    <w:p w14:paraId="78647BAE" w14:textId="6F2145F0" w:rsidR="007A1726" w:rsidRPr="007A1726" w:rsidRDefault="007A1726" w:rsidP="007A1726">
      <w:pPr>
        <w:rPr>
          <w:rFonts w:ascii="Times New Roman" w:hAnsi="Times New Roman" w:cs="Times New Roman"/>
          <w:b/>
          <w:bCs/>
        </w:rPr>
      </w:pPr>
      <w:r w:rsidRPr="007A1726">
        <w:rPr>
          <w:rFonts w:ascii="Times New Roman" w:hAnsi="Times New Roman" w:cs="Times New Roman"/>
          <w:b/>
          <w:bCs/>
        </w:rPr>
        <w:t>Recap Background &amp; Question</w:t>
      </w:r>
      <w:r>
        <w:rPr>
          <w:rFonts w:ascii="Times New Roman" w:hAnsi="Times New Roman" w:cs="Times New Roman"/>
          <w:b/>
          <w:bCs/>
        </w:rPr>
        <w:t xml:space="preserve"> : </w:t>
      </w:r>
    </w:p>
    <w:p w14:paraId="41E9CA95" w14:textId="77777777" w:rsidR="007A1726" w:rsidRPr="007A1726" w:rsidRDefault="007A1726" w:rsidP="007A1726">
      <w:pPr>
        <w:rPr>
          <w:rFonts w:ascii="Times New Roman" w:hAnsi="Times New Roman" w:cs="Times New Roman"/>
        </w:rPr>
      </w:pPr>
      <w:r w:rsidRPr="007A1726">
        <w:rPr>
          <w:rFonts w:ascii="Times New Roman" w:hAnsi="Times New Roman" w:cs="Times New Roman"/>
        </w:rPr>
        <w:t xml:space="preserve">Understanding and anticipating the investment decisions of influential figures has long been a subject of interest in financial markets. Warren Buffett, renowned for his disciplined value investing approach, focuses on identifying fundamentally strong yet undervalued companies (Hagstrom, 2013). Investors and financial professionals closely track his moves through SEC filings and media reports, but these sources provide insights only in retrospect. Team Lambda aspires to bridge that gap by leveraging machine learning to predict which stocks Buffett is likely to buy next, based on historical data and company-level financial indicators. By deploying predictive modeling and analysis, we aim to create a decision-support tool that empowers individual investors with insights traditionally available only after the fact. </w:t>
      </w:r>
    </w:p>
    <w:p w14:paraId="410D8015" w14:textId="77777777" w:rsidR="007A1726" w:rsidRPr="007A1726" w:rsidRDefault="007A1726" w:rsidP="007A1726">
      <w:pPr>
        <w:rPr>
          <w:rFonts w:ascii="Times New Roman" w:hAnsi="Times New Roman" w:cs="Times New Roman"/>
        </w:rPr>
      </w:pPr>
      <w:r w:rsidRPr="007A1726">
        <w:rPr>
          <w:rFonts w:ascii="Times New Roman" w:hAnsi="Times New Roman" w:cs="Times New Roman"/>
        </w:rPr>
        <w:t xml:space="preserve">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 purchases. </w:t>
      </w:r>
    </w:p>
    <w:p w14:paraId="3C3ABF2D" w14:textId="3DF78A2F" w:rsidR="007A1726" w:rsidRPr="007A1726" w:rsidRDefault="007A1726" w:rsidP="007A1726">
      <w:pPr>
        <w:rPr>
          <w:rFonts w:ascii="Times New Roman" w:hAnsi="Times New Roman" w:cs="Times New Roman"/>
        </w:rPr>
      </w:pPr>
      <w:r w:rsidRPr="007A1726">
        <w:rPr>
          <w:rFonts w:ascii="Times New Roman" w:hAnsi="Times New Roman" w:cs="Times New Roman"/>
        </w:rPr>
        <w:t>We hypothesize that historical financial metrics such as a low price-to-earnings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we predict this work could enhance traditional financial analysis by providing predictive insights into high-profile investment strategies, offering a practical tool for investors who seek to align their decisions with Buffett’s time-tested approach.</w:t>
      </w:r>
    </w:p>
    <w:p w14:paraId="03C8C781" w14:textId="77777777" w:rsidR="00D50D3F" w:rsidRDefault="00D50D3F" w:rsidP="00927811">
      <w:pPr>
        <w:rPr>
          <w:rFonts w:ascii="Times New Roman" w:hAnsi="Times New Roman" w:cs="Times New Roman"/>
          <w:b/>
          <w:bCs/>
        </w:rPr>
      </w:pPr>
    </w:p>
    <w:p w14:paraId="61513B3C" w14:textId="77777777" w:rsidR="00D50D3F" w:rsidRDefault="00D50D3F" w:rsidP="00927811">
      <w:pPr>
        <w:rPr>
          <w:rFonts w:ascii="Times New Roman" w:hAnsi="Times New Roman" w:cs="Times New Roman"/>
          <w:b/>
          <w:bCs/>
        </w:rPr>
      </w:pPr>
    </w:p>
    <w:p w14:paraId="1A795D2B" w14:textId="77777777" w:rsidR="00D50D3F" w:rsidRDefault="00D50D3F" w:rsidP="00927811">
      <w:pPr>
        <w:rPr>
          <w:rFonts w:ascii="Times New Roman" w:hAnsi="Times New Roman" w:cs="Times New Roman"/>
          <w:b/>
          <w:bCs/>
        </w:rPr>
      </w:pPr>
    </w:p>
    <w:p w14:paraId="10788F9C" w14:textId="77777777" w:rsidR="00D50D3F" w:rsidRDefault="00D50D3F" w:rsidP="00927811">
      <w:pPr>
        <w:rPr>
          <w:rFonts w:ascii="Times New Roman" w:hAnsi="Times New Roman" w:cs="Times New Roman"/>
          <w:b/>
          <w:bCs/>
        </w:rPr>
      </w:pPr>
    </w:p>
    <w:p w14:paraId="3E7D2349" w14:textId="77777777" w:rsidR="00D50D3F" w:rsidRDefault="00D50D3F" w:rsidP="00927811">
      <w:pPr>
        <w:rPr>
          <w:rFonts w:ascii="Times New Roman" w:hAnsi="Times New Roman" w:cs="Times New Roman"/>
          <w:b/>
          <w:bCs/>
        </w:rPr>
      </w:pPr>
    </w:p>
    <w:p w14:paraId="0CF77F65" w14:textId="77777777" w:rsidR="00D50D3F" w:rsidRDefault="00D50D3F" w:rsidP="00927811">
      <w:pPr>
        <w:rPr>
          <w:rFonts w:ascii="Times New Roman" w:hAnsi="Times New Roman" w:cs="Times New Roman"/>
          <w:b/>
          <w:bCs/>
        </w:rPr>
      </w:pPr>
    </w:p>
    <w:p w14:paraId="40BE7920" w14:textId="77777777" w:rsidR="00D50D3F" w:rsidRDefault="00D50D3F" w:rsidP="00927811">
      <w:pPr>
        <w:rPr>
          <w:rFonts w:ascii="Times New Roman" w:hAnsi="Times New Roman" w:cs="Times New Roman"/>
          <w:b/>
          <w:bCs/>
        </w:rPr>
      </w:pPr>
    </w:p>
    <w:p w14:paraId="6676C06A" w14:textId="0DDF0B3A"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Methods:</w:t>
      </w:r>
    </w:p>
    <w:p w14:paraId="74C0985E" w14:textId="77777777"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Initial Model Selection:</w:t>
      </w:r>
    </w:p>
    <w:p w14:paraId="1BA243A3" w14:textId="77777777" w:rsidR="00927811" w:rsidRPr="00927811" w:rsidRDefault="00927811" w:rsidP="00927811">
      <w:pPr>
        <w:rPr>
          <w:rFonts w:ascii="Times New Roman" w:hAnsi="Times New Roman" w:cs="Times New Roman"/>
        </w:rPr>
      </w:pPr>
      <w:r w:rsidRPr="00927811">
        <w:rPr>
          <w:rFonts w:ascii="Times New Roman" w:hAnsi="Times New Roman" w:cs="Times New Roman"/>
        </w:rPr>
        <w:t xml:space="preserve">In the previous weeks, after conducting exploratory data analysis (EDA) and performing feature engineering, it became clear that class imbalance was a key challenge in this dataset. The </w:t>
      </w:r>
      <w:proofErr w:type="spellStart"/>
      <w:r w:rsidRPr="00927811">
        <w:rPr>
          <w:rFonts w:ascii="Times New Roman" w:hAnsi="Times New Roman" w:cs="Times New Roman"/>
          <w:b/>
          <w:bCs/>
        </w:rPr>
        <w:t>ElasticNet</w:t>
      </w:r>
      <w:proofErr w:type="spellEnd"/>
      <w:r w:rsidRPr="00927811">
        <w:rPr>
          <w:rFonts w:ascii="Times New Roman" w:hAnsi="Times New Roman" w:cs="Times New Roman"/>
          <w:b/>
          <w:bCs/>
        </w:rPr>
        <w:t xml:space="preserve"> Logistic Regression</w:t>
      </w:r>
      <w:r w:rsidRPr="00927811">
        <w:rPr>
          <w:rFonts w:ascii="Times New Roman" w:hAnsi="Times New Roman" w:cs="Times New Roman"/>
        </w:rPr>
        <w:t xml:space="preserve"> was chosen as the first model due to its effectiveness in handling both regularization and class imbalance. It offers a flexible combination of L1 and L2 regularization, which helps in preventing overfitting and ensuring that only the most relevant features are used. Additionally, </w:t>
      </w:r>
      <w:proofErr w:type="spellStart"/>
      <w:r w:rsidRPr="00927811">
        <w:rPr>
          <w:rFonts w:ascii="Times New Roman" w:hAnsi="Times New Roman" w:cs="Times New Roman"/>
          <w:b/>
          <w:bCs/>
        </w:rPr>
        <w:t>XGBoost</w:t>
      </w:r>
      <w:proofErr w:type="spellEnd"/>
      <w:r w:rsidRPr="00927811">
        <w:rPr>
          <w:rFonts w:ascii="Times New Roman" w:hAnsi="Times New Roman" w:cs="Times New Roman"/>
        </w:rPr>
        <w:t xml:space="preserve"> was selected as a powerful alternative due to its strong performance on imbalanced datasets and its capability to handle complex relationships in the data.</w:t>
      </w:r>
    </w:p>
    <w:p w14:paraId="3B0996DD" w14:textId="77777777"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Methods Used:</w:t>
      </w:r>
    </w:p>
    <w:p w14:paraId="79ED5D2B" w14:textId="77777777" w:rsidR="00927811" w:rsidRPr="00927811" w:rsidRDefault="00927811" w:rsidP="00927811">
      <w:pPr>
        <w:numPr>
          <w:ilvl w:val="0"/>
          <w:numId w:val="1"/>
        </w:numPr>
        <w:rPr>
          <w:rFonts w:ascii="Times New Roman" w:hAnsi="Times New Roman" w:cs="Times New Roman"/>
        </w:rPr>
      </w:pPr>
      <w:r w:rsidRPr="00927811">
        <w:rPr>
          <w:rFonts w:ascii="Times New Roman" w:hAnsi="Times New Roman" w:cs="Times New Roman"/>
          <w:b/>
          <w:bCs/>
        </w:rPr>
        <w:t>Train/Test Split:</w:t>
      </w:r>
      <w:r w:rsidRPr="00927811">
        <w:rPr>
          <w:rFonts w:ascii="Times New Roman" w:hAnsi="Times New Roman" w:cs="Times New Roman"/>
        </w:rPr>
        <w:t xml:space="preserve"> The data was split into training and testing sets using an 80/20 ratio, with stratification to ensure that the class distribution is preserved in both subsets.</w:t>
      </w:r>
    </w:p>
    <w:p w14:paraId="221C465D" w14:textId="7D2C39ED" w:rsidR="00927811" w:rsidRPr="00927811" w:rsidRDefault="00927811" w:rsidP="00927811">
      <w:pPr>
        <w:numPr>
          <w:ilvl w:val="0"/>
          <w:numId w:val="1"/>
        </w:numPr>
        <w:rPr>
          <w:rFonts w:ascii="Times New Roman" w:hAnsi="Times New Roman" w:cs="Times New Roman"/>
        </w:rPr>
      </w:pPr>
      <w:r w:rsidRPr="00927811">
        <w:rPr>
          <w:rFonts w:ascii="Times New Roman" w:hAnsi="Times New Roman" w:cs="Times New Roman"/>
          <w:b/>
          <w:bCs/>
        </w:rPr>
        <w:t>SMOTE for Class Imbalance:</w:t>
      </w:r>
      <w:r w:rsidRPr="00927811">
        <w:rPr>
          <w:rFonts w:ascii="Times New Roman" w:hAnsi="Times New Roman" w:cs="Times New Roman"/>
        </w:rPr>
        <w:t xml:space="preserve"> To handle the imbalance in the target variable, </w:t>
      </w:r>
      <w:r w:rsidRPr="00927811">
        <w:rPr>
          <w:rFonts w:ascii="Times New Roman" w:hAnsi="Times New Roman" w:cs="Times New Roman"/>
          <w:b/>
          <w:bCs/>
        </w:rPr>
        <w:t>SMOTE</w:t>
      </w:r>
      <w:r w:rsidRPr="00927811">
        <w:rPr>
          <w:rFonts w:ascii="Times New Roman" w:hAnsi="Times New Roman" w:cs="Times New Roman"/>
        </w:rPr>
        <w:t xml:space="preserve"> was applied to the training data, which generated synthetic examples for the minority class.</w:t>
      </w:r>
    </w:p>
    <w:p w14:paraId="31C42E7C" w14:textId="77777777" w:rsidR="00927811" w:rsidRPr="00927811" w:rsidRDefault="00927811" w:rsidP="00927811">
      <w:pPr>
        <w:numPr>
          <w:ilvl w:val="0"/>
          <w:numId w:val="1"/>
        </w:numPr>
        <w:rPr>
          <w:rFonts w:ascii="Times New Roman" w:hAnsi="Times New Roman" w:cs="Times New Roman"/>
        </w:rPr>
      </w:pPr>
      <w:r w:rsidRPr="00927811">
        <w:rPr>
          <w:rFonts w:ascii="Times New Roman" w:hAnsi="Times New Roman" w:cs="Times New Roman"/>
          <w:b/>
          <w:bCs/>
        </w:rPr>
        <w:t>Cross-Validation:</w:t>
      </w:r>
      <w:r w:rsidRPr="00927811">
        <w:rPr>
          <w:rFonts w:ascii="Times New Roman" w:hAnsi="Times New Roman" w:cs="Times New Roman"/>
        </w:rPr>
        <w:t xml:space="preserve"> We used 5-fold cross-validation for model evaluation, ensuring that our model's performance is robust and not overly reliant on any single split of the data.</w:t>
      </w:r>
    </w:p>
    <w:p w14:paraId="4E381693" w14:textId="77777777" w:rsidR="00927811" w:rsidRPr="00927811" w:rsidRDefault="00927811" w:rsidP="00927811">
      <w:pPr>
        <w:numPr>
          <w:ilvl w:val="0"/>
          <w:numId w:val="1"/>
        </w:numPr>
        <w:rPr>
          <w:rFonts w:ascii="Times New Roman" w:hAnsi="Times New Roman" w:cs="Times New Roman"/>
        </w:rPr>
      </w:pPr>
      <w:r w:rsidRPr="00927811">
        <w:rPr>
          <w:rFonts w:ascii="Times New Roman" w:hAnsi="Times New Roman" w:cs="Times New Roman"/>
          <w:b/>
          <w:bCs/>
        </w:rPr>
        <w:t xml:space="preserve">Logistic Regression and </w:t>
      </w:r>
      <w:proofErr w:type="spellStart"/>
      <w:r w:rsidRPr="00927811">
        <w:rPr>
          <w:rFonts w:ascii="Times New Roman" w:hAnsi="Times New Roman" w:cs="Times New Roman"/>
          <w:b/>
          <w:bCs/>
        </w:rPr>
        <w:t>XGBoost</w:t>
      </w:r>
      <w:proofErr w:type="spellEnd"/>
      <w:r w:rsidRPr="00927811">
        <w:rPr>
          <w:rFonts w:ascii="Times New Roman" w:hAnsi="Times New Roman" w:cs="Times New Roman"/>
          <w:b/>
          <w:bCs/>
        </w:rPr>
        <w:t>:</w:t>
      </w:r>
      <w:r w:rsidRPr="00927811">
        <w:rPr>
          <w:rFonts w:ascii="Times New Roman" w:hAnsi="Times New Roman" w:cs="Times New Roman"/>
        </w:rPr>
        <w:t xml:space="preserve"> We trained both </w:t>
      </w:r>
      <w:proofErr w:type="spellStart"/>
      <w:r w:rsidRPr="00927811">
        <w:rPr>
          <w:rFonts w:ascii="Times New Roman" w:hAnsi="Times New Roman" w:cs="Times New Roman"/>
        </w:rPr>
        <w:t>ElasticNet</w:t>
      </w:r>
      <w:proofErr w:type="spellEnd"/>
      <w:r w:rsidRPr="00927811">
        <w:rPr>
          <w:rFonts w:ascii="Times New Roman" w:hAnsi="Times New Roman" w:cs="Times New Roman"/>
        </w:rPr>
        <w:t xml:space="preserve"> Logistic Regression and </w:t>
      </w:r>
      <w:proofErr w:type="spellStart"/>
      <w:r w:rsidRPr="00927811">
        <w:rPr>
          <w:rFonts w:ascii="Times New Roman" w:hAnsi="Times New Roman" w:cs="Times New Roman"/>
        </w:rPr>
        <w:t>XGBoost</w:t>
      </w:r>
      <w:proofErr w:type="spellEnd"/>
      <w:r w:rsidRPr="00927811">
        <w:rPr>
          <w:rFonts w:ascii="Times New Roman" w:hAnsi="Times New Roman" w:cs="Times New Roman"/>
        </w:rPr>
        <w:t xml:space="preserve"> classifiers, with </w:t>
      </w:r>
      <w:proofErr w:type="spellStart"/>
      <w:r w:rsidRPr="00927811">
        <w:rPr>
          <w:rFonts w:ascii="Times New Roman" w:hAnsi="Times New Roman" w:cs="Times New Roman"/>
        </w:rPr>
        <w:t>ElasticNet</w:t>
      </w:r>
      <w:proofErr w:type="spellEnd"/>
      <w:r w:rsidRPr="00927811">
        <w:rPr>
          <w:rFonts w:ascii="Times New Roman" w:hAnsi="Times New Roman" w:cs="Times New Roman"/>
        </w:rPr>
        <w:t xml:space="preserve"> Logistic Regression using a balanced class weight and </w:t>
      </w:r>
      <w:proofErr w:type="spellStart"/>
      <w:r w:rsidRPr="00927811">
        <w:rPr>
          <w:rFonts w:ascii="Times New Roman" w:hAnsi="Times New Roman" w:cs="Times New Roman"/>
        </w:rPr>
        <w:t>XGBoost</w:t>
      </w:r>
      <w:proofErr w:type="spellEnd"/>
      <w:r w:rsidRPr="00927811">
        <w:rPr>
          <w:rFonts w:ascii="Times New Roman" w:hAnsi="Times New Roman" w:cs="Times New Roman"/>
        </w:rPr>
        <w:t xml:space="preserve"> incorporating </w:t>
      </w:r>
      <w:proofErr w:type="spellStart"/>
      <w:r w:rsidRPr="00927811">
        <w:rPr>
          <w:rFonts w:ascii="Times New Roman" w:hAnsi="Times New Roman" w:cs="Times New Roman"/>
        </w:rPr>
        <w:t>scale_pos_weight</w:t>
      </w:r>
      <w:proofErr w:type="spellEnd"/>
      <w:r w:rsidRPr="00927811">
        <w:rPr>
          <w:rFonts w:ascii="Times New Roman" w:hAnsi="Times New Roman" w:cs="Times New Roman"/>
        </w:rPr>
        <w:t xml:space="preserve"> to correct for the class imbalance.</w:t>
      </w:r>
    </w:p>
    <w:p w14:paraId="58C6E2D6" w14:textId="77777777"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Model Assumptions:</w:t>
      </w:r>
    </w:p>
    <w:p w14:paraId="60F918FC" w14:textId="77777777" w:rsidR="00927811" w:rsidRPr="00927811" w:rsidRDefault="00927811" w:rsidP="00927811">
      <w:pPr>
        <w:numPr>
          <w:ilvl w:val="0"/>
          <w:numId w:val="2"/>
        </w:numPr>
        <w:rPr>
          <w:rFonts w:ascii="Times New Roman" w:hAnsi="Times New Roman" w:cs="Times New Roman"/>
        </w:rPr>
      </w:pPr>
      <w:r w:rsidRPr="00927811">
        <w:rPr>
          <w:rFonts w:ascii="Times New Roman" w:hAnsi="Times New Roman" w:cs="Times New Roman"/>
          <w:b/>
          <w:bCs/>
        </w:rPr>
        <w:t>Logistic Regression Assumptions:</w:t>
      </w:r>
      <w:r w:rsidRPr="00927811">
        <w:rPr>
          <w:rFonts w:ascii="Times New Roman" w:hAnsi="Times New Roman" w:cs="Times New Roman"/>
        </w:rPr>
        <w:t xml:space="preserve"> Logistic regression assumes that the relationship between the predictors and the log-odds of the target is linear. It also assumes that the predictors are independent of each other (no multicollinearity).</w:t>
      </w:r>
    </w:p>
    <w:p w14:paraId="76E1118A" w14:textId="50B68BAD" w:rsidR="00927811" w:rsidRDefault="00927811" w:rsidP="00F31F3B">
      <w:pPr>
        <w:numPr>
          <w:ilvl w:val="0"/>
          <w:numId w:val="2"/>
        </w:numPr>
        <w:rPr>
          <w:rFonts w:ascii="Times New Roman" w:hAnsi="Times New Roman" w:cs="Times New Roman"/>
        </w:rPr>
      </w:pPr>
      <w:proofErr w:type="spellStart"/>
      <w:r w:rsidRPr="00927811">
        <w:rPr>
          <w:rFonts w:ascii="Times New Roman" w:hAnsi="Times New Roman" w:cs="Times New Roman"/>
          <w:b/>
          <w:bCs/>
        </w:rPr>
        <w:lastRenderedPageBreak/>
        <w:t>XGBoost</w:t>
      </w:r>
      <w:proofErr w:type="spellEnd"/>
      <w:r w:rsidRPr="00927811">
        <w:rPr>
          <w:rFonts w:ascii="Times New Roman" w:hAnsi="Times New Roman" w:cs="Times New Roman"/>
          <w:b/>
          <w:bCs/>
        </w:rPr>
        <w:t xml:space="preserve"> Assumptions:</w:t>
      </w:r>
      <w:r w:rsidRPr="00927811">
        <w:rPr>
          <w:rFonts w:ascii="Times New Roman" w:hAnsi="Times New Roman" w:cs="Times New Roman"/>
        </w:rPr>
        <w:t xml:space="preserve"> </w:t>
      </w:r>
      <w:proofErr w:type="spellStart"/>
      <w:r w:rsidRPr="00927811">
        <w:rPr>
          <w:rFonts w:ascii="Times New Roman" w:hAnsi="Times New Roman" w:cs="Times New Roman"/>
        </w:rPr>
        <w:t>XGBoost</w:t>
      </w:r>
      <w:proofErr w:type="spellEnd"/>
      <w:r w:rsidRPr="00927811">
        <w:rPr>
          <w:rFonts w:ascii="Times New Roman" w:hAnsi="Times New Roman" w:cs="Times New Roman"/>
        </w:rPr>
        <w:t xml:space="preserve">, being a tree-based model, does not assume a linear relationship and can capture complex interactions between features. However, it assumes that the data is properly preprocessed </w:t>
      </w:r>
      <w:r w:rsidRPr="00D50D3F">
        <w:rPr>
          <w:rFonts w:ascii="Times New Roman" w:hAnsi="Times New Roman" w:cs="Times New Roman"/>
        </w:rPr>
        <w:t>.</w:t>
      </w:r>
      <w:r w:rsidRPr="00927811">
        <w:rPr>
          <w:rFonts w:ascii="Times New Roman" w:hAnsi="Times New Roman" w:cs="Times New Roman"/>
        </w:rPr>
        <w:t>We did not explicitly test assumptions like linearity or independence for logistic regression, but the model was regularized (</w:t>
      </w:r>
      <w:proofErr w:type="spellStart"/>
      <w:r w:rsidRPr="00927811">
        <w:rPr>
          <w:rFonts w:ascii="Times New Roman" w:hAnsi="Times New Roman" w:cs="Times New Roman"/>
        </w:rPr>
        <w:t>ElasticNet</w:t>
      </w:r>
      <w:proofErr w:type="spellEnd"/>
      <w:r w:rsidRPr="00927811">
        <w:rPr>
          <w:rFonts w:ascii="Times New Roman" w:hAnsi="Times New Roman" w:cs="Times New Roman"/>
        </w:rPr>
        <w:t>) to reduce potential issues from multicollinearity. For both models, no tests like Durbin-Watson for autocorrelation were applied, as the dataset does not involve time-series analysis.</w:t>
      </w:r>
    </w:p>
    <w:p w14:paraId="03043546" w14:textId="0A14CE63" w:rsidR="00B71D6F" w:rsidRPr="00927811" w:rsidRDefault="00B71D6F" w:rsidP="00F31F3B">
      <w:pPr>
        <w:numPr>
          <w:ilvl w:val="0"/>
          <w:numId w:val="2"/>
        </w:numPr>
        <w:rPr>
          <w:rFonts w:ascii="Times New Roman" w:hAnsi="Times New Roman" w:cs="Times New Roman"/>
        </w:rPr>
      </w:pPr>
      <w:r w:rsidRPr="00B71D6F">
        <w:rPr>
          <w:rFonts w:ascii="Times New Roman" w:hAnsi="Times New Roman" w:cs="Times New Roman"/>
          <w:b/>
          <w:bCs/>
        </w:rPr>
        <w:t>Random Forest Assumptions:</w:t>
      </w:r>
      <w:r w:rsidRPr="00B71D6F">
        <w:rPr>
          <w:rFonts w:ascii="Times New Roman" w:hAnsi="Times New Roman" w:cs="Times New Roman"/>
        </w:rPr>
        <w:t xml:space="preserve"> Random Forest is a non-parametric, tree-based model that does not assume linearity or feature independence and is robust to multicollinearity, outliers, and non-linear relationships.</w:t>
      </w:r>
    </w:p>
    <w:p w14:paraId="45CD1389" w14:textId="77777777"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Results:</w:t>
      </w:r>
    </w:p>
    <w:p w14:paraId="67733A38" w14:textId="77777777"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1. Fitted Model:</w:t>
      </w:r>
    </w:p>
    <w:p w14:paraId="4A8D732D" w14:textId="77777777" w:rsidR="00927811" w:rsidRPr="00927811" w:rsidRDefault="00927811" w:rsidP="00927811">
      <w:pPr>
        <w:numPr>
          <w:ilvl w:val="0"/>
          <w:numId w:val="3"/>
        </w:numPr>
        <w:rPr>
          <w:rFonts w:ascii="Times New Roman" w:hAnsi="Times New Roman" w:cs="Times New Roman"/>
        </w:rPr>
      </w:pPr>
      <w:proofErr w:type="spellStart"/>
      <w:r w:rsidRPr="00927811">
        <w:rPr>
          <w:rFonts w:ascii="Times New Roman" w:hAnsi="Times New Roman" w:cs="Times New Roman"/>
          <w:b/>
          <w:bCs/>
        </w:rPr>
        <w:t>ElasticNet</w:t>
      </w:r>
      <w:proofErr w:type="spellEnd"/>
      <w:r w:rsidRPr="00927811">
        <w:rPr>
          <w:rFonts w:ascii="Times New Roman" w:hAnsi="Times New Roman" w:cs="Times New Roman"/>
          <w:b/>
          <w:bCs/>
        </w:rPr>
        <w:t xml:space="preserve"> Logistic Regression Results:</w:t>
      </w:r>
    </w:p>
    <w:p w14:paraId="2F88505A" w14:textId="77777777" w:rsidR="00927811" w:rsidRPr="00927811" w:rsidRDefault="00927811" w:rsidP="00927811">
      <w:pPr>
        <w:numPr>
          <w:ilvl w:val="1"/>
          <w:numId w:val="3"/>
        </w:numPr>
        <w:rPr>
          <w:rFonts w:ascii="Times New Roman" w:hAnsi="Times New Roman" w:cs="Times New Roman"/>
        </w:rPr>
      </w:pPr>
      <w:r w:rsidRPr="00927811">
        <w:rPr>
          <w:rFonts w:ascii="Times New Roman" w:hAnsi="Times New Roman" w:cs="Times New Roman"/>
        </w:rPr>
        <w:t xml:space="preserve">The </w:t>
      </w:r>
      <w:r w:rsidRPr="00927811">
        <w:rPr>
          <w:rFonts w:ascii="Times New Roman" w:hAnsi="Times New Roman" w:cs="Times New Roman"/>
          <w:b/>
          <w:bCs/>
        </w:rPr>
        <w:t>classification report</w:t>
      </w:r>
      <w:r w:rsidRPr="00927811">
        <w:rPr>
          <w:rFonts w:ascii="Times New Roman" w:hAnsi="Times New Roman" w:cs="Times New Roman"/>
        </w:rPr>
        <w:t xml:space="preserve"> indicated that while the precision for Class 0 was very high (0.99), recall for Class 1 was extremely low (0.04). This reflects the model's bias toward predicting the majority class (Class 0), with minimal detection of Class 1.</w:t>
      </w:r>
    </w:p>
    <w:p w14:paraId="1B7F5FB8" w14:textId="77777777" w:rsidR="00927811" w:rsidRPr="00927811" w:rsidRDefault="00927811" w:rsidP="00927811">
      <w:pPr>
        <w:numPr>
          <w:ilvl w:val="1"/>
          <w:numId w:val="3"/>
        </w:numPr>
        <w:rPr>
          <w:rFonts w:ascii="Times New Roman" w:hAnsi="Times New Roman" w:cs="Times New Roman"/>
        </w:rPr>
      </w:pPr>
      <w:r w:rsidRPr="00927811">
        <w:rPr>
          <w:rFonts w:ascii="Times New Roman" w:hAnsi="Times New Roman" w:cs="Times New Roman"/>
          <w:b/>
          <w:bCs/>
        </w:rPr>
        <w:t>ROC AUC Score:</w:t>
      </w:r>
      <w:r w:rsidRPr="00927811">
        <w:rPr>
          <w:rFonts w:ascii="Times New Roman" w:hAnsi="Times New Roman" w:cs="Times New Roman"/>
        </w:rPr>
        <w:t xml:space="preserve"> 0.48, which suggests poor discriminative ability between the two classes.</w:t>
      </w:r>
    </w:p>
    <w:p w14:paraId="0087D337" w14:textId="77777777" w:rsidR="00927811" w:rsidRPr="00927811" w:rsidRDefault="00927811" w:rsidP="00927811">
      <w:pPr>
        <w:numPr>
          <w:ilvl w:val="1"/>
          <w:numId w:val="3"/>
        </w:numPr>
        <w:rPr>
          <w:rFonts w:ascii="Times New Roman" w:hAnsi="Times New Roman" w:cs="Times New Roman"/>
        </w:rPr>
      </w:pPr>
      <w:r w:rsidRPr="00927811">
        <w:rPr>
          <w:rFonts w:ascii="Times New Roman" w:hAnsi="Times New Roman" w:cs="Times New Roman"/>
          <w:b/>
          <w:bCs/>
        </w:rPr>
        <w:t>PR AUC Score:</w:t>
      </w:r>
      <w:r w:rsidRPr="00927811">
        <w:rPr>
          <w:rFonts w:ascii="Times New Roman" w:hAnsi="Times New Roman" w:cs="Times New Roman"/>
        </w:rPr>
        <w:t xml:space="preserve"> 0.01, indicating a very weak ability to detect the minority class.</w:t>
      </w:r>
    </w:p>
    <w:p w14:paraId="75BE8F63" w14:textId="77777777" w:rsidR="00927811" w:rsidRPr="00927811" w:rsidRDefault="00927811" w:rsidP="00927811">
      <w:pPr>
        <w:numPr>
          <w:ilvl w:val="0"/>
          <w:numId w:val="3"/>
        </w:numPr>
        <w:rPr>
          <w:rFonts w:ascii="Times New Roman" w:hAnsi="Times New Roman" w:cs="Times New Roman"/>
        </w:rPr>
      </w:pPr>
      <w:proofErr w:type="spellStart"/>
      <w:r w:rsidRPr="00927811">
        <w:rPr>
          <w:rFonts w:ascii="Times New Roman" w:hAnsi="Times New Roman" w:cs="Times New Roman"/>
          <w:b/>
          <w:bCs/>
        </w:rPr>
        <w:t>XGBoost</w:t>
      </w:r>
      <w:proofErr w:type="spellEnd"/>
      <w:r w:rsidRPr="00927811">
        <w:rPr>
          <w:rFonts w:ascii="Times New Roman" w:hAnsi="Times New Roman" w:cs="Times New Roman"/>
          <w:b/>
          <w:bCs/>
        </w:rPr>
        <w:t xml:space="preserve"> Results:</w:t>
      </w:r>
    </w:p>
    <w:p w14:paraId="2A8FC1D4" w14:textId="77777777" w:rsidR="00927811" w:rsidRPr="00927811" w:rsidRDefault="00927811" w:rsidP="00927811">
      <w:pPr>
        <w:numPr>
          <w:ilvl w:val="1"/>
          <w:numId w:val="3"/>
        </w:numPr>
        <w:rPr>
          <w:rFonts w:ascii="Times New Roman" w:hAnsi="Times New Roman" w:cs="Times New Roman"/>
        </w:rPr>
      </w:pPr>
      <w:r w:rsidRPr="00927811">
        <w:rPr>
          <w:rFonts w:ascii="Times New Roman" w:hAnsi="Times New Roman" w:cs="Times New Roman"/>
          <w:b/>
          <w:bCs/>
        </w:rPr>
        <w:t>Classification Report</w:t>
      </w:r>
      <w:r w:rsidRPr="00927811">
        <w:rPr>
          <w:rFonts w:ascii="Times New Roman" w:hAnsi="Times New Roman" w:cs="Times New Roman"/>
        </w:rPr>
        <w:t xml:space="preserve"> shows much better performance in detecting Class 1, with a </w:t>
      </w:r>
      <w:r w:rsidRPr="00927811">
        <w:rPr>
          <w:rFonts w:ascii="Times New Roman" w:hAnsi="Times New Roman" w:cs="Times New Roman"/>
          <w:b/>
          <w:bCs/>
        </w:rPr>
        <w:t>recall of 0.36</w:t>
      </w:r>
      <w:r w:rsidRPr="00927811">
        <w:rPr>
          <w:rFonts w:ascii="Times New Roman" w:hAnsi="Times New Roman" w:cs="Times New Roman"/>
        </w:rPr>
        <w:t xml:space="preserve"> for Class 1 and a </w:t>
      </w:r>
      <w:r w:rsidRPr="00927811">
        <w:rPr>
          <w:rFonts w:ascii="Times New Roman" w:hAnsi="Times New Roman" w:cs="Times New Roman"/>
          <w:b/>
          <w:bCs/>
        </w:rPr>
        <w:t>precision of 0.41</w:t>
      </w:r>
      <w:r w:rsidRPr="00927811">
        <w:rPr>
          <w:rFonts w:ascii="Times New Roman" w:hAnsi="Times New Roman" w:cs="Times New Roman"/>
        </w:rPr>
        <w:t>. The model's performance on Class 0 is very high, with precision and recall near 1.</w:t>
      </w:r>
    </w:p>
    <w:p w14:paraId="680BA094" w14:textId="77777777" w:rsidR="00927811" w:rsidRPr="00927811" w:rsidRDefault="00927811" w:rsidP="00927811">
      <w:pPr>
        <w:numPr>
          <w:ilvl w:val="1"/>
          <w:numId w:val="3"/>
        </w:numPr>
        <w:rPr>
          <w:rFonts w:ascii="Times New Roman" w:hAnsi="Times New Roman" w:cs="Times New Roman"/>
        </w:rPr>
      </w:pPr>
      <w:r w:rsidRPr="00927811">
        <w:rPr>
          <w:rFonts w:ascii="Times New Roman" w:hAnsi="Times New Roman" w:cs="Times New Roman"/>
          <w:b/>
          <w:bCs/>
        </w:rPr>
        <w:t>ROC AUC Score:</w:t>
      </w:r>
      <w:r w:rsidRPr="00927811">
        <w:rPr>
          <w:rFonts w:ascii="Times New Roman" w:hAnsi="Times New Roman" w:cs="Times New Roman"/>
        </w:rPr>
        <w:t xml:space="preserve"> 0.86, indicating a much better ability to distinguish between the two classes compared to logistic regression.</w:t>
      </w:r>
    </w:p>
    <w:p w14:paraId="211C414F" w14:textId="77777777" w:rsidR="00927811" w:rsidRDefault="00927811" w:rsidP="00927811">
      <w:pPr>
        <w:numPr>
          <w:ilvl w:val="1"/>
          <w:numId w:val="3"/>
        </w:numPr>
        <w:rPr>
          <w:rFonts w:ascii="Times New Roman" w:hAnsi="Times New Roman" w:cs="Times New Roman"/>
        </w:rPr>
      </w:pPr>
      <w:r w:rsidRPr="00927811">
        <w:rPr>
          <w:rFonts w:ascii="Times New Roman" w:hAnsi="Times New Roman" w:cs="Times New Roman"/>
          <w:b/>
          <w:bCs/>
        </w:rPr>
        <w:t>PR AUC Score:</w:t>
      </w:r>
      <w:r w:rsidRPr="00927811">
        <w:rPr>
          <w:rFonts w:ascii="Times New Roman" w:hAnsi="Times New Roman" w:cs="Times New Roman"/>
        </w:rPr>
        <w:t xml:space="preserve"> 0.27, which is also an improvement over logistic regression, reflecting the model's ability to better detect Class 1.</w:t>
      </w:r>
    </w:p>
    <w:p w14:paraId="7D60D54B" w14:textId="77777777" w:rsidR="007A1726" w:rsidRPr="007A1726" w:rsidRDefault="007A1726" w:rsidP="007A1726">
      <w:pPr>
        <w:rPr>
          <w:rFonts w:ascii="Times New Roman" w:hAnsi="Times New Roman" w:cs="Times New Roman"/>
        </w:rPr>
      </w:pPr>
      <w:r w:rsidRPr="007A1726">
        <w:rPr>
          <w:rFonts w:ascii="Times New Roman" w:hAnsi="Times New Roman" w:cs="Times New Roman"/>
        </w:rPr>
        <w:t xml:space="preserve">• </w:t>
      </w:r>
      <w:r w:rsidRPr="007A1726">
        <w:rPr>
          <w:rFonts w:ascii="Times New Roman" w:hAnsi="Times New Roman" w:cs="Times New Roman"/>
          <w:b/>
          <w:bCs/>
        </w:rPr>
        <w:t>Random Forest Results:</w:t>
      </w:r>
    </w:p>
    <w:p w14:paraId="06EF8B82" w14:textId="77777777" w:rsidR="00E6753A" w:rsidRPr="00E6753A" w:rsidRDefault="00E6753A" w:rsidP="003D31BE">
      <w:pPr>
        <w:numPr>
          <w:ilvl w:val="0"/>
          <w:numId w:val="16"/>
        </w:numPr>
        <w:rPr>
          <w:rFonts w:ascii="Times New Roman" w:hAnsi="Times New Roman" w:cs="Times New Roman"/>
        </w:rPr>
      </w:pPr>
      <w:r w:rsidRPr="00E6753A">
        <w:rPr>
          <w:rFonts w:ascii="Times New Roman" w:hAnsi="Times New Roman" w:cs="Times New Roman"/>
          <w:b/>
          <w:bCs/>
        </w:rPr>
        <w:t>Precision</w:t>
      </w:r>
      <w:r w:rsidRPr="00E6753A">
        <w:rPr>
          <w:rFonts w:ascii="Times New Roman" w:hAnsi="Times New Roman" w:cs="Times New Roman"/>
        </w:rPr>
        <w:t xml:space="preserve"> for Class 0: 0.9874, </w:t>
      </w:r>
      <w:r w:rsidRPr="00E6753A">
        <w:rPr>
          <w:rFonts w:ascii="Times New Roman" w:hAnsi="Times New Roman" w:cs="Times New Roman"/>
          <w:b/>
          <w:bCs/>
        </w:rPr>
        <w:t>Recall</w:t>
      </w:r>
      <w:r w:rsidRPr="00E6753A">
        <w:rPr>
          <w:rFonts w:ascii="Times New Roman" w:hAnsi="Times New Roman" w:cs="Times New Roman"/>
        </w:rPr>
        <w:t xml:space="preserve"> for Class 0: 0.99832.</w:t>
      </w:r>
    </w:p>
    <w:p w14:paraId="2EC7ACA8" w14:textId="6D0FBE70" w:rsidR="00E6753A" w:rsidRPr="00E6753A" w:rsidRDefault="00E6753A" w:rsidP="003D31BE">
      <w:pPr>
        <w:numPr>
          <w:ilvl w:val="0"/>
          <w:numId w:val="16"/>
        </w:numPr>
        <w:rPr>
          <w:rFonts w:ascii="Times New Roman" w:hAnsi="Times New Roman" w:cs="Times New Roman"/>
        </w:rPr>
      </w:pPr>
      <w:r w:rsidRPr="00E6753A">
        <w:rPr>
          <w:rFonts w:ascii="Times New Roman" w:hAnsi="Times New Roman" w:cs="Times New Roman"/>
          <w:b/>
          <w:bCs/>
        </w:rPr>
        <w:t>Recall</w:t>
      </w:r>
      <w:r w:rsidRPr="00E6753A">
        <w:rPr>
          <w:rFonts w:ascii="Times New Roman" w:hAnsi="Times New Roman" w:cs="Times New Roman"/>
        </w:rPr>
        <w:t xml:space="preserve"> for Class 1 was still low at 0.0</w:t>
      </w:r>
      <w:r>
        <w:rPr>
          <w:rFonts w:ascii="Times New Roman" w:hAnsi="Times New Roman" w:cs="Times New Roman"/>
        </w:rPr>
        <w:t>85</w:t>
      </w:r>
      <w:r w:rsidRPr="00E6753A">
        <w:rPr>
          <w:rFonts w:ascii="Times New Roman" w:hAnsi="Times New Roman" w:cs="Times New Roman"/>
        </w:rPr>
        <w:t xml:space="preserve">, </w:t>
      </w:r>
      <w:r w:rsidRPr="00E6753A">
        <w:rPr>
          <w:rFonts w:ascii="Times New Roman" w:hAnsi="Times New Roman" w:cs="Times New Roman"/>
          <w:b/>
          <w:bCs/>
        </w:rPr>
        <w:t>Precision</w:t>
      </w:r>
      <w:r w:rsidRPr="00E6753A">
        <w:rPr>
          <w:rFonts w:ascii="Times New Roman" w:hAnsi="Times New Roman" w:cs="Times New Roman"/>
        </w:rPr>
        <w:t xml:space="preserve"> for Class 1 improved to 0.08900.</w:t>
      </w:r>
    </w:p>
    <w:p w14:paraId="3D3765E0" w14:textId="77777777" w:rsidR="00E6753A" w:rsidRPr="00E6753A" w:rsidRDefault="00E6753A" w:rsidP="003D31BE">
      <w:pPr>
        <w:numPr>
          <w:ilvl w:val="0"/>
          <w:numId w:val="16"/>
        </w:numPr>
        <w:rPr>
          <w:rFonts w:ascii="Times New Roman" w:hAnsi="Times New Roman" w:cs="Times New Roman"/>
        </w:rPr>
      </w:pPr>
      <w:r w:rsidRPr="00E6753A">
        <w:rPr>
          <w:rFonts w:ascii="Times New Roman" w:hAnsi="Times New Roman" w:cs="Times New Roman"/>
          <w:b/>
          <w:bCs/>
        </w:rPr>
        <w:t>ROC AUC</w:t>
      </w:r>
      <w:r w:rsidRPr="00E6753A">
        <w:rPr>
          <w:rFonts w:ascii="Times New Roman" w:hAnsi="Times New Roman" w:cs="Times New Roman"/>
        </w:rPr>
        <w:t xml:space="preserve">: 0.86 (similar to </w:t>
      </w:r>
      <w:proofErr w:type="spellStart"/>
      <w:r w:rsidRPr="00E6753A">
        <w:rPr>
          <w:rFonts w:ascii="Times New Roman" w:hAnsi="Times New Roman" w:cs="Times New Roman"/>
        </w:rPr>
        <w:t>XGBoost</w:t>
      </w:r>
      <w:proofErr w:type="spellEnd"/>
      <w:r w:rsidRPr="00E6753A">
        <w:rPr>
          <w:rFonts w:ascii="Times New Roman" w:hAnsi="Times New Roman" w:cs="Times New Roman"/>
        </w:rPr>
        <w:t>, showing good overall ranking capability).</w:t>
      </w:r>
    </w:p>
    <w:p w14:paraId="114C08BC" w14:textId="06AC1AF8" w:rsidR="00E6753A" w:rsidRPr="00E6753A" w:rsidRDefault="00E6753A" w:rsidP="003D31BE">
      <w:pPr>
        <w:numPr>
          <w:ilvl w:val="0"/>
          <w:numId w:val="16"/>
        </w:numPr>
        <w:rPr>
          <w:rFonts w:ascii="Times New Roman" w:hAnsi="Times New Roman" w:cs="Times New Roman"/>
        </w:rPr>
      </w:pPr>
      <w:r w:rsidRPr="00E6753A">
        <w:rPr>
          <w:rFonts w:ascii="Times New Roman" w:hAnsi="Times New Roman" w:cs="Times New Roman"/>
          <w:b/>
          <w:bCs/>
        </w:rPr>
        <w:lastRenderedPageBreak/>
        <w:t>PR AUC</w:t>
      </w:r>
      <w:r w:rsidRPr="00E6753A">
        <w:rPr>
          <w:rFonts w:ascii="Times New Roman" w:hAnsi="Times New Roman" w:cs="Times New Roman"/>
        </w:rPr>
        <w:t>: 0.1731</w:t>
      </w:r>
      <w:r w:rsidRPr="00E6753A">
        <w:rPr>
          <w:rFonts w:ascii="Times New Roman" w:hAnsi="Times New Roman" w:cs="Times New Roman"/>
        </w:rPr>
        <w:t xml:space="preserve"> </w:t>
      </w:r>
      <w:r w:rsidRPr="00E6753A">
        <w:rPr>
          <w:rFonts w:ascii="Times New Roman" w:hAnsi="Times New Roman" w:cs="Times New Roman"/>
        </w:rPr>
        <w:t>(still low, suggesting the model struggles with Class 1 detection).</w:t>
      </w:r>
    </w:p>
    <w:p w14:paraId="09C876DF" w14:textId="77777777" w:rsidR="007A1726" w:rsidRPr="00927811" w:rsidRDefault="007A1726" w:rsidP="007A1726">
      <w:pPr>
        <w:rPr>
          <w:rFonts w:ascii="Times New Roman" w:hAnsi="Times New Roman" w:cs="Times New Roman"/>
        </w:rPr>
      </w:pPr>
    </w:p>
    <w:p w14:paraId="54022A9F" w14:textId="68AEFA69"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 xml:space="preserve">2. Assumptions </w:t>
      </w:r>
      <w:r w:rsidR="00F760C7">
        <w:rPr>
          <w:rFonts w:ascii="Times New Roman" w:hAnsi="Times New Roman" w:cs="Times New Roman"/>
          <w:b/>
          <w:bCs/>
        </w:rPr>
        <w:t xml:space="preserve">: </w:t>
      </w:r>
    </w:p>
    <w:p w14:paraId="7229F511" w14:textId="77777777" w:rsidR="00927811" w:rsidRPr="00927811" w:rsidRDefault="00927811" w:rsidP="00927811">
      <w:pPr>
        <w:numPr>
          <w:ilvl w:val="0"/>
          <w:numId w:val="4"/>
        </w:numPr>
        <w:rPr>
          <w:rFonts w:ascii="Times New Roman" w:hAnsi="Times New Roman" w:cs="Times New Roman"/>
        </w:rPr>
      </w:pPr>
      <w:r w:rsidRPr="00927811">
        <w:rPr>
          <w:rFonts w:ascii="Times New Roman" w:hAnsi="Times New Roman" w:cs="Times New Roman"/>
          <w:b/>
          <w:bCs/>
        </w:rPr>
        <w:t>Logistic Regression:</w:t>
      </w:r>
      <w:r w:rsidRPr="00927811">
        <w:rPr>
          <w:rFonts w:ascii="Times New Roman" w:hAnsi="Times New Roman" w:cs="Times New Roman"/>
        </w:rPr>
        <w:t xml:space="preserve"> While we didn’t explicitly check for multicollinearity or normality of residuals, we utilized </w:t>
      </w:r>
      <w:proofErr w:type="spellStart"/>
      <w:r w:rsidRPr="00927811">
        <w:rPr>
          <w:rFonts w:ascii="Times New Roman" w:hAnsi="Times New Roman" w:cs="Times New Roman"/>
        </w:rPr>
        <w:t>ElasticNet</w:t>
      </w:r>
      <w:proofErr w:type="spellEnd"/>
      <w:r w:rsidRPr="00927811">
        <w:rPr>
          <w:rFonts w:ascii="Times New Roman" w:hAnsi="Times New Roman" w:cs="Times New Roman"/>
        </w:rPr>
        <w:t xml:space="preserve"> regularization to mitigate potential issues like multicollinearity and overfitting.</w:t>
      </w:r>
    </w:p>
    <w:p w14:paraId="4EAB8F2D" w14:textId="77777777" w:rsidR="00927811" w:rsidRDefault="00927811" w:rsidP="00927811">
      <w:pPr>
        <w:numPr>
          <w:ilvl w:val="0"/>
          <w:numId w:val="4"/>
        </w:numPr>
        <w:rPr>
          <w:rFonts w:ascii="Times New Roman" w:hAnsi="Times New Roman" w:cs="Times New Roman"/>
        </w:rPr>
      </w:pPr>
      <w:proofErr w:type="spellStart"/>
      <w:r w:rsidRPr="00927811">
        <w:rPr>
          <w:rFonts w:ascii="Times New Roman" w:hAnsi="Times New Roman" w:cs="Times New Roman"/>
          <w:b/>
          <w:bCs/>
        </w:rPr>
        <w:t>XGBoost</w:t>
      </w:r>
      <w:proofErr w:type="spellEnd"/>
      <w:r w:rsidRPr="00927811">
        <w:rPr>
          <w:rFonts w:ascii="Times New Roman" w:hAnsi="Times New Roman" w:cs="Times New Roman"/>
          <w:b/>
          <w:bCs/>
        </w:rPr>
        <w:t>:</w:t>
      </w:r>
      <w:r w:rsidRPr="00927811">
        <w:rPr>
          <w:rFonts w:ascii="Times New Roman" w:hAnsi="Times New Roman" w:cs="Times New Roman"/>
        </w:rPr>
        <w:t xml:space="preserve"> </w:t>
      </w:r>
      <w:proofErr w:type="spellStart"/>
      <w:r w:rsidRPr="00927811">
        <w:rPr>
          <w:rFonts w:ascii="Times New Roman" w:hAnsi="Times New Roman" w:cs="Times New Roman"/>
        </w:rPr>
        <w:t>XGBoost</w:t>
      </w:r>
      <w:proofErr w:type="spellEnd"/>
      <w:r w:rsidRPr="00927811">
        <w:rPr>
          <w:rFonts w:ascii="Times New Roman" w:hAnsi="Times New Roman" w:cs="Times New Roman"/>
        </w:rPr>
        <w:t xml:space="preserve"> does not have the same assumptions as logistic regression (e.g., linearity), and thus, was more adaptable to the data. The use of </w:t>
      </w:r>
      <w:proofErr w:type="spellStart"/>
      <w:r w:rsidRPr="00927811">
        <w:rPr>
          <w:rFonts w:ascii="Times New Roman" w:hAnsi="Times New Roman" w:cs="Times New Roman"/>
          <w:b/>
          <w:bCs/>
        </w:rPr>
        <w:t>scale_pos_weight</w:t>
      </w:r>
      <w:proofErr w:type="spellEnd"/>
      <w:r w:rsidRPr="00927811">
        <w:rPr>
          <w:rFonts w:ascii="Times New Roman" w:hAnsi="Times New Roman" w:cs="Times New Roman"/>
        </w:rPr>
        <w:t xml:space="preserve"> helped manage the class imbalance effectively.</w:t>
      </w:r>
    </w:p>
    <w:p w14:paraId="1705EA9F" w14:textId="26F58425" w:rsidR="00E6753A" w:rsidRPr="00927811" w:rsidRDefault="00E6753A" w:rsidP="00927811">
      <w:pPr>
        <w:numPr>
          <w:ilvl w:val="0"/>
          <w:numId w:val="4"/>
        </w:numPr>
        <w:rPr>
          <w:rFonts w:ascii="Times New Roman" w:hAnsi="Times New Roman" w:cs="Times New Roman"/>
        </w:rPr>
      </w:pPr>
      <w:r w:rsidRPr="00E6753A">
        <w:rPr>
          <w:rFonts w:ascii="Times New Roman" w:hAnsi="Times New Roman" w:cs="Times New Roman"/>
          <w:b/>
          <w:bCs/>
        </w:rPr>
        <w:t>Random Forest</w:t>
      </w:r>
      <w:r w:rsidRPr="00E6753A">
        <w:rPr>
          <w:rFonts w:ascii="Times New Roman" w:hAnsi="Times New Roman" w:cs="Times New Roman"/>
        </w:rPr>
        <w:t xml:space="preserve"> is a non-parametric tree-based model, robust to multicollinearity and non-linearities.</w:t>
      </w:r>
    </w:p>
    <w:p w14:paraId="26A090E2" w14:textId="77777777" w:rsidR="00927811" w:rsidRPr="00927811" w:rsidRDefault="00927811" w:rsidP="00927811">
      <w:pPr>
        <w:rPr>
          <w:rFonts w:ascii="Times New Roman" w:hAnsi="Times New Roman" w:cs="Times New Roman"/>
          <w:b/>
          <w:bCs/>
        </w:rPr>
      </w:pPr>
      <w:r w:rsidRPr="00927811">
        <w:rPr>
          <w:rFonts w:ascii="Times New Roman" w:hAnsi="Times New Roman" w:cs="Times New Roman"/>
          <w:b/>
          <w:bCs/>
        </w:rPr>
        <w:t>3. Overfitting:</w:t>
      </w:r>
    </w:p>
    <w:p w14:paraId="78E2F847" w14:textId="77777777" w:rsidR="00927811" w:rsidRPr="00927811" w:rsidRDefault="00927811" w:rsidP="00927811">
      <w:pPr>
        <w:numPr>
          <w:ilvl w:val="0"/>
          <w:numId w:val="5"/>
        </w:numPr>
        <w:rPr>
          <w:rFonts w:ascii="Times New Roman" w:hAnsi="Times New Roman" w:cs="Times New Roman"/>
        </w:rPr>
      </w:pPr>
      <w:r w:rsidRPr="00927811">
        <w:rPr>
          <w:rFonts w:ascii="Times New Roman" w:hAnsi="Times New Roman" w:cs="Times New Roman"/>
        </w:rPr>
        <w:t xml:space="preserve">Both models were evaluated on a </w:t>
      </w:r>
      <w:r w:rsidRPr="00927811">
        <w:rPr>
          <w:rFonts w:ascii="Times New Roman" w:hAnsi="Times New Roman" w:cs="Times New Roman"/>
          <w:b/>
          <w:bCs/>
        </w:rPr>
        <w:t>train/test split</w:t>
      </w:r>
      <w:r w:rsidRPr="00927811">
        <w:rPr>
          <w:rFonts w:ascii="Times New Roman" w:hAnsi="Times New Roman" w:cs="Times New Roman"/>
        </w:rPr>
        <w:t xml:space="preserve"> to check for overfitting. The </w:t>
      </w:r>
      <w:r w:rsidRPr="00927811">
        <w:rPr>
          <w:rFonts w:ascii="Times New Roman" w:hAnsi="Times New Roman" w:cs="Times New Roman"/>
          <w:b/>
          <w:bCs/>
        </w:rPr>
        <w:t>5-fold cross-validation</w:t>
      </w:r>
      <w:r w:rsidRPr="00927811">
        <w:rPr>
          <w:rFonts w:ascii="Times New Roman" w:hAnsi="Times New Roman" w:cs="Times New Roman"/>
        </w:rPr>
        <w:t xml:space="preserve"> for logistic regression also helped assess the model's generalizability.</w:t>
      </w:r>
    </w:p>
    <w:p w14:paraId="365BB541" w14:textId="77777777" w:rsidR="00927811" w:rsidRPr="00927811" w:rsidRDefault="00927811" w:rsidP="00927811">
      <w:pPr>
        <w:numPr>
          <w:ilvl w:val="0"/>
          <w:numId w:val="5"/>
        </w:numPr>
        <w:rPr>
          <w:rFonts w:ascii="Times New Roman" w:hAnsi="Times New Roman" w:cs="Times New Roman"/>
        </w:rPr>
      </w:pPr>
      <w:proofErr w:type="spellStart"/>
      <w:r w:rsidRPr="00927811">
        <w:rPr>
          <w:rFonts w:ascii="Times New Roman" w:hAnsi="Times New Roman" w:cs="Times New Roman"/>
          <w:b/>
          <w:bCs/>
        </w:rPr>
        <w:t>ElasticNet</w:t>
      </w:r>
      <w:proofErr w:type="spellEnd"/>
      <w:r w:rsidRPr="00927811">
        <w:rPr>
          <w:rFonts w:ascii="Times New Roman" w:hAnsi="Times New Roman" w:cs="Times New Roman"/>
          <w:b/>
          <w:bCs/>
        </w:rPr>
        <w:t xml:space="preserve"> Logistic Regression:</w:t>
      </w:r>
      <w:r w:rsidRPr="00927811">
        <w:rPr>
          <w:rFonts w:ascii="Times New Roman" w:hAnsi="Times New Roman" w:cs="Times New Roman"/>
        </w:rPr>
        <w:t xml:space="preserve"> The model showed signs of overfitting due to its poor recall for the minority class. However, regularization helped limit overfitting in the training set.</w:t>
      </w:r>
    </w:p>
    <w:p w14:paraId="77454305" w14:textId="77777777" w:rsidR="00927811" w:rsidRPr="00927811" w:rsidRDefault="00927811" w:rsidP="00927811">
      <w:pPr>
        <w:numPr>
          <w:ilvl w:val="0"/>
          <w:numId w:val="5"/>
        </w:numPr>
        <w:rPr>
          <w:rFonts w:ascii="Times New Roman" w:hAnsi="Times New Roman" w:cs="Times New Roman"/>
        </w:rPr>
      </w:pPr>
      <w:proofErr w:type="spellStart"/>
      <w:r w:rsidRPr="00927811">
        <w:rPr>
          <w:rFonts w:ascii="Times New Roman" w:hAnsi="Times New Roman" w:cs="Times New Roman"/>
          <w:b/>
          <w:bCs/>
        </w:rPr>
        <w:t>XGBoost</w:t>
      </w:r>
      <w:proofErr w:type="spellEnd"/>
      <w:r w:rsidRPr="00927811">
        <w:rPr>
          <w:rFonts w:ascii="Times New Roman" w:hAnsi="Times New Roman" w:cs="Times New Roman"/>
          <w:b/>
          <w:bCs/>
        </w:rPr>
        <w:t>:</w:t>
      </w:r>
      <w:r w:rsidRPr="00927811">
        <w:rPr>
          <w:rFonts w:ascii="Times New Roman" w:hAnsi="Times New Roman" w:cs="Times New Roman"/>
        </w:rPr>
        <w:t xml:space="preserve"> While the model performed well overall, it still showed some room for improvement in detecting Class 1. Further hyperparameter tuning could improve its ability to capture the minority class without overfitting.</w:t>
      </w:r>
    </w:p>
    <w:p w14:paraId="36D00F11" w14:textId="77777777" w:rsidR="00927811" w:rsidRPr="00D50D3F" w:rsidRDefault="00927811">
      <w:pPr>
        <w:rPr>
          <w:rFonts w:ascii="Times New Roman" w:hAnsi="Times New Roman" w:cs="Times New Roman"/>
        </w:rPr>
      </w:pPr>
    </w:p>
    <w:p w14:paraId="750BA8F3" w14:textId="77777777" w:rsidR="00927811" w:rsidRDefault="00927811">
      <w:pPr>
        <w:rPr>
          <w:rFonts w:ascii="Times New Roman" w:hAnsi="Times New Roman" w:cs="Times New Roman"/>
        </w:rPr>
      </w:pPr>
    </w:p>
    <w:p w14:paraId="6F22BD40" w14:textId="150D9DF5" w:rsidR="00D50D3F" w:rsidRPr="00F760C7" w:rsidRDefault="00D50D3F">
      <w:pPr>
        <w:rPr>
          <w:rFonts w:ascii="Times New Roman" w:hAnsi="Times New Roman" w:cs="Times New Roman"/>
          <w:b/>
          <w:bCs/>
        </w:rPr>
      </w:pPr>
      <w:r w:rsidRPr="00F760C7">
        <w:rPr>
          <w:rFonts w:ascii="Times New Roman" w:hAnsi="Times New Roman" w:cs="Times New Roman"/>
          <w:b/>
          <w:bCs/>
        </w:rPr>
        <w:t>Visualizations</w:t>
      </w:r>
      <w:r w:rsidR="00CE2BEC">
        <w:rPr>
          <w:rFonts w:ascii="Times New Roman" w:hAnsi="Times New Roman" w:cs="Times New Roman"/>
          <w:b/>
          <w:bCs/>
        </w:rPr>
        <w:t xml:space="preserve"> :</w:t>
      </w:r>
      <w:r w:rsidRPr="00F760C7">
        <w:rPr>
          <w:rFonts w:ascii="Times New Roman" w:hAnsi="Times New Roman" w:cs="Times New Roman"/>
          <w:b/>
          <w:bCs/>
        </w:rPr>
        <w:br/>
      </w:r>
    </w:p>
    <w:p w14:paraId="7FE98722" w14:textId="77777777" w:rsidR="00177828" w:rsidRDefault="00D50D3F" w:rsidP="00177828">
      <w:pPr>
        <w:pStyle w:val="Caption"/>
        <w:keepNext/>
      </w:pPr>
      <w:r w:rsidRPr="00177828">
        <w:rPr>
          <w:rFonts w:ascii="Times New Roman" w:hAnsi="Times New Roman" w:cs="Times New Roman"/>
        </w:rPr>
        <w:lastRenderedPageBreak/>
        <w:br/>
      </w:r>
      <w:r w:rsidRPr="00D50D3F">
        <w:drawing>
          <wp:inline distT="0" distB="0" distL="0" distR="0" wp14:anchorId="1151D14F" wp14:editId="0828FDD5">
            <wp:extent cx="5610225" cy="4333875"/>
            <wp:effectExtent l="0" t="0" r="9525" b="9525"/>
            <wp:docPr id="159840470" name="Picture 1"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0470" name="Picture 1" descr="A graph of a bar&#10;&#10;AI-generated content may be incorrect."/>
                    <pic:cNvPicPr/>
                  </pic:nvPicPr>
                  <pic:blipFill>
                    <a:blip r:embed="rId5"/>
                    <a:stretch>
                      <a:fillRect/>
                    </a:stretch>
                  </pic:blipFill>
                  <pic:spPr>
                    <a:xfrm>
                      <a:off x="0" y="0"/>
                      <a:ext cx="5610225" cy="4333875"/>
                    </a:xfrm>
                    <a:prstGeom prst="rect">
                      <a:avLst/>
                    </a:prstGeom>
                  </pic:spPr>
                </pic:pic>
              </a:graphicData>
            </a:graphic>
          </wp:inline>
        </w:drawing>
      </w:r>
    </w:p>
    <w:p w14:paraId="64BDCAE4" w14:textId="76F8FE44" w:rsidR="00177828" w:rsidRDefault="00177828" w:rsidP="00177828">
      <w:pPr>
        <w:pStyle w:val="Caption"/>
      </w:pPr>
      <w:r>
        <w:t xml:space="preserve">Figure </w:t>
      </w:r>
      <w:r>
        <w:fldChar w:fldCharType="begin"/>
      </w:r>
      <w:r>
        <w:instrText xml:space="preserve"> SEQ Figure \* ARABIC </w:instrText>
      </w:r>
      <w:r>
        <w:fldChar w:fldCharType="separate"/>
      </w:r>
      <w:r w:rsidR="00CE2BEC">
        <w:rPr>
          <w:noProof/>
        </w:rPr>
        <w:t>1</w:t>
      </w:r>
      <w:r>
        <w:fldChar w:fldCharType="end"/>
      </w:r>
      <w:r>
        <w:t>:</w:t>
      </w:r>
      <w:r w:rsidRPr="00A06DF1">
        <w:t>Class Imbalance</w:t>
      </w:r>
    </w:p>
    <w:p w14:paraId="4CDF0323" w14:textId="5BC0A10A" w:rsidR="00177828" w:rsidRDefault="00177828" w:rsidP="00177828">
      <w:pPr>
        <w:pStyle w:val="ListParagraph"/>
        <w:ind w:left="1440"/>
        <w:rPr>
          <w:rFonts w:ascii="Times New Roman" w:hAnsi="Times New Roman" w:cs="Times New Roman"/>
        </w:rPr>
      </w:pPr>
    </w:p>
    <w:p w14:paraId="7D899A56" w14:textId="77777777" w:rsidR="00D50D3F" w:rsidRDefault="00D50D3F">
      <w:pPr>
        <w:rPr>
          <w:rFonts w:ascii="Times New Roman" w:hAnsi="Times New Roman" w:cs="Times New Roman"/>
        </w:rPr>
      </w:pPr>
    </w:p>
    <w:p w14:paraId="37C3C37D" w14:textId="77777777" w:rsidR="00D50D3F" w:rsidRDefault="00D50D3F">
      <w:pPr>
        <w:rPr>
          <w:rFonts w:ascii="Times New Roman" w:hAnsi="Times New Roman" w:cs="Times New Roman"/>
        </w:rPr>
      </w:pPr>
    </w:p>
    <w:p w14:paraId="70BD976A" w14:textId="77777777" w:rsidR="00D50D3F" w:rsidRDefault="00D50D3F">
      <w:pPr>
        <w:rPr>
          <w:rFonts w:ascii="Times New Roman" w:hAnsi="Times New Roman" w:cs="Times New Roman"/>
        </w:rPr>
      </w:pPr>
    </w:p>
    <w:p w14:paraId="3857AD73" w14:textId="77777777" w:rsidR="00177828" w:rsidRDefault="00D50D3F" w:rsidP="00177828">
      <w:pPr>
        <w:keepNext/>
      </w:pPr>
      <w:r w:rsidRPr="00D50D3F">
        <w:rPr>
          <w:rFonts w:ascii="Times New Roman" w:hAnsi="Times New Roman" w:cs="Times New Roman"/>
        </w:rPr>
        <w:lastRenderedPageBreak/>
        <w:drawing>
          <wp:inline distT="0" distB="0" distL="0" distR="0" wp14:anchorId="43EBD9EF" wp14:editId="0D8F8429">
            <wp:extent cx="5610225" cy="4333875"/>
            <wp:effectExtent l="0" t="0" r="9525" b="9525"/>
            <wp:docPr id="2063766749" name="Picture 1" descr="A graph of a clas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6749" name="Picture 1" descr="A graph of a class distribution&#10;&#10;AI-generated content may be incorrect."/>
                    <pic:cNvPicPr/>
                  </pic:nvPicPr>
                  <pic:blipFill>
                    <a:blip r:embed="rId6"/>
                    <a:stretch>
                      <a:fillRect/>
                    </a:stretch>
                  </pic:blipFill>
                  <pic:spPr>
                    <a:xfrm>
                      <a:off x="0" y="0"/>
                      <a:ext cx="5610225" cy="4333875"/>
                    </a:xfrm>
                    <a:prstGeom prst="rect">
                      <a:avLst/>
                    </a:prstGeom>
                  </pic:spPr>
                </pic:pic>
              </a:graphicData>
            </a:graphic>
          </wp:inline>
        </w:drawing>
      </w:r>
    </w:p>
    <w:p w14:paraId="6EE4932C" w14:textId="2DFB2FF3" w:rsidR="00177828" w:rsidRDefault="00177828" w:rsidP="0017782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E2BEC">
        <w:rPr>
          <w:noProof/>
        </w:rPr>
        <w:t>2</w:t>
      </w:r>
      <w:r>
        <w:fldChar w:fldCharType="end"/>
      </w:r>
      <w:r>
        <w:t>:</w:t>
      </w:r>
      <w:r w:rsidRPr="005A72D3">
        <w:t>Balance the Training Data with SMOTE</w:t>
      </w:r>
    </w:p>
    <w:p w14:paraId="4731920F" w14:textId="77777777" w:rsidR="00F760C7" w:rsidRDefault="00F760C7">
      <w:pPr>
        <w:rPr>
          <w:rFonts w:ascii="Times New Roman" w:hAnsi="Times New Roman" w:cs="Times New Roman"/>
        </w:rPr>
      </w:pPr>
    </w:p>
    <w:p w14:paraId="17B25A12" w14:textId="2AEE82D5" w:rsidR="00F760C7" w:rsidRPr="00177828" w:rsidRDefault="00F760C7" w:rsidP="00177828">
      <w:pPr>
        <w:pStyle w:val="ListParagraph"/>
        <w:numPr>
          <w:ilvl w:val="0"/>
          <w:numId w:val="17"/>
        </w:numPr>
        <w:rPr>
          <w:rFonts w:ascii="Times New Roman" w:hAnsi="Times New Roman" w:cs="Times New Roman"/>
          <w:b/>
          <w:bCs/>
        </w:rPr>
      </w:pPr>
      <w:r w:rsidRPr="00177828">
        <w:rPr>
          <w:rFonts w:ascii="Times New Roman" w:hAnsi="Times New Roman" w:cs="Times New Roman"/>
          <w:b/>
          <w:bCs/>
        </w:rPr>
        <w:t>Logistic</w:t>
      </w:r>
      <w:r w:rsidR="00177828">
        <w:rPr>
          <w:rFonts w:ascii="Times New Roman" w:hAnsi="Times New Roman" w:cs="Times New Roman"/>
          <w:b/>
          <w:bCs/>
        </w:rPr>
        <w:t xml:space="preserve"> </w:t>
      </w:r>
      <w:r w:rsidRPr="00177828">
        <w:rPr>
          <w:rFonts w:ascii="Times New Roman" w:hAnsi="Times New Roman" w:cs="Times New Roman"/>
          <w:b/>
          <w:bCs/>
        </w:rPr>
        <w:t>Regression</w:t>
      </w:r>
      <w:r w:rsidRPr="00177828">
        <w:rPr>
          <w:rFonts w:ascii="Times New Roman" w:hAnsi="Times New Roman" w:cs="Times New Roman"/>
          <w:b/>
          <w:bCs/>
        </w:rPr>
        <w:t xml:space="preserve"> </w:t>
      </w:r>
    </w:p>
    <w:p w14:paraId="2CAFE112" w14:textId="77777777" w:rsidR="00F760C7" w:rsidRDefault="00F760C7">
      <w:pPr>
        <w:rPr>
          <w:rFonts w:ascii="Times New Roman" w:hAnsi="Times New Roman" w:cs="Times New Roman"/>
        </w:rPr>
      </w:pPr>
    </w:p>
    <w:p w14:paraId="0B0BD371" w14:textId="77777777" w:rsidR="00F760C7" w:rsidRDefault="00F760C7">
      <w:pPr>
        <w:rPr>
          <w:rFonts w:ascii="Times New Roman" w:hAnsi="Times New Roman" w:cs="Times New Roman"/>
        </w:rPr>
      </w:pPr>
    </w:p>
    <w:p w14:paraId="20C5BE8E" w14:textId="77777777" w:rsidR="00F760C7" w:rsidRDefault="00F760C7">
      <w:pPr>
        <w:rPr>
          <w:rFonts w:ascii="Times New Roman" w:hAnsi="Times New Roman" w:cs="Times New Roman"/>
        </w:rPr>
      </w:pPr>
    </w:p>
    <w:p w14:paraId="7EE9352F" w14:textId="77777777" w:rsidR="00F760C7" w:rsidRDefault="00F760C7">
      <w:pPr>
        <w:rPr>
          <w:rFonts w:ascii="Times New Roman" w:hAnsi="Times New Roman" w:cs="Times New Roman"/>
        </w:rPr>
      </w:pPr>
    </w:p>
    <w:p w14:paraId="32DC4138" w14:textId="77777777" w:rsidR="00177828" w:rsidRDefault="00F760C7" w:rsidP="00177828">
      <w:pPr>
        <w:keepNext/>
      </w:pPr>
      <w:r w:rsidRPr="00F760C7">
        <w:rPr>
          <w:rFonts w:ascii="Times New Roman" w:hAnsi="Times New Roman" w:cs="Times New Roman"/>
        </w:rPr>
        <w:lastRenderedPageBreak/>
        <w:drawing>
          <wp:inline distT="0" distB="0" distL="0" distR="0" wp14:anchorId="1E00A6F1" wp14:editId="1EC05721">
            <wp:extent cx="4905375" cy="4333875"/>
            <wp:effectExtent l="0" t="0" r="9525" b="9525"/>
            <wp:docPr id="630460466"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60466" name="Picture 1" descr="A diagram of a confusion matrix&#10;&#10;AI-generated content may be incorrect."/>
                    <pic:cNvPicPr/>
                  </pic:nvPicPr>
                  <pic:blipFill>
                    <a:blip r:embed="rId7"/>
                    <a:stretch>
                      <a:fillRect/>
                    </a:stretch>
                  </pic:blipFill>
                  <pic:spPr>
                    <a:xfrm>
                      <a:off x="0" y="0"/>
                      <a:ext cx="4905375" cy="4333875"/>
                    </a:xfrm>
                    <a:prstGeom prst="rect">
                      <a:avLst/>
                    </a:prstGeom>
                  </pic:spPr>
                </pic:pic>
              </a:graphicData>
            </a:graphic>
          </wp:inline>
        </w:drawing>
      </w:r>
    </w:p>
    <w:p w14:paraId="303703C0" w14:textId="2224FB85" w:rsidR="00F760C7" w:rsidRDefault="00177828" w:rsidP="0017782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E2BEC">
        <w:rPr>
          <w:noProof/>
        </w:rPr>
        <w:t>3</w:t>
      </w:r>
      <w:r>
        <w:fldChar w:fldCharType="end"/>
      </w:r>
      <w:r>
        <w:t>:Logistic Regression Confusion Matrix</w:t>
      </w:r>
    </w:p>
    <w:p w14:paraId="5F3DC7E8" w14:textId="77777777" w:rsidR="00177828" w:rsidRDefault="00F760C7" w:rsidP="00177828">
      <w:pPr>
        <w:pStyle w:val="ListParagraph"/>
        <w:keepNext/>
        <w:numPr>
          <w:ilvl w:val="1"/>
          <w:numId w:val="8"/>
        </w:numPr>
      </w:pPr>
      <w:r>
        <w:rPr>
          <w:rFonts w:ascii="Times New Roman" w:hAnsi="Times New Roman" w:cs="Times New Roman"/>
        </w:rPr>
        <w:lastRenderedPageBreak/>
        <w:t xml:space="preserve">ROC curve </w:t>
      </w:r>
      <w:r>
        <w:rPr>
          <w:rFonts w:ascii="Times New Roman" w:hAnsi="Times New Roman" w:cs="Times New Roman"/>
        </w:rPr>
        <w:br/>
      </w:r>
      <w:r w:rsidRPr="00F760C7">
        <w:rPr>
          <w:rFonts w:ascii="Times New Roman" w:hAnsi="Times New Roman" w:cs="Times New Roman"/>
        </w:rPr>
        <w:drawing>
          <wp:inline distT="0" distB="0" distL="0" distR="0" wp14:anchorId="1C84CA9C" wp14:editId="752E659D">
            <wp:extent cx="4267200" cy="4333875"/>
            <wp:effectExtent l="0" t="0" r="0" b="9525"/>
            <wp:docPr id="2042073255" name="Picture 1" descr="A graph of a positiv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73255" name="Picture 1" descr="A graph of a positive rate&#10;&#10;AI-generated content may be incorrect."/>
                    <pic:cNvPicPr/>
                  </pic:nvPicPr>
                  <pic:blipFill>
                    <a:blip r:embed="rId8"/>
                    <a:stretch>
                      <a:fillRect/>
                    </a:stretch>
                  </pic:blipFill>
                  <pic:spPr>
                    <a:xfrm>
                      <a:off x="0" y="0"/>
                      <a:ext cx="4267200" cy="4333875"/>
                    </a:xfrm>
                    <a:prstGeom prst="rect">
                      <a:avLst/>
                    </a:prstGeom>
                  </pic:spPr>
                </pic:pic>
              </a:graphicData>
            </a:graphic>
          </wp:inline>
        </w:drawing>
      </w:r>
    </w:p>
    <w:p w14:paraId="536E0ADB" w14:textId="66B2EF32" w:rsidR="00F760C7" w:rsidRDefault="00177828" w:rsidP="00177828">
      <w:pPr>
        <w:pStyle w:val="Caption"/>
      </w:pPr>
      <w:r>
        <w:t xml:space="preserve">Figure </w:t>
      </w:r>
      <w:r>
        <w:fldChar w:fldCharType="begin"/>
      </w:r>
      <w:r>
        <w:instrText xml:space="preserve"> SEQ Figure \* ARABIC </w:instrText>
      </w:r>
      <w:r>
        <w:fldChar w:fldCharType="separate"/>
      </w:r>
      <w:r w:rsidR="00CE2BEC">
        <w:rPr>
          <w:noProof/>
        </w:rPr>
        <w:t>4</w:t>
      </w:r>
      <w:r>
        <w:fldChar w:fldCharType="end"/>
      </w:r>
      <w:r>
        <w:t>: Logistic Regression ROC curve</w:t>
      </w:r>
    </w:p>
    <w:p w14:paraId="014C7E61" w14:textId="77777777" w:rsidR="00177828" w:rsidRPr="00177828" w:rsidRDefault="00177828" w:rsidP="00177828"/>
    <w:p w14:paraId="7D1633ED" w14:textId="31187CB7" w:rsidR="00F760C7" w:rsidRPr="00177828" w:rsidRDefault="00F760C7" w:rsidP="00F760C7">
      <w:pPr>
        <w:pStyle w:val="ListParagraph"/>
        <w:numPr>
          <w:ilvl w:val="0"/>
          <w:numId w:val="8"/>
        </w:numPr>
        <w:rPr>
          <w:rFonts w:ascii="Times New Roman" w:hAnsi="Times New Roman" w:cs="Times New Roman"/>
          <w:b/>
          <w:bCs/>
        </w:rPr>
      </w:pPr>
      <w:proofErr w:type="spellStart"/>
      <w:r w:rsidRPr="00177828">
        <w:rPr>
          <w:rFonts w:ascii="Times New Roman" w:hAnsi="Times New Roman" w:cs="Times New Roman"/>
          <w:b/>
          <w:bCs/>
        </w:rPr>
        <w:t>XGBoost</w:t>
      </w:r>
      <w:proofErr w:type="spellEnd"/>
    </w:p>
    <w:p w14:paraId="397D797F" w14:textId="77777777" w:rsidR="00F760C7" w:rsidRPr="00F760C7" w:rsidRDefault="00F760C7" w:rsidP="00F760C7">
      <w:pPr>
        <w:rPr>
          <w:rFonts w:ascii="Times New Roman" w:hAnsi="Times New Roman" w:cs="Times New Roman"/>
        </w:rPr>
      </w:pPr>
    </w:p>
    <w:p w14:paraId="4D8A8640" w14:textId="77777777" w:rsidR="00177828" w:rsidRDefault="00F760C7" w:rsidP="00177828">
      <w:pPr>
        <w:keepNext/>
      </w:pPr>
      <w:r w:rsidRPr="00F760C7">
        <w:rPr>
          <w:rFonts w:ascii="Times New Roman" w:hAnsi="Times New Roman" w:cs="Times New Roman"/>
        </w:rPr>
        <w:lastRenderedPageBreak/>
        <w:drawing>
          <wp:inline distT="0" distB="0" distL="0" distR="0" wp14:anchorId="19AB3BF1" wp14:editId="55CF702C">
            <wp:extent cx="4905375" cy="4333875"/>
            <wp:effectExtent l="0" t="0" r="9525" b="9525"/>
            <wp:docPr id="586117327"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17327" name="Picture 1" descr="A graph of a diagram&#10;&#10;AI-generated content may be incorrect."/>
                    <pic:cNvPicPr/>
                  </pic:nvPicPr>
                  <pic:blipFill>
                    <a:blip r:embed="rId9"/>
                    <a:stretch>
                      <a:fillRect/>
                    </a:stretch>
                  </pic:blipFill>
                  <pic:spPr>
                    <a:xfrm>
                      <a:off x="0" y="0"/>
                      <a:ext cx="4905375" cy="4333875"/>
                    </a:xfrm>
                    <a:prstGeom prst="rect">
                      <a:avLst/>
                    </a:prstGeom>
                  </pic:spPr>
                </pic:pic>
              </a:graphicData>
            </a:graphic>
          </wp:inline>
        </w:drawing>
      </w:r>
    </w:p>
    <w:p w14:paraId="0B8AC7B6" w14:textId="6857B78F" w:rsidR="00F760C7" w:rsidRDefault="00177828" w:rsidP="0017782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E2BEC">
        <w:rPr>
          <w:noProof/>
        </w:rPr>
        <w:t>5</w:t>
      </w:r>
      <w:r>
        <w:fldChar w:fldCharType="end"/>
      </w:r>
      <w:r>
        <w:t>: XG Boost Confusion Matrix</w:t>
      </w:r>
    </w:p>
    <w:p w14:paraId="4689E243" w14:textId="77777777" w:rsidR="00F760C7" w:rsidRDefault="00F760C7" w:rsidP="00F760C7">
      <w:pPr>
        <w:rPr>
          <w:rFonts w:ascii="Times New Roman" w:hAnsi="Times New Roman" w:cs="Times New Roman"/>
        </w:rPr>
      </w:pPr>
    </w:p>
    <w:p w14:paraId="21B85AA6" w14:textId="77777777" w:rsidR="00F760C7" w:rsidRDefault="00F760C7" w:rsidP="00F760C7">
      <w:pPr>
        <w:rPr>
          <w:rFonts w:ascii="Times New Roman" w:hAnsi="Times New Roman" w:cs="Times New Roman"/>
        </w:rPr>
      </w:pPr>
    </w:p>
    <w:p w14:paraId="12E0562A" w14:textId="77777777" w:rsidR="00177828" w:rsidRDefault="00F760C7" w:rsidP="00177828">
      <w:pPr>
        <w:keepNext/>
      </w:pPr>
      <w:r w:rsidRPr="00F760C7">
        <w:rPr>
          <w:rFonts w:ascii="Times New Roman" w:hAnsi="Times New Roman" w:cs="Times New Roman"/>
        </w:rPr>
        <w:lastRenderedPageBreak/>
        <w:drawing>
          <wp:inline distT="0" distB="0" distL="0" distR="0" wp14:anchorId="346B84C8" wp14:editId="581DBA4D">
            <wp:extent cx="4267200" cy="4333875"/>
            <wp:effectExtent l="0" t="0" r="0" b="9525"/>
            <wp:docPr id="1394793302" name="Picture 1" descr="A graph of a positiv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93302" name="Picture 1" descr="A graph of a positive rate&#10;&#10;AI-generated content may be incorrect."/>
                    <pic:cNvPicPr/>
                  </pic:nvPicPr>
                  <pic:blipFill>
                    <a:blip r:embed="rId10"/>
                    <a:stretch>
                      <a:fillRect/>
                    </a:stretch>
                  </pic:blipFill>
                  <pic:spPr>
                    <a:xfrm>
                      <a:off x="0" y="0"/>
                      <a:ext cx="4267200" cy="4333875"/>
                    </a:xfrm>
                    <a:prstGeom prst="rect">
                      <a:avLst/>
                    </a:prstGeom>
                  </pic:spPr>
                </pic:pic>
              </a:graphicData>
            </a:graphic>
          </wp:inline>
        </w:drawing>
      </w:r>
    </w:p>
    <w:p w14:paraId="468BD30D" w14:textId="7411CE3A" w:rsidR="00F760C7" w:rsidRDefault="00177828" w:rsidP="0017782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E2BEC">
        <w:rPr>
          <w:noProof/>
        </w:rPr>
        <w:t>6</w:t>
      </w:r>
      <w:r>
        <w:fldChar w:fldCharType="end"/>
      </w:r>
      <w:r>
        <w:t xml:space="preserve">: </w:t>
      </w:r>
      <w:proofErr w:type="spellStart"/>
      <w:r>
        <w:t>XGBoost</w:t>
      </w:r>
      <w:proofErr w:type="spellEnd"/>
      <w:r>
        <w:t xml:space="preserve"> ROC Curve</w:t>
      </w:r>
    </w:p>
    <w:p w14:paraId="666FB8F2" w14:textId="77777777" w:rsidR="00B71D6F" w:rsidRDefault="00B71D6F" w:rsidP="00F760C7">
      <w:pPr>
        <w:rPr>
          <w:rFonts w:ascii="Times New Roman" w:hAnsi="Times New Roman" w:cs="Times New Roman"/>
        </w:rPr>
      </w:pPr>
    </w:p>
    <w:p w14:paraId="7C65D8A3" w14:textId="1856E171" w:rsidR="00B71D6F" w:rsidRPr="00B71D6F" w:rsidRDefault="00B71D6F" w:rsidP="00B71D6F">
      <w:pPr>
        <w:rPr>
          <w:rFonts w:ascii="Times New Roman" w:hAnsi="Times New Roman" w:cs="Times New Roman"/>
        </w:rPr>
      </w:pPr>
      <w:r w:rsidRPr="00B71D6F">
        <w:rPr>
          <w:rFonts w:ascii="Times New Roman" w:hAnsi="Times New Roman" w:cs="Times New Roman"/>
        </w:rPr>
        <w:lastRenderedPageBreak/>
        <w:t>Random forest with Smote</w:t>
      </w:r>
      <w:r w:rsidRPr="00B71D6F">
        <w:rPr>
          <w:rFonts w:ascii="Times New Roman" w:hAnsi="Times New Roman" w:cs="Times New Roman"/>
        </w:rPr>
        <w:br/>
      </w:r>
      <w:r w:rsidRPr="00B71D6F">
        <w:rPr>
          <w:rFonts w:ascii="Times New Roman" w:hAnsi="Times New Roman" w:cs="Times New Roman"/>
        </w:rPr>
        <w:drawing>
          <wp:inline distT="0" distB="0" distL="0" distR="0" wp14:anchorId="2EFEB4AB" wp14:editId="1BAEB4B2">
            <wp:extent cx="5943600" cy="3848100"/>
            <wp:effectExtent l="0" t="0" r="0" b="0"/>
            <wp:docPr id="15759379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tbl>
      <w:tblPr>
        <w:tblW w:w="0" w:type="auto"/>
        <w:tblCellSpacing w:w="15" w:type="dxa"/>
        <w:tblLook w:val="04A0" w:firstRow="1" w:lastRow="0" w:firstColumn="1" w:lastColumn="0" w:noHBand="0" w:noVBand="1"/>
      </w:tblPr>
      <w:tblGrid>
        <w:gridCol w:w="81"/>
        <w:gridCol w:w="66"/>
        <w:gridCol w:w="81"/>
      </w:tblGrid>
      <w:tr w:rsidR="00B71D6F" w:rsidRPr="00B71D6F" w14:paraId="0D372D3B" w14:textId="77777777" w:rsidTr="00B71D6F">
        <w:trPr>
          <w:tblCellSpacing w:w="15" w:type="dxa"/>
        </w:trPr>
        <w:tc>
          <w:tcPr>
            <w:tcW w:w="0" w:type="auto"/>
            <w:tcMar>
              <w:top w:w="15" w:type="dxa"/>
              <w:left w:w="15" w:type="dxa"/>
              <w:bottom w:w="15" w:type="dxa"/>
              <w:right w:w="15" w:type="dxa"/>
            </w:tcMar>
            <w:vAlign w:val="center"/>
          </w:tcPr>
          <w:p w14:paraId="6A34E138" w14:textId="77777777" w:rsidR="00B71D6F" w:rsidRPr="00B71D6F" w:rsidRDefault="00B71D6F" w:rsidP="00B71D6F">
            <w:pPr>
              <w:rPr>
                <w:rFonts w:ascii="Times New Roman" w:hAnsi="Times New Roman" w:cs="Times New Roman"/>
              </w:rPr>
            </w:pPr>
          </w:p>
        </w:tc>
        <w:tc>
          <w:tcPr>
            <w:tcW w:w="0" w:type="auto"/>
            <w:tcMar>
              <w:top w:w="15" w:type="dxa"/>
              <w:left w:w="15" w:type="dxa"/>
              <w:bottom w:w="15" w:type="dxa"/>
              <w:right w:w="15" w:type="dxa"/>
            </w:tcMar>
            <w:vAlign w:val="center"/>
          </w:tcPr>
          <w:p w14:paraId="09B112DD" w14:textId="77777777" w:rsidR="00B71D6F" w:rsidRPr="00B71D6F" w:rsidRDefault="00B71D6F" w:rsidP="00B71D6F">
            <w:pPr>
              <w:rPr>
                <w:rFonts w:ascii="Times New Roman" w:hAnsi="Times New Roman" w:cs="Times New Roman"/>
              </w:rPr>
            </w:pPr>
          </w:p>
        </w:tc>
        <w:tc>
          <w:tcPr>
            <w:tcW w:w="0" w:type="auto"/>
            <w:tcMar>
              <w:top w:w="15" w:type="dxa"/>
              <w:left w:w="15" w:type="dxa"/>
              <w:bottom w:w="15" w:type="dxa"/>
              <w:right w:w="15" w:type="dxa"/>
            </w:tcMar>
            <w:vAlign w:val="center"/>
          </w:tcPr>
          <w:p w14:paraId="692D62E0" w14:textId="77777777" w:rsidR="00B71D6F" w:rsidRPr="00B71D6F" w:rsidRDefault="00B71D6F" w:rsidP="00B71D6F">
            <w:pPr>
              <w:rPr>
                <w:rFonts w:ascii="Times New Roman" w:hAnsi="Times New Roman" w:cs="Times New Roman"/>
              </w:rPr>
            </w:pPr>
          </w:p>
        </w:tc>
      </w:tr>
    </w:tbl>
    <w:p w14:paraId="18CEDB98" w14:textId="77777777" w:rsidR="00B71D6F" w:rsidRPr="00B71D6F" w:rsidRDefault="00B71D6F" w:rsidP="00B71D6F">
      <w:pPr>
        <w:rPr>
          <w:rFonts w:ascii="Times New Roman" w:hAnsi="Times New Roman" w:cs="Times New Roman"/>
        </w:rPr>
      </w:pPr>
      <w:r w:rsidRPr="00B71D6F">
        <w:rPr>
          <w:rFonts w:ascii="Times New Roman" w:hAnsi="Times New Roman" w:cs="Times New Roman"/>
          <w:b/>
          <w:bCs/>
        </w:rPr>
        <w:t>Random Forest Model Results (After SMOTE Oversampling):</w:t>
      </w:r>
    </w:p>
    <w:p w14:paraId="52CB21AC" w14:textId="77777777" w:rsidR="00B71D6F" w:rsidRPr="00B71D6F" w:rsidRDefault="00B71D6F" w:rsidP="00B71D6F">
      <w:pPr>
        <w:rPr>
          <w:rFonts w:ascii="Times New Roman" w:hAnsi="Times New Roman" w:cs="Times New Roman"/>
        </w:rPr>
      </w:pPr>
      <w:r w:rsidRPr="00B71D6F">
        <w:rPr>
          <w:rFonts w:ascii="Times New Roman" w:hAnsi="Times New Roman" w:cs="Times New Roman"/>
        </w:rPr>
        <w:t>The confusion matrix indicates that the model correctly classified 7,732 of the "No Buy" cases and 8 of the "Buy" cases. However, it misclassified 86 actual "Buy" cases as "No Buy," and 13 "No Buy" cases were predicted as "Buy."</w:t>
      </w:r>
    </w:p>
    <w:p w14:paraId="55D799F3" w14:textId="77777777" w:rsidR="00B71D6F" w:rsidRPr="00B71D6F" w:rsidRDefault="00B71D6F" w:rsidP="00B71D6F">
      <w:pPr>
        <w:rPr>
          <w:rFonts w:ascii="Times New Roman" w:hAnsi="Times New Roman" w:cs="Times New Roman"/>
        </w:rPr>
      </w:pPr>
      <w:r w:rsidRPr="00B71D6F">
        <w:rPr>
          <w:rFonts w:ascii="Times New Roman" w:hAnsi="Times New Roman" w:cs="Times New Roman"/>
          <w:b/>
          <w:bCs/>
        </w:rPr>
        <w:t>Performance metrics:</w:t>
      </w:r>
    </w:p>
    <w:p w14:paraId="4B39F0A5"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Accuracy:</w:t>
      </w:r>
      <w:r w:rsidRPr="00B71D6F">
        <w:rPr>
          <w:rFonts w:ascii="Times New Roman" w:hAnsi="Times New Roman" w:cs="Times New Roman"/>
        </w:rPr>
        <w:t xml:space="preserve"> 0.9874</w:t>
      </w:r>
    </w:p>
    <w:p w14:paraId="08D1BCF7"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95% Confidence Interval:</w:t>
      </w:r>
      <w:r w:rsidRPr="00B71D6F">
        <w:rPr>
          <w:rFonts w:ascii="Times New Roman" w:hAnsi="Times New Roman" w:cs="Times New Roman"/>
        </w:rPr>
        <w:t xml:space="preserve"> (0.9846, 0.9897)</w:t>
      </w:r>
    </w:p>
    <w:p w14:paraId="714B0D18"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No Information Rate:</w:t>
      </w:r>
      <w:r w:rsidRPr="00B71D6F">
        <w:rPr>
          <w:rFonts w:ascii="Times New Roman" w:hAnsi="Times New Roman" w:cs="Times New Roman"/>
        </w:rPr>
        <w:t xml:space="preserve"> 0.988</w:t>
      </w:r>
    </w:p>
    <w:p w14:paraId="674248DA"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P-Value [Acc &gt; NIR]:</w:t>
      </w:r>
      <w:r w:rsidRPr="00B71D6F">
        <w:rPr>
          <w:rFonts w:ascii="Times New Roman" w:hAnsi="Times New Roman" w:cs="Times New Roman"/>
        </w:rPr>
        <w:t xml:space="preserve"> 0.7197</w:t>
      </w:r>
    </w:p>
    <w:p w14:paraId="74F1CC34"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Kappa:</w:t>
      </w:r>
      <w:r w:rsidRPr="00B71D6F">
        <w:rPr>
          <w:rFonts w:ascii="Times New Roman" w:hAnsi="Times New Roman" w:cs="Times New Roman"/>
        </w:rPr>
        <w:t xml:space="preserve"> 0.1353</w:t>
      </w:r>
    </w:p>
    <w:p w14:paraId="7B33CE23"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McNemar’s Test P-Value:</w:t>
      </w:r>
      <w:r w:rsidRPr="00B71D6F">
        <w:rPr>
          <w:rFonts w:ascii="Times New Roman" w:hAnsi="Times New Roman" w:cs="Times New Roman"/>
        </w:rPr>
        <w:t xml:space="preserve"> 4.612e-13</w:t>
      </w:r>
    </w:p>
    <w:p w14:paraId="0D78209C"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Sensitivity (Recall):</w:t>
      </w:r>
      <w:r w:rsidRPr="00B71D6F">
        <w:rPr>
          <w:rFonts w:ascii="Times New Roman" w:hAnsi="Times New Roman" w:cs="Times New Roman"/>
        </w:rPr>
        <w:t xml:space="preserve"> 0.99832</w:t>
      </w:r>
    </w:p>
    <w:p w14:paraId="5487B8F1"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Specificity:</w:t>
      </w:r>
      <w:r w:rsidRPr="00B71D6F">
        <w:rPr>
          <w:rFonts w:ascii="Times New Roman" w:hAnsi="Times New Roman" w:cs="Times New Roman"/>
        </w:rPr>
        <w:t xml:space="preserve"> 0.08511</w:t>
      </w:r>
    </w:p>
    <w:p w14:paraId="75CEDF32"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lastRenderedPageBreak/>
        <w:t>Precision (PPV):</w:t>
      </w:r>
      <w:r w:rsidRPr="00B71D6F">
        <w:rPr>
          <w:rFonts w:ascii="Times New Roman" w:hAnsi="Times New Roman" w:cs="Times New Roman"/>
        </w:rPr>
        <w:t xml:space="preserve"> 0.08900</w:t>
      </w:r>
    </w:p>
    <w:p w14:paraId="1C5585B7"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Negative Predictive Value:</w:t>
      </w:r>
      <w:r w:rsidRPr="00B71D6F">
        <w:rPr>
          <w:rFonts w:ascii="Times New Roman" w:hAnsi="Times New Roman" w:cs="Times New Roman"/>
        </w:rPr>
        <w:t xml:space="preserve"> 0.38095</w:t>
      </w:r>
    </w:p>
    <w:p w14:paraId="17F77D66" w14:textId="77777777" w:rsidR="00B71D6F" w:rsidRPr="00B71D6F" w:rsidRDefault="00B71D6F" w:rsidP="00B71D6F">
      <w:pPr>
        <w:numPr>
          <w:ilvl w:val="0"/>
          <w:numId w:val="14"/>
        </w:numPr>
        <w:rPr>
          <w:rFonts w:ascii="Times New Roman" w:hAnsi="Times New Roman" w:cs="Times New Roman"/>
        </w:rPr>
      </w:pPr>
      <w:r w:rsidRPr="00B71D6F">
        <w:rPr>
          <w:rFonts w:ascii="Times New Roman" w:hAnsi="Times New Roman" w:cs="Times New Roman"/>
          <w:b/>
          <w:bCs/>
        </w:rPr>
        <w:t>Balanced Accuracy:</w:t>
      </w:r>
      <w:r w:rsidRPr="00B71D6F">
        <w:rPr>
          <w:rFonts w:ascii="Times New Roman" w:hAnsi="Times New Roman" w:cs="Times New Roman"/>
        </w:rPr>
        <w:t xml:space="preserve"> 0.54171</w:t>
      </w:r>
    </w:p>
    <w:p w14:paraId="0C926336" w14:textId="77777777" w:rsidR="00B71D6F" w:rsidRPr="00B71D6F" w:rsidRDefault="00B71D6F" w:rsidP="00B71D6F">
      <w:pPr>
        <w:rPr>
          <w:rFonts w:ascii="Times New Roman" w:hAnsi="Times New Roman" w:cs="Times New Roman"/>
        </w:rPr>
      </w:pPr>
      <w:r w:rsidRPr="00B71D6F">
        <w:rPr>
          <w:rFonts w:ascii="Times New Roman" w:hAnsi="Times New Roman" w:cs="Times New Roman"/>
        </w:rPr>
        <w:t>Despite high overall accuracy, the model still struggles with correctly classifying the minority "Buy" class. The low specificity and precision suggest that many actual "Buy" cases are still being missed, though there is improvement over earlier models. The Balanced Accuracy (54.17%) and Kappa (13.5%) reflect this moderate enhancement.</w:t>
      </w:r>
    </w:p>
    <w:p w14:paraId="785D0D95" w14:textId="77777777" w:rsidR="00B71D6F" w:rsidRDefault="00B71D6F" w:rsidP="00F760C7">
      <w:pPr>
        <w:rPr>
          <w:rFonts w:ascii="Times New Roman" w:hAnsi="Times New Roman" w:cs="Times New Roman"/>
        </w:rPr>
      </w:pPr>
    </w:p>
    <w:p w14:paraId="228A4E01" w14:textId="77777777" w:rsidR="00B71D6F" w:rsidRDefault="00B71D6F" w:rsidP="00F760C7">
      <w:pPr>
        <w:rPr>
          <w:rFonts w:ascii="Times New Roman" w:hAnsi="Times New Roman" w:cs="Times New Roman"/>
        </w:rPr>
      </w:pPr>
    </w:p>
    <w:p w14:paraId="72525ECA" w14:textId="77777777" w:rsidR="00177828" w:rsidRDefault="00B71D6F" w:rsidP="00177828">
      <w:pPr>
        <w:keepNext/>
      </w:pPr>
      <w:r>
        <w:rPr>
          <w:noProof/>
        </w:rPr>
        <w:drawing>
          <wp:inline distT="0" distB="0" distL="0" distR="0" wp14:anchorId="41BC5A6F" wp14:editId="4DCB9186">
            <wp:extent cx="5943600" cy="2690495"/>
            <wp:effectExtent l="0" t="0" r="0" b="0"/>
            <wp:docPr id="1471163376"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63376" name="Picture 1" descr="A graph of a curve&#10;&#10;AI-generated content may be incorrect."/>
                    <pic:cNvPicPr>
                      <a:picLocks noChangeAspect="1"/>
                    </pic:cNvPicPr>
                  </pic:nvPicPr>
                  <pic:blipFill>
                    <a:blip r:embed="rId12"/>
                    <a:stretch>
                      <a:fillRect/>
                    </a:stretch>
                  </pic:blipFill>
                  <pic:spPr>
                    <a:xfrm>
                      <a:off x="0" y="0"/>
                      <a:ext cx="5943600" cy="2690495"/>
                    </a:xfrm>
                    <a:prstGeom prst="rect">
                      <a:avLst/>
                    </a:prstGeom>
                  </pic:spPr>
                </pic:pic>
              </a:graphicData>
            </a:graphic>
          </wp:inline>
        </w:drawing>
      </w:r>
    </w:p>
    <w:p w14:paraId="45A800D8" w14:textId="7DFECE05" w:rsidR="00B71D6F" w:rsidRDefault="00177828" w:rsidP="0017782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E2BEC">
        <w:rPr>
          <w:noProof/>
        </w:rPr>
        <w:t>7</w:t>
      </w:r>
      <w:r>
        <w:fldChar w:fldCharType="end"/>
      </w:r>
      <w:r>
        <w:t>:Random forest ROC Curve</w:t>
      </w:r>
    </w:p>
    <w:p w14:paraId="68636D39" w14:textId="77777777" w:rsidR="00B71D6F" w:rsidRPr="00B71D6F" w:rsidRDefault="00B71D6F" w:rsidP="00B71D6F">
      <w:pPr>
        <w:rPr>
          <w:rFonts w:ascii="Times New Roman" w:hAnsi="Times New Roman" w:cs="Times New Roman"/>
        </w:rPr>
      </w:pPr>
      <w:r w:rsidRPr="00B71D6F">
        <w:rPr>
          <w:rFonts w:ascii="Times New Roman" w:hAnsi="Times New Roman" w:cs="Times New Roman"/>
          <w:b/>
          <w:bCs/>
        </w:rPr>
        <w:t>ROC AUC: 0.8698</w:t>
      </w:r>
    </w:p>
    <w:p w14:paraId="49621573" w14:textId="77777777" w:rsidR="00B71D6F" w:rsidRPr="00B71D6F" w:rsidRDefault="00B71D6F" w:rsidP="00B71D6F">
      <w:pPr>
        <w:numPr>
          <w:ilvl w:val="0"/>
          <w:numId w:val="12"/>
        </w:numPr>
        <w:rPr>
          <w:rFonts w:ascii="Times New Roman" w:hAnsi="Times New Roman" w:cs="Times New Roman"/>
        </w:rPr>
      </w:pPr>
      <w:r w:rsidRPr="00B71D6F">
        <w:rPr>
          <w:rFonts w:ascii="Times New Roman" w:hAnsi="Times New Roman" w:cs="Times New Roman"/>
          <w:b/>
          <w:bCs/>
        </w:rPr>
        <w:t>Definition:</w:t>
      </w:r>
      <w:r w:rsidRPr="00B71D6F">
        <w:rPr>
          <w:rFonts w:ascii="Times New Roman" w:hAnsi="Times New Roman" w:cs="Times New Roman"/>
        </w:rPr>
        <w:t xml:space="preserve"> ROC AUC (Receiver Operating Characteristic - Area Under the Curve) measures a model's ability to distinguish between classes.</w:t>
      </w:r>
    </w:p>
    <w:p w14:paraId="52DDAC47" w14:textId="77777777" w:rsidR="00B71D6F" w:rsidRPr="00B71D6F" w:rsidRDefault="00B71D6F" w:rsidP="00B71D6F">
      <w:pPr>
        <w:numPr>
          <w:ilvl w:val="0"/>
          <w:numId w:val="12"/>
        </w:numPr>
        <w:rPr>
          <w:rFonts w:ascii="Times New Roman" w:hAnsi="Times New Roman" w:cs="Times New Roman"/>
        </w:rPr>
      </w:pPr>
      <w:r w:rsidRPr="00B71D6F">
        <w:rPr>
          <w:rFonts w:ascii="Times New Roman" w:hAnsi="Times New Roman" w:cs="Times New Roman"/>
          <w:b/>
          <w:bCs/>
        </w:rPr>
        <w:t>Interpretation:</w:t>
      </w:r>
      <w:r w:rsidRPr="00B71D6F">
        <w:rPr>
          <w:rFonts w:ascii="Times New Roman" w:hAnsi="Times New Roman" w:cs="Times New Roman"/>
        </w:rPr>
        <w:t xml:space="preserve"> A value of 0.8698 means the model correctly distinguishes between the two classes (e.g., "buy" vs. "not buy") nearly 87% of the time.</w:t>
      </w:r>
    </w:p>
    <w:p w14:paraId="1D26EEEB" w14:textId="77777777" w:rsidR="00B71D6F" w:rsidRPr="00B71D6F" w:rsidRDefault="00B71D6F" w:rsidP="00B71D6F">
      <w:pPr>
        <w:numPr>
          <w:ilvl w:val="0"/>
          <w:numId w:val="12"/>
        </w:numPr>
        <w:rPr>
          <w:rFonts w:ascii="Times New Roman" w:hAnsi="Times New Roman" w:cs="Times New Roman"/>
        </w:rPr>
      </w:pPr>
      <w:r w:rsidRPr="00B71D6F">
        <w:rPr>
          <w:rFonts w:ascii="Times New Roman" w:hAnsi="Times New Roman" w:cs="Times New Roman"/>
          <w:b/>
          <w:bCs/>
        </w:rPr>
        <w:t>Scale:</w:t>
      </w:r>
    </w:p>
    <w:p w14:paraId="79A88004" w14:textId="77777777" w:rsidR="00B71D6F" w:rsidRPr="00B71D6F" w:rsidRDefault="00B71D6F" w:rsidP="00B71D6F">
      <w:pPr>
        <w:numPr>
          <w:ilvl w:val="1"/>
          <w:numId w:val="12"/>
        </w:numPr>
        <w:rPr>
          <w:rFonts w:ascii="Times New Roman" w:hAnsi="Times New Roman" w:cs="Times New Roman"/>
        </w:rPr>
      </w:pPr>
      <w:r w:rsidRPr="00B71D6F">
        <w:rPr>
          <w:rFonts w:ascii="Times New Roman" w:hAnsi="Times New Roman" w:cs="Times New Roman"/>
        </w:rPr>
        <w:t>0.5 = No discriminative power (random guessing)</w:t>
      </w:r>
    </w:p>
    <w:p w14:paraId="504400B4" w14:textId="77777777" w:rsidR="00B71D6F" w:rsidRPr="00B71D6F" w:rsidRDefault="00B71D6F" w:rsidP="00B71D6F">
      <w:pPr>
        <w:numPr>
          <w:ilvl w:val="1"/>
          <w:numId w:val="12"/>
        </w:numPr>
        <w:rPr>
          <w:rFonts w:ascii="Times New Roman" w:hAnsi="Times New Roman" w:cs="Times New Roman"/>
        </w:rPr>
      </w:pPr>
      <w:r w:rsidRPr="00B71D6F">
        <w:rPr>
          <w:rFonts w:ascii="Times New Roman" w:hAnsi="Times New Roman" w:cs="Times New Roman"/>
        </w:rPr>
        <w:t>1.0 = Perfect separation</w:t>
      </w:r>
    </w:p>
    <w:p w14:paraId="5BDBDEEB" w14:textId="77777777" w:rsidR="00B71D6F" w:rsidRPr="00B71D6F" w:rsidRDefault="00B71D6F" w:rsidP="00B71D6F">
      <w:pPr>
        <w:numPr>
          <w:ilvl w:val="0"/>
          <w:numId w:val="12"/>
        </w:numPr>
        <w:rPr>
          <w:rFonts w:ascii="Times New Roman" w:hAnsi="Times New Roman" w:cs="Times New Roman"/>
        </w:rPr>
      </w:pPr>
      <w:r w:rsidRPr="00B71D6F">
        <w:rPr>
          <w:rFonts w:ascii="Times New Roman" w:hAnsi="Times New Roman" w:cs="Times New Roman"/>
          <w:b/>
          <w:bCs/>
        </w:rPr>
        <w:t>Assessment:</w:t>
      </w:r>
    </w:p>
    <w:p w14:paraId="1D03BBEF" w14:textId="77777777" w:rsidR="00B71D6F" w:rsidRPr="00B71D6F" w:rsidRDefault="00B71D6F" w:rsidP="00B71D6F">
      <w:pPr>
        <w:numPr>
          <w:ilvl w:val="1"/>
          <w:numId w:val="12"/>
        </w:numPr>
        <w:rPr>
          <w:rFonts w:ascii="Times New Roman" w:hAnsi="Times New Roman" w:cs="Times New Roman"/>
        </w:rPr>
      </w:pPr>
      <w:r w:rsidRPr="00B71D6F">
        <w:rPr>
          <w:rFonts w:ascii="Times New Roman" w:hAnsi="Times New Roman" w:cs="Times New Roman"/>
        </w:rPr>
        <w:lastRenderedPageBreak/>
        <w:t xml:space="preserve">This is a </w:t>
      </w:r>
      <w:r w:rsidRPr="00B71D6F">
        <w:rPr>
          <w:rFonts w:ascii="Times New Roman" w:hAnsi="Times New Roman" w:cs="Times New Roman"/>
          <w:b/>
          <w:bCs/>
        </w:rPr>
        <w:t>very good result</w:t>
      </w:r>
      <w:r w:rsidRPr="00B71D6F">
        <w:rPr>
          <w:rFonts w:ascii="Times New Roman" w:hAnsi="Times New Roman" w:cs="Times New Roman"/>
        </w:rPr>
        <w:t>, indicating strong overall classification performance across all thresholds.</w:t>
      </w:r>
    </w:p>
    <w:p w14:paraId="334D7C25" w14:textId="77777777" w:rsidR="00B71D6F" w:rsidRPr="00B71D6F" w:rsidRDefault="00B71D6F" w:rsidP="00B71D6F">
      <w:pPr>
        <w:rPr>
          <w:rFonts w:ascii="Times New Roman" w:hAnsi="Times New Roman" w:cs="Times New Roman"/>
        </w:rPr>
      </w:pPr>
    </w:p>
    <w:p w14:paraId="3EA05362" w14:textId="77777777" w:rsidR="00B71D6F" w:rsidRPr="00B71D6F" w:rsidRDefault="00B71D6F" w:rsidP="00B71D6F">
      <w:pPr>
        <w:rPr>
          <w:rFonts w:ascii="Times New Roman" w:hAnsi="Times New Roman" w:cs="Times New Roman"/>
        </w:rPr>
      </w:pPr>
      <w:r w:rsidRPr="00B71D6F">
        <w:rPr>
          <w:rFonts w:ascii="Times New Roman" w:hAnsi="Times New Roman" w:cs="Times New Roman"/>
          <w:b/>
          <w:bCs/>
        </w:rPr>
        <w:t>2. PR AUC: 0.1731</w:t>
      </w:r>
    </w:p>
    <w:p w14:paraId="27ABBC6E" w14:textId="77777777" w:rsidR="00B71D6F" w:rsidRPr="00B71D6F" w:rsidRDefault="00B71D6F" w:rsidP="00B71D6F">
      <w:pPr>
        <w:numPr>
          <w:ilvl w:val="0"/>
          <w:numId w:val="13"/>
        </w:numPr>
        <w:rPr>
          <w:rFonts w:ascii="Times New Roman" w:hAnsi="Times New Roman" w:cs="Times New Roman"/>
        </w:rPr>
      </w:pPr>
      <w:r w:rsidRPr="00B71D6F">
        <w:rPr>
          <w:rFonts w:ascii="Times New Roman" w:hAnsi="Times New Roman" w:cs="Times New Roman"/>
          <w:b/>
          <w:bCs/>
        </w:rPr>
        <w:t>Definition:</w:t>
      </w:r>
      <w:r w:rsidRPr="00B71D6F">
        <w:rPr>
          <w:rFonts w:ascii="Times New Roman" w:hAnsi="Times New Roman" w:cs="Times New Roman"/>
        </w:rPr>
        <w:t xml:space="preserve"> Precision-Recall AUC focuses specifically on the model's performance in identifying the positive class, particularly useful for imbalanced datasets.</w:t>
      </w:r>
    </w:p>
    <w:p w14:paraId="02689C09" w14:textId="77777777" w:rsidR="00B71D6F" w:rsidRPr="00B71D6F" w:rsidRDefault="00B71D6F" w:rsidP="00B71D6F">
      <w:pPr>
        <w:numPr>
          <w:ilvl w:val="0"/>
          <w:numId w:val="13"/>
        </w:numPr>
        <w:rPr>
          <w:rFonts w:ascii="Times New Roman" w:hAnsi="Times New Roman" w:cs="Times New Roman"/>
        </w:rPr>
      </w:pPr>
      <w:r w:rsidRPr="00B71D6F">
        <w:rPr>
          <w:rFonts w:ascii="Times New Roman" w:hAnsi="Times New Roman" w:cs="Times New Roman"/>
          <w:b/>
          <w:bCs/>
        </w:rPr>
        <w:t>Interpretation:</w:t>
      </w:r>
      <w:r w:rsidRPr="00B71D6F">
        <w:rPr>
          <w:rFonts w:ascii="Times New Roman" w:hAnsi="Times New Roman" w:cs="Times New Roman"/>
        </w:rPr>
        <w:t xml:space="preserve"> A score of 0.1731 indicates the model has difficulty identifying positive cases (likely "buys"), which may lead to many false positives or missed true positives.</w:t>
      </w:r>
    </w:p>
    <w:p w14:paraId="0236B11B" w14:textId="77777777" w:rsidR="00B71D6F" w:rsidRPr="00B71D6F" w:rsidRDefault="00B71D6F" w:rsidP="00B71D6F">
      <w:pPr>
        <w:numPr>
          <w:ilvl w:val="0"/>
          <w:numId w:val="13"/>
        </w:numPr>
        <w:rPr>
          <w:rFonts w:ascii="Times New Roman" w:hAnsi="Times New Roman" w:cs="Times New Roman"/>
        </w:rPr>
      </w:pPr>
      <w:r w:rsidRPr="00B71D6F">
        <w:rPr>
          <w:rFonts w:ascii="Times New Roman" w:hAnsi="Times New Roman" w:cs="Times New Roman"/>
          <w:b/>
          <w:bCs/>
        </w:rPr>
        <w:t>Scale:</w:t>
      </w:r>
    </w:p>
    <w:p w14:paraId="07351642" w14:textId="77777777" w:rsidR="00B71D6F" w:rsidRPr="00B71D6F" w:rsidRDefault="00B71D6F" w:rsidP="00B71D6F">
      <w:pPr>
        <w:numPr>
          <w:ilvl w:val="1"/>
          <w:numId w:val="13"/>
        </w:numPr>
        <w:rPr>
          <w:rFonts w:ascii="Times New Roman" w:hAnsi="Times New Roman" w:cs="Times New Roman"/>
        </w:rPr>
      </w:pPr>
      <w:r w:rsidRPr="00B71D6F">
        <w:rPr>
          <w:rFonts w:ascii="Times New Roman" w:hAnsi="Times New Roman" w:cs="Times New Roman"/>
        </w:rPr>
        <w:t>0 = Worst</w:t>
      </w:r>
    </w:p>
    <w:p w14:paraId="1AA383FE" w14:textId="77777777" w:rsidR="00B71D6F" w:rsidRPr="00B71D6F" w:rsidRDefault="00B71D6F" w:rsidP="00B71D6F">
      <w:pPr>
        <w:numPr>
          <w:ilvl w:val="1"/>
          <w:numId w:val="13"/>
        </w:numPr>
        <w:rPr>
          <w:rFonts w:ascii="Times New Roman" w:hAnsi="Times New Roman" w:cs="Times New Roman"/>
        </w:rPr>
      </w:pPr>
      <w:r w:rsidRPr="00B71D6F">
        <w:rPr>
          <w:rFonts w:ascii="Times New Roman" w:hAnsi="Times New Roman" w:cs="Times New Roman"/>
        </w:rPr>
        <w:t>1 = Perfect prediction of positives</w:t>
      </w:r>
    </w:p>
    <w:p w14:paraId="0E0B64F6" w14:textId="77777777" w:rsidR="00B71D6F" w:rsidRPr="00B71D6F" w:rsidRDefault="00B71D6F" w:rsidP="00B71D6F">
      <w:pPr>
        <w:numPr>
          <w:ilvl w:val="0"/>
          <w:numId w:val="13"/>
        </w:numPr>
        <w:rPr>
          <w:rFonts w:ascii="Times New Roman" w:hAnsi="Times New Roman" w:cs="Times New Roman"/>
        </w:rPr>
      </w:pPr>
      <w:r w:rsidRPr="00B71D6F">
        <w:rPr>
          <w:rFonts w:ascii="Times New Roman" w:hAnsi="Times New Roman" w:cs="Times New Roman"/>
          <w:b/>
          <w:bCs/>
        </w:rPr>
        <w:t>Assessment:</w:t>
      </w:r>
    </w:p>
    <w:p w14:paraId="662CEFCD" w14:textId="77777777" w:rsidR="00B71D6F" w:rsidRPr="00B71D6F" w:rsidRDefault="00B71D6F" w:rsidP="00B71D6F">
      <w:pPr>
        <w:numPr>
          <w:ilvl w:val="1"/>
          <w:numId w:val="13"/>
        </w:numPr>
        <w:rPr>
          <w:rFonts w:ascii="Times New Roman" w:hAnsi="Times New Roman" w:cs="Times New Roman"/>
        </w:rPr>
      </w:pPr>
      <w:r w:rsidRPr="00B71D6F">
        <w:rPr>
          <w:rFonts w:ascii="Times New Roman" w:hAnsi="Times New Roman" w:cs="Times New Roman"/>
        </w:rPr>
        <w:t xml:space="preserve">This is a </w:t>
      </w:r>
      <w:r w:rsidRPr="00B71D6F">
        <w:rPr>
          <w:rFonts w:ascii="Times New Roman" w:hAnsi="Times New Roman" w:cs="Times New Roman"/>
          <w:b/>
          <w:bCs/>
        </w:rPr>
        <w:t>low score</w:t>
      </w:r>
      <w:r w:rsidRPr="00B71D6F">
        <w:rPr>
          <w:rFonts w:ascii="Times New Roman" w:hAnsi="Times New Roman" w:cs="Times New Roman"/>
        </w:rPr>
        <w:t xml:space="preserve">, suggesting that despite good ROC AUC, the model is </w:t>
      </w:r>
      <w:r w:rsidRPr="00B71D6F">
        <w:rPr>
          <w:rFonts w:ascii="Times New Roman" w:hAnsi="Times New Roman" w:cs="Times New Roman"/>
          <w:b/>
          <w:bCs/>
        </w:rPr>
        <w:t>not reliable</w:t>
      </w:r>
      <w:r w:rsidRPr="00B71D6F">
        <w:rPr>
          <w:rFonts w:ascii="Times New Roman" w:hAnsi="Times New Roman" w:cs="Times New Roman"/>
        </w:rPr>
        <w:t xml:space="preserve"> for predicting the minority class (positives) accurately.</w:t>
      </w:r>
    </w:p>
    <w:p w14:paraId="64F8693A" w14:textId="77777777" w:rsidR="00B71D6F" w:rsidRPr="00B71D6F" w:rsidRDefault="00B71D6F" w:rsidP="00B71D6F">
      <w:pPr>
        <w:rPr>
          <w:rFonts w:ascii="Times New Roman" w:hAnsi="Times New Roman" w:cs="Times New Roman"/>
        </w:rPr>
      </w:pPr>
    </w:p>
    <w:p w14:paraId="28E9B0F6" w14:textId="77777777" w:rsidR="00B71D6F" w:rsidRPr="00B71D6F" w:rsidRDefault="00B71D6F" w:rsidP="00B71D6F">
      <w:pPr>
        <w:rPr>
          <w:rFonts w:ascii="Times New Roman" w:hAnsi="Times New Roman" w:cs="Times New Roman"/>
          <w:b/>
          <w:bCs/>
        </w:rPr>
      </w:pPr>
      <w:r w:rsidRPr="00B71D6F">
        <w:rPr>
          <w:rFonts w:ascii="Times New Roman" w:hAnsi="Times New Roman" w:cs="Times New Roman"/>
          <w:b/>
          <w:bCs/>
        </w:rPr>
        <w:t>Random Forest Results Summary (After SMOTE Oversampling)</w:t>
      </w:r>
    </w:p>
    <w:p w14:paraId="28368D82" w14:textId="77777777" w:rsidR="00B71D6F" w:rsidRPr="00B71D6F" w:rsidRDefault="00B71D6F" w:rsidP="00B71D6F">
      <w:pPr>
        <w:rPr>
          <w:rFonts w:ascii="Times New Roman" w:hAnsi="Times New Roman" w:cs="Times New Roman"/>
        </w:rPr>
      </w:pPr>
      <w:r w:rsidRPr="00B71D6F">
        <w:rPr>
          <w:rFonts w:ascii="Times New Roman" w:hAnsi="Times New Roman" w:cs="Times New Roman"/>
          <w:b/>
          <w:bCs/>
        </w:rPr>
        <w:t>Confusion Matrix</w:t>
      </w:r>
    </w:p>
    <w:p w14:paraId="3BE31E63" w14:textId="77777777" w:rsidR="00B71D6F" w:rsidRDefault="00B71D6F" w:rsidP="00F760C7">
      <w:pPr>
        <w:rPr>
          <w:rFonts w:ascii="Times New Roman" w:hAnsi="Times New Roman" w:cs="Times New Roman"/>
        </w:rPr>
      </w:pPr>
    </w:p>
    <w:p w14:paraId="571D09A3" w14:textId="77777777" w:rsidR="00B71D6F" w:rsidRDefault="00B71D6F" w:rsidP="00F760C7">
      <w:pPr>
        <w:rPr>
          <w:rFonts w:ascii="Times New Roman" w:hAnsi="Times New Roman" w:cs="Times New Roman"/>
        </w:rPr>
      </w:pPr>
    </w:p>
    <w:p w14:paraId="10775A04" w14:textId="77777777" w:rsidR="00B71D6F" w:rsidRDefault="00B71D6F" w:rsidP="00F760C7">
      <w:pPr>
        <w:rPr>
          <w:rFonts w:ascii="Times New Roman" w:hAnsi="Times New Roman" w:cs="Times New Roman"/>
        </w:rPr>
      </w:pPr>
    </w:p>
    <w:p w14:paraId="05AD3ACD" w14:textId="77777777" w:rsidR="00177828" w:rsidRDefault="00B71D6F" w:rsidP="00177828">
      <w:pPr>
        <w:keepNext/>
      </w:pPr>
      <w:r>
        <w:rPr>
          <w:noProof/>
        </w:rPr>
        <w:lastRenderedPageBreak/>
        <w:drawing>
          <wp:inline distT="0" distB="0" distL="0" distR="0" wp14:anchorId="3F6352B4" wp14:editId="206F3D78">
            <wp:extent cx="5943600" cy="2730500"/>
            <wp:effectExtent l="171450" t="171450" r="171450" b="165100"/>
            <wp:docPr id="1207513157" name="Picture 1"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13157" name="Picture 1" descr="A blue and red squares with white text&#10;&#10;AI-generated content may be incorrect."/>
                    <pic:cNvPicPr>
                      <a:picLocks noChangeAspect="1"/>
                    </pic:cNvPicPr>
                  </pic:nvPicPr>
                  <pic:blipFill>
                    <a:blip r:embed="rId13"/>
                    <a:stretch>
                      <a:fillRect/>
                    </a:stretch>
                  </pic:blipFill>
                  <pic:spPr>
                    <a:xfrm>
                      <a:off x="0" y="0"/>
                      <a:ext cx="5943600" cy="2730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86C4E09" w14:textId="6F29D2D7" w:rsidR="00B71D6F" w:rsidRDefault="00177828" w:rsidP="00177828">
      <w:pPr>
        <w:pStyle w:val="Caption"/>
      </w:pPr>
      <w:r>
        <w:t xml:space="preserve">Figure </w:t>
      </w:r>
      <w:r>
        <w:fldChar w:fldCharType="begin"/>
      </w:r>
      <w:r>
        <w:instrText xml:space="preserve"> SEQ Figure \* ARABIC </w:instrText>
      </w:r>
      <w:r>
        <w:fldChar w:fldCharType="separate"/>
      </w:r>
      <w:r w:rsidR="00CE2BEC">
        <w:rPr>
          <w:noProof/>
        </w:rPr>
        <w:t>8</w:t>
      </w:r>
      <w:r>
        <w:fldChar w:fldCharType="end"/>
      </w:r>
      <w:r>
        <w:t>:Random forest -confusion Matrix</w:t>
      </w:r>
    </w:p>
    <w:p w14:paraId="09969CB2" w14:textId="77777777" w:rsidR="00177828" w:rsidRDefault="00177828" w:rsidP="00177828"/>
    <w:p w14:paraId="6D12527D" w14:textId="77777777" w:rsidR="00177828" w:rsidRPr="00177828" w:rsidRDefault="00177828" w:rsidP="00177828"/>
    <w:p w14:paraId="1EF64C0C" w14:textId="77777777" w:rsidR="00B71D6F" w:rsidRDefault="00B71D6F" w:rsidP="00F760C7">
      <w:pPr>
        <w:rPr>
          <w:rFonts w:ascii="Times New Roman" w:hAnsi="Times New Roman" w:cs="Times New Roman"/>
        </w:rPr>
      </w:pPr>
    </w:p>
    <w:p w14:paraId="16EC9CC1" w14:textId="77777777" w:rsidR="00177828" w:rsidRDefault="00B71D6F" w:rsidP="00177828">
      <w:pPr>
        <w:keepNext/>
      </w:pPr>
      <w:r>
        <w:rPr>
          <w:noProof/>
        </w:rPr>
        <w:drawing>
          <wp:inline distT="0" distB="0" distL="0" distR="0" wp14:anchorId="78F475FC" wp14:editId="5FEF99C2">
            <wp:extent cx="5943600" cy="2713990"/>
            <wp:effectExtent l="171450" t="171450" r="171450" b="181610"/>
            <wp:docPr id="1927769061" name="Picture 1" descr="A graph and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69061" name="Picture 1" descr="A graph and chart with text&#10;&#10;AI-generated content may be incorrect."/>
                    <pic:cNvPicPr>
                      <a:picLocks noChangeAspect="1"/>
                    </pic:cNvPicPr>
                  </pic:nvPicPr>
                  <pic:blipFill>
                    <a:blip r:embed="rId14"/>
                    <a:stretch>
                      <a:fillRect/>
                    </a:stretch>
                  </pic:blipFill>
                  <pic:spPr>
                    <a:xfrm>
                      <a:off x="0" y="0"/>
                      <a:ext cx="5943600" cy="27139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301AD4B" w14:textId="1F3FBF20" w:rsidR="00B71D6F" w:rsidRDefault="00177828" w:rsidP="00177828">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CE2BEC">
        <w:rPr>
          <w:noProof/>
        </w:rPr>
        <w:t>9</w:t>
      </w:r>
      <w:r>
        <w:fldChar w:fldCharType="end"/>
      </w:r>
      <w:r>
        <w:t>:Random forest Feature Importance</w:t>
      </w:r>
    </w:p>
    <w:p w14:paraId="14104854" w14:textId="77777777" w:rsidR="00B71D6F" w:rsidRDefault="00B71D6F" w:rsidP="00F760C7">
      <w:pPr>
        <w:rPr>
          <w:rFonts w:ascii="Times New Roman" w:hAnsi="Times New Roman" w:cs="Times New Roman"/>
        </w:rPr>
      </w:pPr>
    </w:p>
    <w:p w14:paraId="6F21786B" w14:textId="77777777" w:rsidR="00CE2BEC" w:rsidRDefault="00B71D6F" w:rsidP="00CE2BEC">
      <w:pPr>
        <w:keepNext/>
      </w:pPr>
      <w:r>
        <w:rPr>
          <w:noProof/>
        </w:rPr>
        <w:lastRenderedPageBreak/>
        <w:drawing>
          <wp:inline distT="0" distB="0" distL="0" distR="0" wp14:anchorId="75C3D088" wp14:editId="0708732F">
            <wp:extent cx="5943600" cy="2677160"/>
            <wp:effectExtent l="133350" t="114300" r="133350" b="161290"/>
            <wp:docPr id="2090869555" name="Picture 1" descr="A graph with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9555" name="Picture 1" descr="A graph with lines and text&#10;&#10;AI-generated content may be incorrect."/>
                    <pic:cNvPicPr>
                      <a:picLocks noChangeAspect="1"/>
                    </pic:cNvPicPr>
                  </pic:nvPicPr>
                  <pic:blipFill>
                    <a:blip r:embed="rId15"/>
                    <a:stretch>
                      <a:fillRect/>
                    </a:stretch>
                  </pic:blipFill>
                  <pic:spPr>
                    <a:xfrm>
                      <a:off x="0" y="0"/>
                      <a:ext cx="5943600"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D53BAD" w14:textId="20A39E23" w:rsidR="00B71D6F" w:rsidRDefault="00CE2BEC" w:rsidP="00CE2BEC">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10</w:t>
      </w:r>
      <w:r>
        <w:fldChar w:fldCharType="end"/>
      </w:r>
      <w:r>
        <w:t>:</w:t>
      </w:r>
      <w:r w:rsidRPr="00CA32FB">
        <w:t>Partial Dependence Plot – ROE (Return on Equity)</w:t>
      </w:r>
    </w:p>
    <w:p w14:paraId="2B7598E1" w14:textId="77777777" w:rsidR="00B71D6F" w:rsidRPr="00B71D6F" w:rsidRDefault="00B71D6F" w:rsidP="00B71D6F">
      <w:pPr>
        <w:rPr>
          <w:rFonts w:ascii="Times New Roman" w:hAnsi="Times New Roman" w:cs="Times New Roman"/>
        </w:rPr>
      </w:pPr>
      <w:r w:rsidRPr="00B71D6F">
        <w:rPr>
          <w:rFonts w:ascii="Times New Roman" w:hAnsi="Times New Roman" w:cs="Times New Roman"/>
        </w:rPr>
        <w:t xml:space="preserve">This plot shows a </w:t>
      </w:r>
      <w:r w:rsidRPr="00B71D6F">
        <w:rPr>
          <w:rFonts w:ascii="Times New Roman" w:hAnsi="Times New Roman" w:cs="Times New Roman"/>
          <w:b/>
          <w:bCs/>
        </w:rPr>
        <w:t>Partial Dependence Plot (PDP)</w:t>
      </w:r>
      <w:r w:rsidRPr="00B71D6F">
        <w:rPr>
          <w:rFonts w:ascii="Times New Roman" w:hAnsi="Times New Roman" w:cs="Times New Roman"/>
        </w:rPr>
        <w:t xml:space="preserve"> for the variable </w:t>
      </w:r>
      <w:r w:rsidRPr="00B71D6F">
        <w:rPr>
          <w:rFonts w:ascii="Times New Roman" w:hAnsi="Times New Roman" w:cs="Times New Roman"/>
          <w:b/>
          <w:bCs/>
        </w:rPr>
        <w:t>ROE (Return on Equity)</w:t>
      </w:r>
      <w:r w:rsidRPr="00B71D6F">
        <w:rPr>
          <w:rFonts w:ascii="Times New Roman" w:hAnsi="Times New Roman" w:cs="Times New Roman"/>
        </w:rPr>
        <w:t>, illustrating how ROE affects the predicted outcome (</w:t>
      </w:r>
      <w:proofErr w:type="spellStart"/>
      <w:r w:rsidRPr="00B71D6F">
        <w:rPr>
          <w:rFonts w:ascii="Times New Roman" w:hAnsi="Times New Roman" w:cs="Times New Roman"/>
        </w:rPr>
        <w:t>yhat</w:t>
      </w:r>
      <w:proofErr w:type="spellEnd"/>
      <w:r w:rsidRPr="00B71D6F">
        <w:rPr>
          <w:rFonts w:ascii="Times New Roman" w:hAnsi="Times New Roman" w:cs="Times New Roman"/>
        </w:rPr>
        <w:t>) of your model — in this case, likely from a Random Forest.</w:t>
      </w:r>
    </w:p>
    <w:p w14:paraId="5976B4E5" w14:textId="77777777" w:rsidR="00B71D6F" w:rsidRPr="00B71D6F" w:rsidRDefault="00B71D6F" w:rsidP="00B71D6F">
      <w:pPr>
        <w:rPr>
          <w:rFonts w:ascii="Times New Roman" w:hAnsi="Times New Roman" w:cs="Times New Roman"/>
          <w:b/>
          <w:bCs/>
        </w:rPr>
      </w:pPr>
      <w:r w:rsidRPr="00B71D6F">
        <w:rPr>
          <w:rFonts w:ascii="Times New Roman" w:hAnsi="Times New Roman" w:cs="Times New Roman"/>
          <w:b/>
          <w:bCs/>
        </w:rPr>
        <w:t>Interpretation of the Plot:</w:t>
      </w:r>
    </w:p>
    <w:p w14:paraId="3A06A822" w14:textId="77777777" w:rsidR="00B71D6F" w:rsidRPr="00B71D6F" w:rsidRDefault="00B71D6F" w:rsidP="00B71D6F">
      <w:pPr>
        <w:numPr>
          <w:ilvl w:val="0"/>
          <w:numId w:val="10"/>
        </w:numPr>
        <w:rPr>
          <w:rFonts w:ascii="Times New Roman" w:hAnsi="Times New Roman" w:cs="Times New Roman"/>
        </w:rPr>
      </w:pPr>
      <w:r w:rsidRPr="00B71D6F">
        <w:rPr>
          <w:rFonts w:ascii="Times New Roman" w:hAnsi="Times New Roman" w:cs="Times New Roman"/>
          <w:b/>
          <w:bCs/>
        </w:rPr>
        <w:t>X-axis (ROE):</w:t>
      </w:r>
      <w:r w:rsidRPr="00B71D6F">
        <w:rPr>
          <w:rFonts w:ascii="Times New Roman" w:hAnsi="Times New Roman" w:cs="Times New Roman"/>
        </w:rPr>
        <w:t xml:space="preserve"> Represents the range of values for Return on Equity in your dataset.</w:t>
      </w:r>
    </w:p>
    <w:p w14:paraId="2C6CEC41" w14:textId="77777777" w:rsidR="00B71D6F" w:rsidRPr="00B71D6F" w:rsidRDefault="00B71D6F" w:rsidP="00B71D6F">
      <w:pPr>
        <w:numPr>
          <w:ilvl w:val="0"/>
          <w:numId w:val="10"/>
        </w:numPr>
        <w:rPr>
          <w:rFonts w:ascii="Times New Roman" w:hAnsi="Times New Roman" w:cs="Times New Roman"/>
        </w:rPr>
      </w:pPr>
      <w:r w:rsidRPr="00B71D6F">
        <w:rPr>
          <w:rFonts w:ascii="Times New Roman" w:hAnsi="Times New Roman" w:cs="Times New Roman"/>
          <w:b/>
          <w:bCs/>
        </w:rPr>
        <w:t>Y-axis (</w:t>
      </w:r>
      <w:proofErr w:type="spellStart"/>
      <w:r w:rsidRPr="00B71D6F">
        <w:rPr>
          <w:rFonts w:ascii="Times New Roman" w:hAnsi="Times New Roman" w:cs="Times New Roman"/>
          <w:b/>
          <w:bCs/>
        </w:rPr>
        <w:t>yhat</w:t>
      </w:r>
      <w:proofErr w:type="spellEnd"/>
      <w:r w:rsidRPr="00B71D6F">
        <w:rPr>
          <w:rFonts w:ascii="Times New Roman" w:hAnsi="Times New Roman" w:cs="Times New Roman"/>
          <w:b/>
          <w:bCs/>
        </w:rPr>
        <w:t>):</w:t>
      </w:r>
      <w:r w:rsidRPr="00B71D6F">
        <w:rPr>
          <w:rFonts w:ascii="Times New Roman" w:hAnsi="Times New Roman" w:cs="Times New Roman"/>
        </w:rPr>
        <w:t xml:space="preserve"> Represents the predicted probability (or model prediction) for the target class, averaged over all other features.</w:t>
      </w:r>
    </w:p>
    <w:p w14:paraId="69B05386" w14:textId="77777777" w:rsidR="00B71D6F" w:rsidRPr="00B71D6F" w:rsidRDefault="00B71D6F" w:rsidP="00B71D6F">
      <w:pPr>
        <w:numPr>
          <w:ilvl w:val="0"/>
          <w:numId w:val="10"/>
        </w:numPr>
        <w:rPr>
          <w:rFonts w:ascii="Times New Roman" w:hAnsi="Times New Roman" w:cs="Times New Roman"/>
        </w:rPr>
      </w:pPr>
      <w:r w:rsidRPr="00B71D6F">
        <w:rPr>
          <w:rFonts w:ascii="Times New Roman" w:hAnsi="Times New Roman" w:cs="Times New Roman"/>
          <w:b/>
          <w:bCs/>
        </w:rPr>
        <w:t>Pattern Insight:</w:t>
      </w:r>
    </w:p>
    <w:p w14:paraId="2C813AAF" w14:textId="77777777" w:rsidR="00B71D6F" w:rsidRPr="00B71D6F" w:rsidRDefault="00B71D6F" w:rsidP="00B71D6F">
      <w:pPr>
        <w:numPr>
          <w:ilvl w:val="1"/>
          <w:numId w:val="10"/>
        </w:numPr>
        <w:rPr>
          <w:rFonts w:ascii="Times New Roman" w:hAnsi="Times New Roman" w:cs="Times New Roman"/>
        </w:rPr>
      </w:pPr>
      <w:r w:rsidRPr="00B71D6F">
        <w:rPr>
          <w:rFonts w:ascii="Times New Roman" w:hAnsi="Times New Roman" w:cs="Times New Roman"/>
        </w:rPr>
        <w:t xml:space="preserve">The plot shows a </w:t>
      </w:r>
      <w:r w:rsidRPr="00B71D6F">
        <w:rPr>
          <w:rFonts w:ascii="Times New Roman" w:hAnsi="Times New Roman" w:cs="Times New Roman"/>
          <w:b/>
          <w:bCs/>
        </w:rPr>
        <w:t>sharp spike around ROE ≈ 0</w:t>
      </w:r>
      <w:r w:rsidRPr="00B71D6F">
        <w:rPr>
          <w:rFonts w:ascii="Times New Roman" w:hAnsi="Times New Roman" w:cs="Times New Roman"/>
        </w:rPr>
        <w:t>, where predictions increase significantly.</w:t>
      </w:r>
    </w:p>
    <w:p w14:paraId="74B520D7" w14:textId="77777777" w:rsidR="00B71D6F" w:rsidRPr="00B71D6F" w:rsidRDefault="00B71D6F" w:rsidP="00B71D6F">
      <w:pPr>
        <w:numPr>
          <w:ilvl w:val="1"/>
          <w:numId w:val="10"/>
        </w:numPr>
        <w:rPr>
          <w:rFonts w:ascii="Times New Roman" w:hAnsi="Times New Roman" w:cs="Times New Roman"/>
        </w:rPr>
      </w:pPr>
      <w:r w:rsidRPr="00B71D6F">
        <w:rPr>
          <w:rFonts w:ascii="Times New Roman" w:hAnsi="Times New Roman" w:cs="Times New Roman"/>
        </w:rPr>
        <w:t xml:space="preserve">For very </w:t>
      </w:r>
      <w:r w:rsidRPr="00B71D6F">
        <w:rPr>
          <w:rFonts w:ascii="Times New Roman" w:hAnsi="Times New Roman" w:cs="Times New Roman"/>
          <w:b/>
          <w:bCs/>
        </w:rPr>
        <w:t>negative ROE values</w:t>
      </w:r>
      <w:r w:rsidRPr="00B71D6F">
        <w:rPr>
          <w:rFonts w:ascii="Times New Roman" w:hAnsi="Times New Roman" w:cs="Times New Roman"/>
        </w:rPr>
        <w:t>, predictions remain low, which suggests these companies are less likely to be classified as a "buy."</w:t>
      </w:r>
    </w:p>
    <w:p w14:paraId="63B9CD11" w14:textId="77777777" w:rsidR="00B71D6F" w:rsidRPr="00B71D6F" w:rsidRDefault="00B71D6F" w:rsidP="00B71D6F">
      <w:pPr>
        <w:numPr>
          <w:ilvl w:val="1"/>
          <w:numId w:val="10"/>
        </w:numPr>
        <w:rPr>
          <w:rFonts w:ascii="Times New Roman" w:hAnsi="Times New Roman" w:cs="Times New Roman"/>
        </w:rPr>
      </w:pPr>
      <w:r w:rsidRPr="00B71D6F">
        <w:rPr>
          <w:rFonts w:ascii="Times New Roman" w:hAnsi="Times New Roman" w:cs="Times New Roman"/>
          <w:b/>
          <w:bCs/>
        </w:rPr>
        <w:t>Higher ROE</w:t>
      </w:r>
      <w:r w:rsidRPr="00B71D6F">
        <w:rPr>
          <w:rFonts w:ascii="Times New Roman" w:hAnsi="Times New Roman" w:cs="Times New Roman"/>
        </w:rPr>
        <w:t xml:space="preserve"> past that spike sees a drop and stabilization in predictions, which may indicate diminishing returns in model influence after a threshold.</w:t>
      </w:r>
    </w:p>
    <w:p w14:paraId="69FCF3D8" w14:textId="77777777" w:rsidR="00B71D6F" w:rsidRPr="00B71D6F" w:rsidRDefault="00B71D6F" w:rsidP="00B71D6F">
      <w:pPr>
        <w:rPr>
          <w:rFonts w:ascii="Times New Roman" w:hAnsi="Times New Roman" w:cs="Times New Roman"/>
          <w:b/>
          <w:bCs/>
        </w:rPr>
      </w:pPr>
      <w:r w:rsidRPr="00B71D6F">
        <w:rPr>
          <w:rFonts w:ascii="Times New Roman" w:hAnsi="Times New Roman" w:cs="Times New Roman"/>
          <w:b/>
          <w:bCs/>
        </w:rPr>
        <w:t>What This Means:</w:t>
      </w:r>
    </w:p>
    <w:p w14:paraId="28238A2D" w14:textId="77777777" w:rsidR="00B71D6F" w:rsidRPr="00B71D6F" w:rsidRDefault="00B71D6F" w:rsidP="00B71D6F">
      <w:pPr>
        <w:numPr>
          <w:ilvl w:val="0"/>
          <w:numId w:val="11"/>
        </w:numPr>
        <w:rPr>
          <w:rFonts w:ascii="Times New Roman" w:hAnsi="Times New Roman" w:cs="Times New Roman"/>
        </w:rPr>
      </w:pPr>
      <w:r w:rsidRPr="00B71D6F">
        <w:rPr>
          <w:rFonts w:ascii="Times New Roman" w:hAnsi="Times New Roman" w:cs="Times New Roman"/>
        </w:rPr>
        <w:t xml:space="preserve">The model assigns </w:t>
      </w:r>
      <w:r w:rsidRPr="00B71D6F">
        <w:rPr>
          <w:rFonts w:ascii="Times New Roman" w:hAnsi="Times New Roman" w:cs="Times New Roman"/>
          <w:b/>
          <w:bCs/>
        </w:rPr>
        <w:t>higher probability of a buy classification</w:t>
      </w:r>
      <w:r w:rsidRPr="00B71D6F">
        <w:rPr>
          <w:rFonts w:ascii="Times New Roman" w:hAnsi="Times New Roman" w:cs="Times New Roman"/>
        </w:rPr>
        <w:t xml:space="preserve"> when ROE is slightly above zero.</w:t>
      </w:r>
    </w:p>
    <w:p w14:paraId="7678989E" w14:textId="77777777" w:rsidR="00B71D6F" w:rsidRDefault="00B71D6F" w:rsidP="00B71D6F">
      <w:pPr>
        <w:numPr>
          <w:ilvl w:val="0"/>
          <w:numId w:val="11"/>
        </w:numPr>
        <w:rPr>
          <w:rFonts w:ascii="Times New Roman" w:hAnsi="Times New Roman" w:cs="Times New Roman"/>
        </w:rPr>
      </w:pPr>
      <w:r w:rsidRPr="00B71D6F">
        <w:rPr>
          <w:rFonts w:ascii="Times New Roman" w:hAnsi="Times New Roman" w:cs="Times New Roman"/>
          <w:b/>
          <w:bCs/>
        </w:rPr>
        <w:t>Extremely negative or very high ROE values</w:t>
      </w:r>
      <w:r w:rsidRPr="00B71D6F">
        <w:rPr>
          <w:rFonts w:ascii="Times New Roman" w:hAnsi="Times New Roman" w:cs="Times New Roman"/>
        </w:rPr>
        <w:t xml:space="preserve"> do not strongly drive predictions — they are either penalized or plateaued in influence.</w:t>
      </w:r>
    </w:p>
    <w:p w14:paraId="1DD33B9D" w14:textId="77777777" w:rsidR="00CE2BEC" w:rsidRPr="00CE2BEC" w:rsidRDefault="00CE2BEC" w:rsidP="00CE2BEC">
      <w:pPr>
        <w:rPr>
          <w:rFonts w:ascii="Times New Roman" w:hAnsi="Times New Roman" w:cs="Times New Roman"/>
          <w:b/>
          <w:bCs/>
        </w:rPr>
      </w:pPr>
      <w:r w:rsidRPr="00CE2BEC">
        <w:rPr>
          <w:rFonts w:ascii="Times New Roman" w:hAnsi="Times New Roman" w:cs="Times New Roman"/>
          <w:b/>
          <w:bCs/>
        </w:rPr>
        <w:lastRenderedPageBreak/>
        <w:t>Key Takeaways</w:t>
      </w:r>
    </w:p>
    <w:p w14:paraId="4BA2A996" w14:textId="77777777" w:rsidR="00CE2BEC" w:rsidRPr="00CE2BEC" w:rsidRDefault="00CE2BEC" w:rsidP="00CE2BEC">
      <w:pPr>
        <w:numPr>
          <w:ilvl w:val="0"/>
          <w:numId w:val="18"/>
        </w:numPr>
        <w:rPr>
          <w:rFonts w:ascii="Times New Roman" w:hAnsi="Times New Roman" w:cs="Times New Roman"/>
        </w:rPr>
      </w:pPr>
      <w:r w:rsidRPr="00CE2BEC">
        <w:rPr>
          <w:rFonts w:ascii="Times New Roman" w:hAnsi="Times New Roman" w:cs="Times New Roman"/>
          <w:b/>
          <w:bCs/>
        </w:rPr>
        <w:t>SMOTE</w:t>
      </w:r>
      <w:r w:rsidRPr="00CE2BEC">
        <w:rPr>
          <w:rFonts w:ascii="Times New Roman" w:hAnsi="Times New Roman" w:cs="Times New Roman"/>
        </w:rPr>
        <w:t xml:space="preserve"> helped balance the training set but was not sufficient alone for minority class detection.</w:t>
      </w:r>
    </w:p>
    <w:p w14:paraId="3A50B822" w14:textId="77777777" w:rsidR="00CE2BEC" w:rsidRPr="00CE2BEC" w:rsidRDefault="00CE2BEC" w:rsidP="00CE2BEC">
      <w:pPr>
        <w:numPr>
          <w:ilvl w:val="0"/>
          <w:numId w:val="18"/>
        </w:numPr>
        <w:rPr>
          <w:rFonts w:ascii="Times New Roman" w:hAnsi="Times New Roman" w:cs="Times New Roman"/>
        </w:rPr>
      </w:pPr>
      <w:proofErr w:type="spellStart"/>
      <w:r w:rsidRPr="00CE2BEC">
        <w:rPr>
          <w:rFonts w:ascii="Times New Roman" w:hAnsi="Times New Roman" w:cs="Times New Roman"/>
          <w:b/>
          <w:bCs/>
        </w:rPr>
        <w:t>XGBoost</w:t>
      </w:r>
      <w:proofErr w:type="spellEnd"/>
      <w:r w:rsidRPr="00CE2BEC">
        <w:rPr>
          <w:rFonts w:ascii="Times New Roman" w:hAnsi="Times New Roman" w:cs="Times New Roman"/>
        </w:rPr>
        <w:t xml:space="preserve"> outperformed </w:t>
      </w:r>
      <w:proofErr w:type="spellStart"/>
      <w:r w:rsidRPr="00CE2BEC">
        <w:rPr>
          <w:rFonts w:ascii="Times New Roman" w:hAnsi="Times New Roman" w:cs="Times New Roman"/>
        </w:rPr>
        <w:t>ElasticNet</w:t>
      </w:r>
      <w:proofErr w:type="spellEnd"/>
      <w:r w:rsidRPr="00CE2BEC">
        <w:rPr>
          <w:rFonts w:ascii="Times New Roman" w:hAnsi="Times New Roman" w:cs="Times New Roman"/>
        </w:rPr>
        <w:t xml:space="preserve"> Logistic Regression significantly in detecting potential “Buy” candidates.</w:t>
      </w:r>
    </w:p>
    <w:p w14:paraId="45B4C59F" w14:textId="77777777" w:rsidR="00CE2BEC" w:rsidRPr="00CE2BEC" w:rsidRDefault="00CE2BEC" w:rsidP="00CE2BEC">
      <w:pPr>
        <w:numPr>
          <w:ilvl w:val="0"/>
          <w:numId w:val="18"/>
        </w:numPr>
        <w:rPr>
          <w:rFonts w:ascii="Times New Roman" w:hAnsi="Times New Roman" w:cs="Times New Roman"/>
        </w:rPr>
      </w:pPr>
      <w:r w:rsidRPr="00CE2BEC">
        <w:rPr>
          <w:rFonts w:ascii="Times New Roman" w:hAnsi="Times New Roman" w:cs="Times New Roman"/>
          <w:b/>
          <w:bCs/>
        </w:rPr>
        <w:t>Random Forest</w:t>
      </w:r>
      <w:r w:rsidRPr="00CE2BEC">
        <w:rPr>
          <w:rFonts w:ascii="Times New Roman" w:hAnsi="Times New Roman" w:cs="Times New Roman"/>
        </w:rPr>
        <w:t xml:space="preserve"> showed solid ROC AUC (0.87) but still lacked practical utility due to very low recall and precision for Class 1.</w:t>
      </w:r>
    </w:p>
    <w:p w14:paraId="430E335D" w14:textId="77777777" w:rsidR="00CE2BEC" w:rsidRPr="00CE2BEC" w:rsidRDefault="00CE2BEC" w:rsidP="00CE2BEC">
      <w:pPr>
        <w:numPr>
          <w:ilvl w:val="0"/>
          <w:numId w:val="18"/>
        </w:numPr>
        <w:rPr>
          <w:rFonts w:ascii="Times New Roman" w:hAnsi="Times New Roman" w:cs="Times New Roman"/>
        </w:rPr>
      </w:pPr>
      <w:r w:rsidRPr="00CE2BEC">
        <w:rPr>
          <w:rFonts w:ascii="Times New Roman" w:hAnsi="Times New Roman" w:cs="Times New Roman"/>
        </w:rPr>
        <w:t>Logistic Regression struggles most with imbalanced class predictions.</w:t>
      </w:r>
    </w:p>
    <w:p w14:paraId="12D53F05" w14:textId="77777777" w:rsidR="00CE2BEC" w:rsidRPr="00CE2BEC" w:rsidRDefault="00CE2BEC" w:rsidP="00CE2BEC">
      <w:pPr>
        <w:numPr>
          <w:ilvl w:val="0"/>
          <w:numId w:val="18"/>
        </w:numPr>
        <w:rPr>
          <w:rFonts w:ascii="Times New Roman" w:hAnsi="Times New Roman" w:cs="Times New Roman"/>
        </w:rPr>
      </w:pPr>
      <w:r w:rsidRPr="00CE2BEC">
        <w:rPr>
          <w:rFonts w:ascii="Times New Roman" w:hAnsi="Times New Roman" w:cs="Times New Roman"/>
        </w:rPr>
        <w:t>Feature importance (Random Forest/</w:t>
      </w:r>
      <w:proofErr w:type="spellStart"/>
      <w:r w:rsidRPr="00CE2BEC">
        <w:rPr>
          <w:rFonts w:ascii="Times New Roman" w:hAnsi="Times New Roman" w:cs="Times New Roman"/>
        </w:rPr>
        <w:t>XGBoost</w:t>
      </w:r>
      <w:proofErr w:type="spellEnd"/>
      <w:r w:rsidRPr="00CE2BEC">
        <w:rPr>
          <w:rFonts w:ascii="Times New Roman" w:hAnsi="Times New Roman" w:cs="Times New Roman"/>
        </w:rPr>
        <w:t>) and PDPs (e.g., ROE) offer insights into the traits influencing Buffett-style investments.</w:t>
      </w:r>
    </w:p>
    <w:p w14:paraId="19DF5A31" w14:textId="77777777" w:rsidR="00CE2BEC" w:rsidRPr="00CE2BEC" w:rsidRDefault="00CE2BEC" w:rsidP="00CE2BEC">
      <w:pPr>
        <w:numPr>
          <w:ilvl w:val="0"/>
          <w:numId w:val="18"/>
        </w:numPr>
        <w:rPr>
          <w:rFonts w:ascii="Times New Roman" w:hAnsi="Times New Roman" w:cs="Times New Roman"/>
        </w:rPr>
      </w:pPr>
      <w:r w:rsidRPr="00CE2BEC">
        <w:rPr>
          <w:rFonts w:ascii="Times New Roman" w:hAnsi="Times New Roman" w:cs="Times New Roman"/>
        </w:rPr>
        <w:t xml:space="preserve">Further </w:t>
      </w:r>
      <w:r w:rsidRPr="00CE2BEC">
        <w:rPr>
          <w:rFonts w:ascii="Times New Roman" w:hAnsi="Times New Roman" w:cs="Times New Roman"/>
          <w:b/>
          <w:bCs/>
        </w:rPr>
        <w:t>threshold tuning</w:t>
      </w:r>
      <w:r w:rsidRPr="00CE2BEC">
        <w:rPr>
          <w:rFonts w:ascii="Times New Roman" w:hAnsi="Times New Roman" w:cs="Times New Roman"/>
        </w:rPr>
        <w:t xml:space="preserve">, </w:t>
      </w:r>
      <w:r w:rsidRPr="00CE2BEC">
        <w:rPr>
          <w:rFonts w:ascii="Times New Roman" w:hAnsi="Times New Roman" w:cs="Times New Roman"/>
          <w:b/>
          <w:bCs/>
        </w:rPr>
        <w:t>ensemble methods</w:t>
      </w:r>
      <w:r w:rsidRPr="00CE2BEC">
        <w:rPr>
          <w:rFonts w:ascii="Times New Roman" w:hAnsi="Times New Roman" w:cs="Times New Roman"/>
        </w:rPr>
        <w:t xml:space="preserve">, and </w:t>
      </w:r>
      <w:r w:rsidRPr="00CE2BEC">
        <w:rPr>
          <w:rFonts w:ascii="Times New Roman" w:hAnsi="Times New Roman" w:cs="Times New Roman"/>
          <w:b/>
          <w:bCs/>
        </w:rPr>
        <w:t>cost-sensitive learning</w:t>
      </w:r>
      <w:r w:rsidRPr="00CE2BEC">
        <w:rPr>
          <w:rFonts w:ascii="Times New Roman" w:hAnsi="Times New Roman" w:cs="Times New Roman"/>
        </w:rPr>
        <w:t xml:space="preserve"> may be beneficial.</w:t>
      </w:r>
    </w:p>
    <w:p w14:paraId="0992E80C" w14:textId="77777777" w:rsidR="00CE2BEC" w:rsidRPr="00CE2BEC" w:rsidRDefault="00CE2BEC" w:rsidP="00CE2BEC">
      <w:pPr>
        <w:rPr>
          <w:rFonts w:ascii="Times New Roman" w:hAnsi="Times New Roman" w:cs="Times New Roman"/>
          <w:b/>
          <w:bCs/>
        </w:rPr>
      </w:pPr>
      <w:r w:rsidRPr="00CE2BEC">
        <w:rPr>
          <w:rFonts w:ascii="Times New Roman" w:hAnsi="Times New Roman" w:cs="Times New Roman"/>
          <w:b/>
          <w:bCs/>
        </w:rPr>
        <w:t>Next Steps</w:t>
      </w:r>
    </w:p>
    <w:p w14:paraId="63DCC031" w14:textId="77777777" w:rsidR="00CE2BEC" w:rsidRPr="00CE2BEC" w:rsidRDefault="00CE2BEC" w:rsidP="00CE2BEC">
      <w:pPr>
        <w:numPr>
          <w:ilvl w:val="0"/>
          <w:numId w:val="19"/>
        </w:numPr>
        <w:rPr>
          <w:rFonts w:ascii="Times New Roman" w:hAnsi="Times New Roman" w:cs="Times New Roman"/>
        </w:rPr>
      </w:pPr>
      <w:r w:rsidRPr="00CE2BEC">
        <w:rPr>
          <w:rFonts w:ascii="Times New Roman" w:hAnsi="Times New Roman" w:cs="Times New Roman"/>
          <w:b/>
          <w:bCs/>
        </w:rPr>
        <w:t>Hyperparameter tuning</w:t>
      </w:r>
      <w:r w:rsidRPr="00CE2BEC">
        <w:rPr>
          <w:rFonts w:ascii="Times New Roman" w:hAnsi="Times New Roman" w:cs="Times New Roman"/>
        </w:rPr>
        <w:t xml:space="preserve"> for </w:t>
      </w:r>
      <w:proofErr w:type="spellStart"/>
      <w:r w:rsidRPr="00CE2BEC">
        <w:rPr>
          <w:rFonts w:ascii="Times New Roman" w:hAnsi="Times New Roman" w:cs="Times New Roman"/>
        </w:rPr>
        <w:t>XGBoost</w:t>
      </w:r>
      <w:proofErr w:type="spellEnd"/>
      <w:r w:rsidRPr="00CE2BEC">
        <w:rPr>
          <w:rFonts w:ascii="Times New Roman" w:hAnsi="Times New Roman" w:cs="Times New Roman"/>
        </w:rPr>
        <w:t xml:space="preserve"> and Random Forest to improve Class 1 detection.</w:t>
      </w:r>
    </w:p>
    <w:p w14:paraId="26C5FB9B" w14:textId="77777777" w:rsidR="00CE2BEC" w:rsidRPr="00CE2BEC" w:rsidRDefault="00CE2BEC" w:rsidP="00CE2BEC">
      <w:pPr>
        <w:numPr>
          <w:ilvl w:val="0"/>
          <w:numId w:val="19"/>
        </w:numPr>
        <w:rPr>
          <w:rFonts w:ascii="Times New Roman" w:hAnsi="Times New Roman" w:cs="Times New Roman"/>
        </w:rPr>
      </w:pPr>
      <w:r w:rsidRPr="00CE2BEC">
        <w:rPr>
          <w:rFonts w:ascii="Times New Roman" w:hAnsi="Times New Roman" w:cs="Times New Roman"/>
          <w:b/>
          <w:bCs/>
        </w:rPr>
        <w:t>Threshold tuning</w:t>
      </w:r>
      <w:r w:rsidRPr="00CE2BEC">
        <w:rPr>
          <w:rFonts w:ascii="Times New Roman" w:hAnsi="Times New Roman" w:cs="Times New Roman"/>
        </w:rPr>
        <w:t xml:space="preserve"> to find a better balance between precision and recall for the minority class.</w:t>
      </w:r>
    </w:p>
    <w:p w14:paraId="1452410D" w14:textId="77777777" w:rsidR="00CE2BEC" w:rsidRPr="00CE2BEC" w:rsidRDefault="00CE2BEC" w:rsidP="00CE2BEC">
      <w:pPr>
        <w:numPr>
          <w:ilvl w:val="0"/>
          <w:numId w:val="19"/>
        </w:numPr>
        <w:rPr>
          <w:rFonts w:ascii="Times New Roman" w:hAnsi="Times New Roman" w:cs="Times New Roman"/>
        </w:rPr>
      </w:pPr>
      <w:r w:rsidRPr="00CE2BEC">
        <w:rPr>
          <w:rFonts w:ascii="Times New Roman" w:hAnsi="Times New Roman" w:cs="Times New Roman"/>
          <w:b/>
          <w:bCs/>
        </w:rPr>
        <w:t>SHAP analysis</w:t>
      </w:r>
      <w:r w:rsidRPr="00CE2BEC">
        <w:rPr>
          <w:rFonts w:ascii="Times New Roman" w:hAnsi="Times New Roman" w:cs="Times New Roman"/>
        </w:rPr>
        <w:t xml:space="preserve"> for deeper explainability—especially to highlight what drives predictions for Class 1 (likely "Buys").</w:t>
      </w:r>
    </w:p>
    <w:p w14:paraId="6D6AAA61" w14:textId="77777777" w:rsidR="00CE2BEC" w:rsidRPr="00B71D6F" w:rsidRDefault="00CE2BEC" w:rsidP="00CE2BEC">
      <w:pPr>
        <w:rPr>
          <w:rFonts w:ascii="Times New Roman" w:hAnsi="Times New Roman" w:cs="Times New Roman"/>
        </w:rPr>
      </w:pPr>
    </w:p>
    <w:sectPr w:rsidR="00CE2BEC" w:rsidRPr="00B71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F09"/>
    <w:multiLevelType w:val="multilevel"/>
    <w:tmpl w:val="876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6535"/>
    <w:multiLevelType w:val="multilevel"/>
    <w:tmpl w:val="D05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48F8"/>
    <w:multiLevelType w:val="multilevel"/>
    <w:tmpl w:val="DCE24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2BF9"/>
    <w:multiLevelType w:val="multilevel"/>
    <w:tmpl w:val="5158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5766E"/>
    <w:multiLevelType w:val="multilevel"/>
    <w:tmpl w:val="5124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C6EF1"/>
    <w:multiLevelType w:val="multilevel"/>
    <w:tmpl w:val="ADD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6177"/>
    <w:multiLevelType w:val="multilevel"/>
    <w:tmpl w:val="20C47CE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DA74A37"/>
    <w:multiLevelType w:val="multilevel"/>
    <w:tmpl w:val="ECA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278C6"/>
    <w:multiLevelType w:val="multilevel"/>
    <w:tmpl w:val="221A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841C1"/>
    <w:multiLevelType w:val="multilevel"/>
    <w:tmpl w:val="9B3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075DF"/>
    <w:multiLevelType w:val="multilevel"/>
    <w:tmpl w:val="5D6463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B990A2B"/>
    <w:multiLevelType w:val="multilevel"/>
    <w:tmpl w:val="7C64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14D78"/>
    <w:multiLevelType w:val="multilevel"/>
    <w:tmpl w:val="83A6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F18B1"/>
    <w:multiLevelType w:val="multilevel"/>
    <w:tmpl w:val="E780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D08CD"/>
    <w:multiLevelType w:val="multilevel"/>
    <w:tmpl w:val="7FEAC8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A73358C"/>
    <w:multiLevelType w:val="multilevel"/>
    <w:tmpl w:val="16EA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53A18"/>
    <w:multiLevelType w:val="multilevel"/>
    <w:tmpl w:val="E2F6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1189F"/>
    <w:multiLevelType w:val="multilevel"/>
    <w:tmpl w:val="7EBA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6324C"/>
    <w:multiLevelType w:val="multilevel"/>
    <w:tmpl w:val="20C47CE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78859977">
    <w:abstractNumId w:val="16"/>
  </w:num>
  <w:num w:numId="2" w16cid:durableId="1416897823">
    <w:abstractNumId w:val="5"/>
  </w:num>
  <w:num w:numId="3" w16cid:durableId="1987202384">
    <w:abstractNumId w:val="8"/>
  </w:num>
  <w:num w:numId="4" w16cid:durableId="1749382282">
    <w:abstractNumId w:val="9"/>
  </w:num>
  <w:num w:numId="5" w16cid:durableId="79182545">
    <w:abstractNumId w:val="7"/>
  </w:num>
  <w:num w:numId="6" w16cid:durableId="597833928">
    <w:abstractNumId w:val="15"/>
  </w:num>
  <w:num w:numId="7" w16cid:durableId="1857108378">
    <w:abstractNumId w:val="0"/>
  </w:num>
  <w:num w:numId="8" w16cid:durableId="560101343">
    <w:abstractNumId w:val="2"/>
  </w:num>
  <w:num w:numId="9" w16cid:durableId="356589645">
    <w:abstractNumId w:val="14"/>
  </w:num>
  <w:num w:numId="10" w16cid:durableId="489252025">
    <w:abstractNumId w:val="4"/>
    <w:lvlOverride w:ilvl="0"/>
    <w:lvlOverride w:ilvl="1"/>
    <w:lvlOverride w:ilvl="2"/>
    <w:lvlOverride w:ilvl="3"/>
    <w:lvlOverride w:ilvl="4"/>
    <w:lvlOverride w:ilvl="5"/>
    <w:lvlOverride w:ilvl="6"/>
    <w:lvlOverride w:ilvl="7"/>
    <w:lvlOverride w:ilvl="8"/>
  </w:num>
  <w:num w:numId="11" w16cid:durableId="93939988">
    <w:abstractNumId w:val="12"/>
    <w:lvlOverride w:ilvl="0"/>
    <w:lvlOverride w:ilvl="1"/>
    <w:lvlOverride w:ilvl="2"/>
    <w:lvlOverride w:ilvl="3"/>
    <w:lvlOverride w:ilvl="4"/>
    <w:lvlOverride w:ilvl="5"/>
    <w:lvlOverride w:ilvl="6"/>
    <w:lvlOverride w:ilvl="7"/>
    <w:lvlOverride w:ilvl="8"/>
  </w:num>
  <w:num w:numId="12" w16cid:durableId="1604416256">
    <w:abstractNumId w:val="11"/>
    <w:lvlOverride w:ilvl="0"/>
    <w:lvlOverride w:ilvl="1"/>
    <w:lvlOverride w:ilvl="2"/>
    <w:lvlOverride w:ilvl="3"/>
    <w:lvlOverride w:ilvl="4"/>
    <w:lvlOverride w:ilvl="5"/>
    <w:lvlOverride w:ilvl="6"/>
    <w:lvlOverride w:ilvl="7"/>
    <w:lvlOverride w:ilvl="8"/>
  </w:num>
  <w:num w:numId="13" w16cid:durableId="326250009">
    <w:abstractNumId w:val="3"/>
    <w:lvlOverride w:ilvl="0"/>
    <w:lvlOverride w:ilvl="1"/>
    <w:lvlOverride w:ilvl="2"/>
    <w:lvlOverride w:ilvl="3"/>
    <w:lvlOverride w:ilvl="4"/>
    <w:lvlOverride w:ilvl="5"/>
    <w:lvlOverride w:ilvl="6"/>
    <w:lvlOverride w:ilvl="7"/>
    <w:lvlOverride w:ilvl="8"/>
  </w:num>
  <w:num w:numId="14" w16cid:durableId="2028479942">
    <w:abstractNumId w:val="17"/>
    <w:lvlOverride w:ilvl="0"/>
    <w:lvlOverride w:ilvl="1"/>
    <w:lvlOverride w:ilvl="2"/>
    <w:lvlOverride w:ilvl="3"/>
    <w:lvlOverride w:ilvl="4"/>
    <w:lvlOverride w:ilvl="5"/>
    <w:lvlOverride w:ilvl="6"/>
    <w:lvlOverride w:ilvl="7"/>
    <w:lvlOverride w:ilvl="8"/>
  </w:num>
  <w:num w:numId="15" w16cid:durableId="915942105">
    <w:abstractNumId w:val="10"/>
  </w:num>
  <w:num w:numId="16" w16cid:durableId="1005282037">
    <w:abstractNumId w:val="18"/>
  </w:num>
  <w:num w:numId="17" w16cid:durableId="1175002230">
    <w:abstractNumId w:val="6"/>
  </w:num>
  <w:num w:numId="18" w16cid:durableId="589698743">
    <w:abstractNumId w:val="13"/>
  </w:num>
  <w:num w:numId="19" w16cid:durableId="1529904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11"/>
    <w:rsid w:val="001443E7"/>
    <w:rsid w:val="00177828"/>
    <w:rsid w:val="002B4BF2"/>
    <w:rsid w:val="003D31BE"/>
    <w:rsid w:val="005B289F"/>
    <w:rsid w:val="007A1726"/>
    <w:rsid w:val="00927811"/>
    <w:rsid w:val="009F63C0"/>
    <w:rsid w:val="00B71D6F"/>
    <w:rsid w:val="00C23455"/>
    <w:rsid w:val="00C46EFE"/>
    <w:rsid w:val="00CE2BEC"/>
    <w:rsid w:val="00D50D3F"/>
    <w:rsid w:val="00E6753A"/>
    <w:rsid w:val="00E90900"/>
    <w:rsid w:val="00F760C7"/>
    <w:rsid w:val="00F84514"/>
    <w:rsid w:val="00FF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5014"/>
  <w15:chartTrackingRefBased/>
  <w15:docId w15:val="{06F83C0E-48B6-4D77-9D61-53B1A4C1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811"/>
    <w:rPr>
      <w:rFonts w:eastAsiaTheme="majorEastAsia" w:cstheme="majorBidi"/>
      <w:color w:val="272727" w:themeColor="text1" w:themeTint="D8"/>
    </w:rPr>
  </w:style>
  <w:style w:type="paragraph" w:styleId="Title">
    <w:name w:val="Title"/>
    <w:basedOn w:val="Normal"/>
    <w:next w:val="Normal"/>
    <w:link w:val="TitleChar"/>
    <w:uiPriority w:val="10"/>
    <w:qFormat/>
    <w:rsid w:val="00927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811"/>
    <w:pPr>
      <w:spacing w:before="160"/>
      <w:jc w:val="center"/>
    </w:pPr>
    <w:rPr>
      <w:i/>
      <w:iCs/>
      <w:color w:val="404040" w:themeColor="text1" w:themeTint="BF"/>
    </w:rPr>
  </w:style>
  <w:style w:type="character" w:customStyle="1" w:styleId="QuoteChar">
    <w:name w:val="Quote Char"/>
    <w:basedOn w:val="DefaultParagraphFont"/>
    <w:link w:val="Quote"/>
    <w:uiPriority w:val="29"/>
    <w:rsid w:val="00927811"/>
    <w:rPr>
      <w:i/>
      <w:iCs/>
      <w:color w:val="404040" w:themeColor="text1" w:themeTint="BF"/>
    </w:rPr>
  </w:style>
  <w:style w:type="paragraph" w:styleId="ListParagraph">
    <w:name w:val="List Paragraph"/>
    <w:basedOn w:val="Normal"/>
    <w:uiPriority w:val="34"/>
    <w:qFormat/>
    <w:rsid w:val="00927811"/>
    <w:pPr>
      <w:ind w:left="720"/>
      <w:contextualSpacing/>
    </w:pPr>
  </w:style>
  <w:style w:type="character" w:styleId="IntenseEmphasis">
    <w:name w:val="Intense Emphasis"/>
    <w:basedOn w:val="DefaultParagraphFont"/>
    <w:uiPriority w:val="21"/>
    <w:qFormat/>
    <w:rsid w:val="00927811"/>
    <w:rPr>
      <w:i/>
      <w:iCs/>
      <w:color w:val="0F4761" w:themeColor="accent1" w:themeShade="BF"/>
    </w:rPr>
  </w:style>
  <w:style w:type="paragraph" w:styleId="IntenseQuote">
    <w:name w:val="Intense Quote"/>
    <w:basedOn w:val="Normal"/>
    <w:next w:val="Normal"/>
    <w:link w:val="IntenseQuoteChar"/>
    <w:uiPriority w:val="30"/>
    <w:qFormat/>
    <w:rsid w:val="00927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811"/>
    <w:rPr>
      <w:i/>
      <w:iCs/>
      <w:color w:val="0F4761" w:themeColor="accent1" w:themeShade="BF"/>
    </w:rPr>
  </w:style>
  <w:style w:type="character" w:styleId="IntenseReference">
    <w:name w:val="Intense Reference"/>
    <w:basedOn w:val="DefaultParagraphFont"/>
    <w:uiPriority w:val="32"/>
    <w:qFormat/>
    <w:rsid w:val="00927811"/>
    <w:rPr>
      <w:b/>
      <w:bCs/>
      <w:smallCaps/>
      <w:color w:val="0F4761" w:themeColor="accent1" w:themeShade="BF"/>
      <w:spacing w:val="5"/>
    </w:rPr>
  </w:style>
  <w:style w:type="paragraph" w:styleId="Caption">
    <w:name w:val="caption"/>
    <w:basedOn w:val="Normal"/>
    <w:next w:val="Normal"/>
    <w:uiPriority w:val="35"/>
    <w:unhideWhenUsed/>
    <w:qFormat/>
    <w:rsid w:val="0017782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2963">
      <w:bodyDiv w:val="1"/>
      <w:marLeft w:val="0"/>
      <w:marRight w:val="0"/>
      <w:marTop w:val="0"/>
      <w:marBottom w:val="0"/>
      <w:divBdr>
        <w:top w:val="none" w:sz="0" w:space="0" w:color="auto"/>
        <w:left w:val="none" w:sz="0" w:space="0" w:color="auto"/>
        <w:bottom w:val="none" w:sz="0" w:space="0" w:color="auto"/>
        <w:right w:val="none" w:sz="0" w:space="0" w:color="auto"/>
      </w:divBdr>
    </w:div>
    <w:div w:id="13920020">
      <w:bodyDiv w:val="1"/>
      <w:marLeft w:val="0"/>
      <w:marRight w:val="0"/>
      <w:marTop w:val="0"/>
      <w:marBottom w:val="0"/>
      <w:divBdr>
        <w:top w:val="none" w:sz="0" w:space="0" w:color="auto"/>
        <w:left w:val="none" w:sz="0" w:space="0" w:color="auto"/>
        <w:bottom w:val="none" w:sz="0" w:space="0" w:color="auto"/>
        <w:right w:val="none" w:sz="0" w:space="0" w:color="auto"/>
      </w:divBdr>
    </w:div>
    <w:div w:id="126242963">
      <w:bodyDiv w:val="1"/>
      <w:marLeft w:val="0"/>
      <w:marRight w:val="0"/>
      <w:marTop w:val="0"/>
      <w:marBottom w:val="0"/>
      <w:divBdr>
        <w:top w:val="none" w:sz="0" w:space="0" w:color="auto"/>
        <w:left w:val="none" w:sz="0" w:space="0" w:color="auto"/>
        <w:bottom w:val="none" w:sz="0" w:space="0" w:color="auto"/>
        <w:right w:val="none" w:sz="0" w:space="0" w:color="auto"/>
      </w:divBdr>
    </w:div>
    <w:div w:id="135731794">
      <w:bodyDiv w:val="1"/>
      <w:marLeft w:val="0"/>
      <w:marRight w:val="0"/>
      <w:marTop w:val="0"/>
      <w:marBottom w:val="0"/>
      <w:divBdr>
        <w:top w:val="none" w:sz="0" w:space="0" w:color="auto"/>
        <w:left w:val="none" w:sz="0" w:space="0" w:color="auto"/>
        <w:bottom w:val="none" w:sz="0" w:space="0" w:color="auto"/>
        <w:right w:val="none" w:sz="0" w:space="0" w:color="auto"/>
      </w:divBdr>
    </w:div>
    <w:div w:id="255599994">
      <w:bodyDiv w:val="1"/>
      <w:marLeft w:val="0"/>
      <w:marRight w:val="0"/>
      <w:marTop w:val="0"/>
      <w:marBottom w:val="0"/>
      <w:divBdr>
        <w:top w:val="none" w:sz="0" w:space="0" w:color="auto"/>
        <w:left w:val="none" w:sz="0" w:space="0" w:color="auto"/>
        <w:bottom w:val="none" w:sz="0" w:space="0" w:color="auto"/>
        <w:right w:val="none" w:sz="0" w:space="0" w:color="auto"/>
      </w:divBdr>
      <w:divsChild>
        <w:div w:id="1871069652">
          <w:marLeft w:val="0"/>
          <w:marRight w:val="0"/>
          <w:marTop w:val="0"/>
          <w:marBottom w:val="0"/>
          <w:divBdr>
            <w:top w:val="none" w:sz="0" w:space="0" w:color="auto"/>
            <w:left w:val="none" w:sz="0" w:space="0" w:color="auto"/>
            <w:bottom w:val="none" w:sz="0" w:space="0" w:color="auto"/>
            <w:right w:val="none" w:sz="0" w:space="0" w:color="auto"/>
          </w:divBdr>
          <w:divsChild>
            <w:div w:id="19922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9101">
      <w:bodyDiv w:val="1"/>
      <w:marLeft w:val="0"/>
      <w:marRight w:val="0"/>
      <w:marTop w:val="0"/>
      <w:marBottom w:val="0"/>
      <w:divBdr>
        <w:top w:val="none" w:sz="0" w:space="0" w:color="auto"/>
        <w:left w:val="none" w:sz="0" w:space="0" w:color="auto"/>
        <w:bottom w:val="none" w:sz="0" w:space="0" w:color="auto"/>
        <w:right w:val="none" w:sz="0" w:space="0" w:color="auto"/>
      </w:divBdr>
    </w:div>
    <w:div w:id="343943186">
      <w:bodyDiv w:val="1"/>
      <w:marLeft w:val="0"/>
      <w:marRight w:val="0"/>
      <w:marTop w:val="0"/>
      <w:marBottom w:val="0"/>
      <w:divBdr>
        <w:top w:val="none" w:sz="0" w:space="0" w:color="auto"/>
        <w:left w:val="none" w:sz="0" w:space="0" w:color="auto"/>
        <w:bottom w:val="none" w:sz="0" w:space="0" w:color="auto"/>
        <w:right w:val="none" w:sz="0" w:space="0" w:color="auto"/>
      </w:divBdr>
    </w:div>
    <w:div w:id="404301210">
      <w:bodyDiv w:val="1"/>
      <w:marLeft w:val="0"/>
      <w:marRight w:val="0"/>
      <w:marTop w:val="0"/>
      <w:marBottom w:val="0"/>
      <w:divBdr>
        <w:top w:val="none" w:sz="0" w:space="0" w:color="auto"/>
        <w:left w:val="none" w:sz="0" w:space="0" w:color="auto"/>
        <w:bottom w:val="none" w:sz="0" w:space="0" w:color="auto"/>
        <w:right w:val="none" w:sz="0" w:space="0" w:color="auto"/>
      </w:divBdr>
    </w:div>
    <w:div w:id="536429215">
      <w:bodyDiv w:val="1"/>
      <w:marLeft w:val="0"/>
      <w:marRight w:val="0"/>
      <w:marTop w:val="0"/>
      <w:marBottom w:val="0"/>
      <w:divBdr>
        <w:top w:val="none" w:sz="0" w:space="0" w:color="auto"/>
        <w:left w:val="none" w:sz="0" w:space="0" w:color="auto"/>
        <w:bottom w:val="none" w:sz="0" w:space="0" w:color="auto"/>
        <w:right w:val="none" w:sz="0" w:space="0" w:color="auto"/>
      </w:divBdr>
    </w:div>
    <w:div w:id="545876047">
      <w:bodyDiv w:val="1"/>
      <w:marLeft w:val="0"/>
      <w:marRight w:val="0"/>
      <w:marTop w:val="0"/>
      <w:marBottom w:val="0"/>
      <w:divBdr>
        <w:top w:val="none" w:sz="0" w:space="0" w:color="auto"/>
        <w:left w:val="none" w:sz="0" w:space="0" w:color="auto"/>
        <w:bottom w:val="none" w:sz="0" w:space="0" w:color="auto"/>
        <w:right w:val="none" w:sz="0" w:space="0" w:color="auto"/>
      </w:divBdr>
    </w:div>
    <w:div w:id="931546706">
      <w:bodyDiv w:val="1"/>
      <w:marLeft w:val="0"/>
      <w:marRight w:val="0"/>
      <w:marTop w:val="0"/>
      <w:marBottom w:val="0"/>
      <w:divBdr>
        <w:top w:val="none" w:sz="0" w:space="0" w:color="auto"/>
        <w:left w:val="none" w:sz="0" w:space="0" w:color="auto"/>
        <w:bottom w:val="none" w:sz="0" w:space="0" w:color="auto"/>
        <w:right w:val="none" w:sz="0" w:space="0" w:color="auto"/>
      </w:divBdr>
      <w:divsChild>
        <w:div w:id="1225415584">
          <w:marLeft w:val="0"/>
          <w:marRight w:val="0"/>
          <w:marTop w:val="0"/>
          <w:marBottom w:val="0"/>
          <w:divBdr>
            <w:top w:val="none" w:sz="0" w:space="0" w:color="auto"/>
            <w:left w:val="none" w:sz="0" w:space="0" w:color="auto"/>
            <w:bottom w:val="none" w:sz="0" w:space="0" w:color="auto"/>
            <w:right w:val="none" w:sz="0" w:space="0" w:color="auto"/>
          </w:divBdr>
          <w:divsChild>
            <w:div w:id="510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5845">
      <w:bodyDiv w:val="1"/>
      <w:marLeft w:val="0"/>
      <w:marRight w:val="0"/>
      <w:marTop w:val="0"/>
      <w:marBottom w:val="0"/>
      <w:divBdr>
        <w:top w:val="none" w:sz="0" w:space="0" w:color="auto"/>
        <w:left w:val="none" w:sz="0" w:space="0" w:color="auto"/>
        <w:bottom w:val="none" w:sz="0" w:space="0" w:color="auto"/>
        <w:right w:val="none" w:sz="0" w:space="0" w:color="auto"/>
      </w:divBdr>
    </w:div>
    <w:div w:id="1055659751">
      <w:bodyDiv w:val="1"/>
      <w:marLeft w:val="0"/>
      <w:marRight w:val="0"/>
      <w:marTop w:val="0"/>
      <w:marBottom w:val="0"/>
      <w:divBdr>
        <w:top w:val="none" w:sz="0" w:space="0" w:color="auto"/>
        <w:left w:val="none" w:sz="0" w:space="0" w:color="auto"/>
        <w:bottom w:val="none" w:sz="0" w:space="0" w:color="auto"/>
        <w:right w:val="none" w:sz="0" w:space="0" w:color="auto"/>
      </w:divBdr>
    </w:div>
    <w:div w:id="1109197986">
      <w:bodyDiv w:val="1"/>
      <w:marLeft w:val="0"/>
      <w:marRight w:val="0"/>
      <w:marTop w:val="0"/>
      <w:marBottom w:val="0"/>
      <w:divBdr>
        <w:top w:val="none" w:sz="0" w:space="0" w:color="auto"/>
        <w:left w:val="none" w:sz="0" w:space="0" w:color="auto"/>
        <w:bottom w:val="none" w:sz="0" w:space="0" w:color="auto"/>
        <w:right w:val="none" w:sz="0" w:space="0" w:color="auto"/>
      </w:divBdr>
    </w:div>
    <w:div w:id="1178350911">
      <w:bodyDiv w:val="1"/>
      <w:marLeft w:val="0"/>
      <w:marRight w:val="0"/>
      <w:marTop w:val="0"/>
      <w:marBottom w:val="0"/>
      <w:divBdr>
        <w:top w:val="none" w:sz="0" w:space="0" w:color="auto"/>
        <w:left w:val="none" w:sz="0" w:space="0" w:color="auto"/>
        <w:bottom w:val="none" w:sz="0" w:space="0" w:color="auto"/>
        <w:right w:val="none" w:sz="0" w:space="0" w:color="auto"/>
      </w:divBdr>
    </w:div>
    <w:div w:id="1242834228">
      <w:bodyDiv w:val="1"/>
      <w:marLeft w:val="0"/>
      <w:marRight w:val="0"/>
      <w:marTop w:val="0"/>
      <w:marBottom w:val="0"/>
      <w:divBdr>
        <w:top w:val="none" w:sz="0" w:space="0" w:color="auto"/>
        <w:left w:val="none" w:sz="0" w:space="0" w:color="auto"/>
        <w:bottom w:val="none" w:sz="0" w:space="0" w:color="auto"/>
        <w:right w:val="none" w:sz="0" w:space="0" w:color="auto"/>
      </w:divBdr>
    </w:div>
    <w:div w:id="1248198853">
      <w:bodyDiv w:val="1"/>
      <w:marLeft w:val="0"/>
      <w:marRight w:val="0"/>
      <w:marTop w:val="0"/>
      <w:marBottom w:val="0"/>
      <w:divBdr>
        <w:top w:val="none" w:sz="0" w:space="0" w:color="auto"/>
        <w:left w:val="none" w:sz="0" w:space="0" w:color="auto"/>
        <w:bottom w:val="none" w:sz="0" w:space="0" w:color="auto"/>
        <w:right w:val="none" w:sz="0" w:space="0" w:color="auto"/>
      </w:divBdr>
    </w:div>
    <w:div w:id="1367948546">
      <w:bodyDiv w:val="1"/>
      <w:marLeft w:val="0"/>
      <w:marRight w:val="0"/>
      <w:marTop w:val="0"/>
      <w:marBottom w:val="0"/>
      <w:divBdr>
        <w:top w:val="none" w:sz="0" w:space="0" w:color="auto"/>
        <w:left w:val="none" w:sz="0" w:space="0" w:color="auto"/>
        <w:bottom w:val="none" w:sz="0" w:space="0" w:color="auto"/>
        <w:right w:val="none" w:sz="0" w:space="0" w:color="auto"/>
      </w:divBdr>
    </w:div>
    <w:div w:id="1434593476">
      <w:bodyDiv w:val="1"/>
      <w:marLeft w:val="0"/>
      <w:marRight w:val="0"/>
      <w:marTop w:val="0"/>
      <w:marBottom w:val="0"/>
      <w:divBdr>
        <w:top w:val="none" w:sz="0" w:space="0" w:color="auto"/>
        <w:left w:val="none" w:sz="0" w:space="0" w:color="auto"/>
        <w:bottom w:val="none" w:sz="0" w:space="0" w:color="auto"/>
        <w:right w:val="none" w:sz="0" w:space="0" w:color="auto"/>
      </w:divBdr>
    </w:div>
    <w:div w:id="1466192487">
      <w:bodyDiv w:val="1"/>
      <w:marLeft w:val="0"/>
      <w:marRight w:val="0"/>
      <w:marTop w:val="0"/>
      <w:marBottom w:val="0"/>
      <w:divBdr>
        <w:top w:val="none" w:sz="0" w:space="0" w:color="auto"/>
        <w:left w:val="none" w:sz="0" w:space="0" w:color="auto"/>
        <w:bottom w:val="none" w:sz="0" w:space="0" w:color="auto"/>
        <w:right w:val="none" w:sz="0" w:space="0" w:color="auto"/>
      </w:divBdr>
    </w:div>
    <w:div w:id="1493333712">
      <w:bodyDiv w:val="1"/>
      <w:marLeft w:val="0"/>
      <w:marRight w:val="0"/>
      <w:marTop w:val="0"/>
      <w:marBottom w:val="0"/>
      <w:divBdr>
        <w:top w:val="none" w:sz="0" w:space="0" w:color="auto"/>
        <w:left w:val="none" w:sz="0" w:space="0" w:color="auto"/>
        <w:bottom w:val="none" w:sz="0" w:space="0" w:color="auto"/>
        <w:right w:val="none" w:sz="0" w:space="0" w:color="auto"/>
      </w:divBdr>
    </w:div>
    <w:div w:id="1624725662">
      <w:bodyDiv w:val="1"/>
      <w:marLeft w:val="0"/>
      <w:marRight w:val="0"/>
      <w:marTop w:val="0"/>
      <w:marBottom w:val="0"/>
      <w:divBdr>
        <w:top w:val="none" w:sz="0" w:space="0" w:color="auto"/>
        <w:left w:val="none" w:sz="0" w:space="0" w:color="auto"/>
        <w:bottom w:val="none" w:sz="0" w:space="0" w:color="auto"/>
        <w:right w:val="none" w:sz="0" w:space="0" w:color="auto"/>
      </w:divBdr>
    </w:div>
    <w:div w:id="1662659346">
      <w:bodyDiv w:val="1"/>
      <w:marLeft w:val="0"/>
      <w:marRight w:val="0"/>
      <w:marTop w:val="0"/>
      <w:marBottom w:val="0"/>
      <w:divBdr>
        <w:top w:val="none" w:sz="0" w:space="0" w:color="auto"/>
        <w:left w:val="none" w:sz="0" w:space="0" w:color="auto"/>
        <w:bottom w:val="none" w:sz="0" w:space="0" w:color="auto"/>
        <w:right w:val="none" w:sz="0" w:space="0" w:color="auto"/>
      </w:divBdr>
    </w:div>
    <w:div w:id="1730955635">
      <w:bodyDiv w:val="1"/>
      <w:marLeft w:val="0"/>
      <w:marRight w:val="0"/>
      <w:marTop w:val="0"/>
      <w:marBottom w:val="0"/>
      <w:divBdr>
        <w:top w:val="none" w:sz="0" w:space="0" w:color="auto"/>
        <w:left w:val="none" w:sz="0" w:space="0" w:color="auto"/>
        <w:bottom w:val="none" w:sz="0" w:space="0" w:color="auto"/>
        <w:right w:val="none" w:sz="0" w:space="0" w:color="auto"/>
      </w:divBdr>
    </w:div>
    <w:div w:id="1847402321">
      <w:bodyDiv w:val="1"/>
      <w:marLeft w:val="0"/>
      <w:marRight w:val="0"/>
      <w:marTop w:val="0"/>
      <w:marBottom w:val="0"/>
      <w:divBdr>
        <w:top w:val="none" w:sz="0" w:space="0" w:color="auto"/>
        <w:left w:val="none" w:sz="0" w:space="0" w:color="auto"/>
        <w:bottom w:val="none" w:sz="0" w:space="0" w:color="auto"/>
        <w:right w:val="none" w:sz="0" w:space="0" w:color="auto"/>
      </w:divBdr>
    </w:div>
    <w:div w:id="1887837108">
      <w:bodyDiv w:val="1"/>
      <w:marLeft w:val="0"/>
      <w:marRight w:val="0"/>
      <w:marTop w:val="0"/>
      <w:marBottom w:val="0"/>
      <w:divBdr>
        <w:top w:val="none" w:sz="0" w:space="0" w:color="auto"/>
        <w:left w:val="none" w:sz="0" w:space="0" w:color="auto"/>
        <w:bottom w:val="none" w:sz="0" w:space="0" w:color="auto"/>
        <w:right w:val="none" w:sz="0" w:space="0" w:color="auto"/>
      </w:divBdr>
    </w:div>
    <w:div w:id="1896575278">
      <w:bodyDiv w:val="1"/>
      <w:marLeft w:val="0"/>
      <w:marRight w:val="0"/>
      <w:marTop w:val="0"/>
      <w:marBottom w:val="0"/>
      <w:divBdr>
        <w:top w:val="none" w:sz="0" w:space="0" w:color="auto"/>
        <w:left w:val="none" w:sz="0" w:space="0" w:color="auto"/>
        <w:bottom w:val="none" w:sz="0" w:space="0" w:color="auto"/>
        <w:right w:val="none" w:sz="0" w:space="0" w:color="auto"/>
      </w:divBdr>
    </w:div>
    <w:div w:id="2044013201">
      <w:bodyDiv w:val="1"/>
      <w:marLeft w:val="0"/>
      <w:marRight w:val="0"/>
      <w:marTop w:val="0"/>
      <w:marBottom w:val="0"/>
      <w:divBdr>
        <w:top w:val="none" w:sz="0" w:space="0" w:color="auto"/>
        <w:left w:val="none" w:sz="0" w:space="0" w:color="auto"/>
        <w:bottom w:val="none" w:sz="0" w:space="0" w:color="auto"/>
        <w:right w:val="none" w:sz="0" w:space="0" w:color="auto"/>
      </w:divBdr>
    </w:div>
    <w:div w:id="2044943361">
      <w:bodyDiv w:val="1"/>
      <w:marLeft w:val="0"/>
      <w:marRight w:val="0"/>
      <w:marTop w:val="0"/>
      <w:marBottom w:val="0"/>
      <w:divBdr>
        <w:top w:val="none" w:sz="0" w:space="0" w:color="auto"/>
        <w:left w:val="none" w:sz="0" w:space="0" w:color="auto"/>
        <w:bottom w:val="none" w:sz="0" w:space="0" w:color="auto"/>
        <w:right w:val="none" w:sz="0" w:space="0" w:color="auto"/>
      </w:divBdr>
    </w:div>
    <w:div w:id="2088846048">
      <w:bodyDiv w:val="1"/>
      <w:marLeft w:val="0"/>
      <w:marRight w:val="0"/>
      <w:marTop w:val="0"/>
      <w:marBottom w:val="0"/>
      <w:divBdr>
        <w:top w:val="none" w:sz="0" w:space="0" w:color="auto"/>
        <w:left w:val="none" w:sz="0" w:space="0" w:color="auto"/>
        <w:bottom w:val="none" w:sz="0" w:space="0" w:color="auto"/>
        <w:right w:val="none" w:sz="0" w:space="0" w:color="auto"/>
      </w:divBdr>
    </w:div>
    <w:div w:id="21221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Amita</dc:creator>
  <cp:keywords/>
  <dc:description/>
  <cp:lastModifiedBy>Patil, Amita</cp:lastModifiedBy>
  <cp:revision>4</cp:revision>
  <dcterms:created xsi:type="dcterms:W3CDTF">2025-04-21T01:53:00Z</dcterms:created>
  <dcterms:modified xsi:type="dcterms:W3CDTF">2025-04-21T02:24:00Z</dcterms:modified>
</cp:coreProperties>
</file>