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6A44" w:rsidRPr="00FD0A19" w:rsidRDefault="00EB35BF" w:rsidP="00EB35BF">
      <w:pPr>
        <w:bidi/>
        <w:rPr>
          <w:rFonts w:ascii="Calibri" w:hAnsi="Calibri" w:cs="Calibri"/>
          <w:rtl/>
        </w:rPr>
      </w:pPr>
      <w:r w:rsidRPr="00FD0A19">
        <w:rPr>
          <w:rFonts w:ascii="Calibri" w:hAnsi="Calibri" w:cs="Calibri"/>
          <w:rtl/>
        </w:rPr>
        <w:t>מוגשים והגדרות בלמידת מכונה</w:t>
      </w:r>
      <w:r w:rsidRPr="00FD0A19">
        <w:rPr>
          <w:rFonts w:ascii="Calibri" w:hAnsi="Calibri" w:cs="Calibri" w:hint="cs"/>
          <w:rtl/>
        </w:rPr>
        <w:t xml:space="preserve"> לקורס</w:t>
      </w:r>
      <w:r w:rsidRPr="00FD0A19">
        <w:rPr>
          <w:rFonts w:ascii="Calibri" w:hAnsi="Calibri" w:cs="Calibri"/>
          <w:rtl/>
        </w:rPr>
        <w:t>:</w:t>
      </w:r>
    </w:p>
    <w:p w:rsidR="00FD0A19" w:rsidRPr="00FD0A19" w:rsidRDefault="005E6A44" w:rsidP="00FD0A19">
      <w:pPr>
        <w:bidi/>
        <w:spacing w:line="240" w:lineRule="auto"/>
        <w:rPr>
          <w:rFonts w:ascii="Calibri" w:eastAsiaTheme="minorEastAsia" w:hAnsi="Calibri" w:cs="Calibri"/>
          <w:rtl/>
        </w:rPr>
      </w:pPr>
      <w:r w:rsidRPr="005371DC">
        <w:rPr>
          <w:rFonts w:ascii="Calibri" w:hAnsi="Calibri" w:cs="Calibri" w:hint="cs"/>
          <w:u w:val="single"/>
          <w:rtl/>
        </w:rPr>
        <w:t>תהליך הלמידה:</w:t>
      </w:r>
      <w:r w:rsidRPr="00FD0A19">
        <w:rPr>
          <w:rFonts w:ascii="Calibri" w:hAnsi="Calibri" w:cs="Calibri"/>
          <w:rtl/>
        </w:rPr>
        <w:br/>
      </w:r>
      <w:r w:rsidRPr="00FD0A19">
        <w:rPr>
          <w:rFonts w:ascii="Calibri" w:hAnsi="Calibri" w:cs="Calibri" w:hint="cs"/>
          <w:rtl/>
        </w:rPr>
        <w:t xml:space="preserve">קלט:  </w:t>
      </w:r>
      <w:r w:rsidRPr="00FD0A19">
        <w:rPr>
          <w:rFonts w:ascii="Calibri" w:eastAsiaTheme="minorEastAsia" w:hAnsi="Calibri" w:cs="Calibri" w:hint="cs"/>
          <w:rtl/>
        </w:rPr>
        <w:t xml:space="preserve">מופעים של זוגות </w:t>
      </w:r>
      <m:oMath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x,y</m:t>
            </m:r>
          </m:e>
        </m:d>
        <m:r>
          <m:rPr>
            <m:scr m:val="double-struck"/>
          </m:rPr>
          <w:rPr>
            <w:rFonts w:ascii="Cambria Math" w:eastAsiaTheme="minorEastAsia" w:hAnsi="Cambria Math" w:cs="Calibri"/>
          </w:rPr>
          <m:t xml:space="preserve">∈X </m:t>
        </m:r>
        <m:r>
          <w:rPr>
            <w:rFonts w:ascii="Cambria Math" w:eastAsiaTheme="minorEastAsia" w:hAnsi="Cambria Math" w:cs="Calibri"/>
          </w:rPr>
          <m:t xml:space="preserve">x </m:t>
        </m:r>
        <m:r>
          <m:rPr>
            <m:scr m:val="double-struck"/>
          </m:rPr>
          <w:rPr>
            <w:rFonts w:ascii="Cambria Math" w:eastAsiaTheme="minorEastAsia" w:hAnsi="Cambria Math" w:cs="Calibri"/>
          </w:rPr>
          <m:t>Y</m:t>
        </m:r>
      </m:oMath>
    </w:p>
    <w:p w:rsidR="00FD0A19" w:rsidRPr="00FD0A19" w:rsidRDefault="00FD0A19" w:rsidP="00FD0A19">
      <w:pPr>
        <w:bidi/>
        <w:spacing w:line="240" w:lineRule="auto"/>
        <w:ind w:firstLine="720"/>
        <w:rPr>
          <w:rFonts w:ascii="Calibri" w:eastAsiaTheme="minorEastAsia" w:hAnsi="Calibri" w:cs="Calibri"/>
          <w:i/>
          <w:rtl/>
        </w:rPr>
      </w:pPr>
      <w:r w:rsidRPr="00FD0A19">
        <w:rPr>
          <w:rFonts w:ascii="Calibri" w:eastAsiaTheme="minorEastAsia" w:hAnsi="Calibri" w:cs="Calibri" w:hint="cs"/>
          <w:rtl/>
        </w:rPr>
        <w:t xml:space="preserve">כאשר מניחים כי קיימת פונקציה </w:t>
      </w:r>
      <m:oMath>
        <m:r>
          <w:rPr>
            <w:rFonts w:ascii="Cambria Math" w:eastAsiaTheme="minorEastAsia" w:hAnsi="Cambria Math" w:cs="Calibri"/>
          </w:rPr>
          <m:t>f</m:t>
        </m:r>
      </m:oMath>
      <w:r w:rsidRPr="00FD0A19">
        <w:rPr>
          <w:rFonts w:ascii="Calibri" w:eastAsiaTheme="minorEastAsia" w:hAnsi="Calibri" w:cs="Calibri"/>
        </w:rPr>
        <w:t xml:space="preserve"> </w:t>
      </w:r>
      <w:r w:rsidRPr="00FD0A19">
        <w:rPr>
          <w:rFonts w:ascii="Calibri" w:eastAsiaTheme="minorEastAsia" w:hAnsi="Calibri" w:cs="Calibri" w:hint="cs"/>
          <w:rtl/>
        </w:rPr>
        <w:t xml:space="preserve"> כך ש </w:t>
      </w:r>
      <m:oMath>
        <m:r>
          <w:rPr>
            <w:rFonts w:ascii="Cambria Math" w:eastAsiaTheme="minorEastAsia" w:hAnsi="Cambria Math" w:cs="Calibri"/>
          </w:rPr>
          <m:t>f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x</m:t>
            </m:r>
          </m:e>
        </m:d>
        <m:r>
          <w:rPr>
            <w:rFonts w:ascii="Cambria Math" w:eastAsiaTheme="minorEastAsia" w:hAnsi="Cambria Math" w:cs="Calibri"/>
          </w:rPr>
          <m:t>=y</m:t>
        </m:r>
      </m:oMath>
      <w:r w:rsidRPr="00FD0A19">
        <w:rPr>
          <w:rFonts w:ascii="Calibri" w:eastAsiaTheme="minorEastAsia" w:hAnsi="Calibri" w:cs="Calibri"/>
        </w:rPr>
        <w:t xml:space="preserve"> </w:t>
      </w:r>
      <w:r w:rsidRPr="00FD0A19">
        <w:rPr>
          <w:rFonts w:ascii="Calibri" w:eastAsiaTheme="minorEastAsia" w:hAnsi="Calibri" w:cs="Calibri" w:hint="cs"/>
          <w:rtl/>
        </w:rPr>
        <w:t xml:space="preserve"> עבור זוגות הקלט</w:t>
      </w:r>
      <w:r>
        <w:rPr>
          <w:rFonts w:ascii="Calibri" w:eastAsiaTheme="minorEastAsia" w:hAnsi="Calibri" w:cs="Calibri" w:hint="cs"/>
          <w:rtl/>
        </w:rPr>
        <w:t xml:space="preserve">. </w:t>
      </w:r>
      <w:r>
        <w:rPr>
          <w:rFonts w:ascii="Calibri" w:eastAsiaTheme="minorEastAsia" w:hAnsi="Calibri" w:cs="Calibri"/>
          <w:rtl/>
        </w:rPr>
        <w:br/>
      </w:r>
      <w:r>
        <w:rPr>
          <w:rFonts w:ascii="Calibri" w:eastAsiaTheme="minorEastAsia" w:hAnsi="Calibri" w:cs="Calibri"/>
          <w:rtl/>
        </w:rPr>
        <w:tab/>
      </w:r>
      <m:oMath>
        <m:r>
          <m:rPr>
            <m:scr m:val="double-struck"/>
            <m:sty m:val="p"/>
          </m:rPr>
          <w:rPr>
            <w:rFonts w:ascii="Cambria Math" w:eastAsiaTheme="minorEastAsia" w:hAnsi="Cambria Math" w:cs="Calibri"/>
          </w:rPr>
          <m:t>X</m:t>
        </m:r>
      </m:oMath>
      <w:r>
        <w:rPr>
          <w:rFonts w:ascii="Calibri" w:eastAsiaTheme="minorEastAsia" w:hAnsi="Calibri" w:cs="Calibri" w:hint="cs"/>
          <w:rtl/>
        </w:rPr>
        <w:t xml:space="preserve"> הם </w:t>
      </w:r>
      <w:proofErr w:type="spellStart"/>
      <w:r>
        <w:rPr>
          <w:rFonts w:ascii="Calibri" w:eastAsiaTheme="minorEastAsia" w:hAnsi="Calibri" w:cs="Calibri" w:hint="cs"/>
          <w:rtl/>
        </w:rPr>
        <w:t>הקלטים</w:t>
      </w:r>
      <w:proofErr w:type="spellEnd"/>
      <w:r>
        <w:rPr>
          <w:rFonts w:ascii="Calibri" w:eastAsiaTheme="minorEastAsia" w:hAnsi="Calibri" w:cs="Calibri" w:hint="cs"/>
          <w:rtl/>
        </w:rPr>
        <w:t xml:space="preserve"> (לדוגמא טקסט של אימייל) , ו</w:t>
      </w:r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Y</m:t>
        </m:r>
      </m:oMath>
      <w:r>
        <w:rPr>
          <w:rFonts w:ascii="Calibri" w:eastAsiaTheme="minorEastAsia" w:hAnsi="Calibri" w:cs="Calibri"/>
        </w:rPr>
        <w:t xml:space="preserve"> </w:t>
      </w:r>
      <w:r>
        <w:rPr>
          <w:rFonts w:ascii="Calibri" w:eastAsiaTheme="minorEastAsia" w:hAnsi="Calibri" w:cs="Calibri" w:hint="cs"/>
          <w:rtl/>
        </w:rPr>
        <w:t xml:space="preserve"> הוא הם התשובות (לדוגמא האם הוא ספאם או לא)</w:t>
      </w:r>
    </w:p>
    <w:p w:rsidR="00FD0A19" w:rsidRPr="00FD0A19" w:rsidRDefault="005E6A44" w:rsidP="00FD0A19">
      <w:pPr>
        <w:bidi/>
        <w:spacing w:line="240" w:lineRule="auto"/>
        <w:rPr>
          <w:rFonts w:ascii="Calibri" w:eastAsiaTheme="minorEastAsia" w:hAnsi="Calibri" w:cs="Calibri"/>
          <w:rtl/>
        </w:rPr>
      </w:pPr>
      <w:r w:rsidRPr="00FD0A19">
        <w:rPr>
          <w:rFonts w:ascii="Calibri" w:eastAsiaTheme="minorEastAsia" w:hAnsi="Calibri" w:cs="Calibri" w:hint="cs"/>
          <w:rtl/>
        </w:rPr>
        <w:t xml:space="preserve">פלט: חוק </w:t>
      </w:r>
      <m:oMath>
        <m:r>
          <w:rPr>
            <w:rFonts w:ascii="Cambria Math" w:eastAsiaTheme="minorEastAsia" w:hAnsi="Cambria Math" w:cs="Calibri"/>
          </w:rPr>
          <m:t xml:space="preserve">rule </m:t>
        </m:r>
      </m:oMath>
      <w:r w:rsidRPr="00FD0A19">
        <w:rPr>
          <w:rFonts w:ascii="Calibri" w:eastAsiaTheme="minorEastAsia" w:hAnsi="Calibri" w:cs="Calibri"/>
        </w:rPr>
        <w:t xml:space="preserve"> </w:t>
      </w:r>
      <w:r w:rsidRPr="00FD0A19">
        <w:rPr>
          <w:rFonts w:ascii="Calibri" w:eastAsiaTheme="minorEastAsia" w:hAnsi="Calibri" w:cs="Calibri" w:hint="cs"/>
          <w:rtl/>
        </w:rPr>
        <w:t xml:space="preserve">שהוא פונקציה </w:t>
      </w:r>
      <m:oMath>
        <m:acc>
          <m:accPr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x</m:t>
            </m:r>
          </m:e>
        </m:d>
        <m:r>
          <w:rPr>
            <w:rFonts w:ascii="Cambria Math" w:eastAsiaTheme="minorEastAsia" w:hAnsi="Cambria Math" w:cs="Calibri"/>
          </w:rPr>
          <m:t>=y</m:t>
        </m:r>
      </m:oMath>
      <w:r w:rsidR="00FD0A19" w:rsidRPr="00FD0A19">
        <w:rPr>
          <w:rFonts w:ascii="Calibri" w:eastAsiaTheme="minorEastAsia" w:hAnsi="Calibri" w:cs="Calibri" w:hint="cs"/>
          <w:rtl/>
        </w:rPr>
        <w:t xml:space="preserve"> שהוא אמור להיות 'חיזוי' של </w:t>
      </w:r>
      <m:oMath>
        <m:r>
          <w:rPr>
            <w:rFonts w:ascii="Cambria Math" w:eastAsiaTheme="minorEastAsia" w:hAnsi="Cambria Math" w:cs="Calibri"/>
          </w:rPr>
          <m:t>f</m:t>
        </m:r>
      </m:oMath>
      <w:r w:rsidRPr="00FD0A19">
        <w:rPr>
          <w:rFonts w:ascii="Calibri" w:eastAsiaTheme="minorEastAsia" w:hAnsi="Calibri" w:cs="Calibri"/>
        </w:rPr>
        <w:t xml:space="preserve">   </w:t>
      </w:r>
      <w:r w:rsidR="00FD0A19" w:rsidRPr="00FD0A19">
        <w:rPr>
          <w:rFonts w:ascii="Calibri" w:eastAsiaTheme="minorEastAsia" w:hAnsi="Calibri" w:cs="Calibri" w:hint="cs"/>
          <w:rtl/>
        </w:rPr>
        <w:t>עבור קלט חדש שיתקבל</w:t>
      </w:r>
      <w:r w:rsidR="005371DC">
        <w:rPr>
          <w:rFonts w:ascii="Calibri" w:eastAsiaTheme="minorEastAsia" w:hAnsi="Calibri" w:cs="Calibri" w:hint="cs"/>
          <w:rtl/>
        </w:rPr>
        <w:t xml:space="preserve"> (מתבסס על הקלט)</w:t>
      </w:r>
    </w:p>
    <w:p w:rsidR="00D94FEB" w:rsidRPr="008110F2" w:rsidRDefault="00FD0A19" w:rsidP="000657A1">
      <w:pPr>
        <w:bidi/>
        <w:spacing w:line="240" w:lineRule="auto"/>
        <w:rPr>
          <w:rFonts w:ascii="Calibri" w:eastAsiaTheme="minorEastAsia" w:hAnsi="Calibri" w:cs="Calibri"/>
          <w:b/>
          <w:rtl/>
        </w:rPr>
      </w:pPr>
      <m:oMath>
        <m:r>
          <m:rPr>
            <m:sty m:val="p"/>
          </m:rPr>
          <w:rPr>
            <w:rFonts w:ascii="Cambria Math" w:hAnsi="Cambria Math"/>
          </w:rPr>
          <m:t xml:space="preserve">Hypothesis classes </m:t>
        </m:r>
      </m:oMath>
      <w:r>
        <w:rPr>
          <w:rFonts w:ascii="Calibri" w:eastAsiaTheme="minorEastAsia" w:hAnsi="Calibri" w:cs="Calibri" w:hint="cs"/>
          <w:rtl/>
        </w:rPr>
        <w:t xml:space="preserve"> - כדאי למצוא את הפונקציה </w:t>
      </w:r>
      <m:oMath>
        <m:acc>
          <m:accPr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f</m:t>
            </m:r>
          </m:e>
        </m:acc>
      </m:oMath>
      <w:r>
        <w:rPr>
          <w:rFonts w:ascii="Calibri" w:eastAsiaTheme="minorEastAsia" w:hAnsi="Calibri" w:cs="Calibri"/>
        </w:rPr>
        <w:t xml:space="preserve"> </w:t>
      </w:r>
      <w:r>
        <w:rPr>
          <w:rFonts w:ascii="Calibri" w:eastAsiaTheme="minorEastAsia" w:hAnsi="Calibri" w:cs="Calibri" w:hint="cs"/>
          <w:rtl/>
        </w:rPr>
        <w:t xml:space="preserve"> אנחנו חייבים להניח שהיא משתייכת </w:t>
      </w:r>
      <w:r w:rsidR="005371DC">
        <w:rPr>
          <w:rFonts w:ascii="Calibri" w:eastAsiaTheme="minorEastAsia" w:hAnsi="Calibri" w:cs="Calibri" w:hint="cs"/>
          <w:rtl/>
        </w:rPr>
        <w:t>לאיזושהי</w:t>
      </w:r>
      <w:r>
        <w:rPr>
          <w:rFonts w:ascii="Calibri" w:eastAsiaTheme="minorEastAsia" w:hAnsi="Calibri" w:cs="Calibri" w:hint="cs"/>
          <w:rtl/>
        </w:rPr>
        <w:t xml:space="preserve"> משפחה של פונקציות- ומתוכן למצוא את </w:t>
      </w:r>
      <m:oMath>
        <m:acc>
          <m:accPr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f</m:t>
            </m:r>
          </m:e>
        </m:acc>
      </m:oMath>
      <w:r>
        <w:rPr>
          <w:rFonts w:ascii="Calibri" w:eastAsiaTheme="minorEastAsia" w:hAnsi="Calibri" w:cs="Calibri"/>
        </w:rPr>
        <w:t xml:space="preserve"> </w:t>
      </w:r>
      <w:r>
        <w:rPr>
          <w:rFonts w:ascii="Calibri" w:eastAsiaTheme="minorEastAsia" w:hAnsi="Calibri" w:cs="Calibri" w:hint="cs"/>
          <w:rtl/>
        </w:rPr>
        <w:t xml:space="preserve"> </w:t>
      </w:r>
      <w:r w:rsidR="005371DC">
        <w:rPr>
          <w:rFonts w:ascii="Calibri" w:eastAsiaTheme="minorEastAsia" w:hAnsi="Calibri" w:cs="Calibri" w:hint="cs"/>
          <w:rtl/>
        </w:rPr>
        <w:t>. נסמן את משפחת הפונקציות שבחרנו ב</w:t>
      </w:r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H</m:t>
        </m:r>
      </m:oMath>
      <w:r w:rsidR="005371DC">
        <w:rPr>
          <w:rFonts w:ascii="Calibri" w:eastAsiaTheme="minorEastAsia" w:hAnsi="Calibri" w:cs="Calibri"/>
        </w:rPr>
        <w:t xml:space="preserve">  </w:t>
      </w:r>
      <w:r w:rsidR="005371DC">
        <w:rPr>
          <w:rFonts w:ascii="Calibri" w:eastAsiaTheme="minorEastAsia" w:hAnsi="Calibri" w:cs="Calibri" w:hint="cs"/>
          <w:rtl/>
        </w:rPr>
        <w:t xml:space="preserve">ונחפש פונקציה </w:t>
      </w:r>
      <m:oMath>
        <m:r>
          <w:rPr>
            <w:rFonts w:ascii="Cambria Math" w:eastAsiaTheme="minorEastAsia" w:hAnsi="Cambria Math" w:cs="Calibri"/>
          </w:rPr>
          <m:t>h∈</m:t>
        </m:r>
        <m:r>
          <m:rPr>
            <m:scr m:val="double-struck"/>
          </m:rPr>
          <w:rPr>
            <w:rFonts w:ascii="Cambria Math" w:eastAsiaTheme="minorEastAsia" w:hAnsi="Cambria Math" w:cs="Calibri"/>
          </w:rPr>
          <m:t>H</m:t>
        </m:r>
      </m:oMath>
      <w:r w:rsidR="005371DC">
        <w:rPr>
          <w:rFonts w:ascii="Calibri" w:eastAsiaTheme="minorEastAsia" w:hAnsi="Calibri" w:cs="Calibri"/>
        </w:rPr>
        <w:t xml:space="preserve"> </w:t>
      </w:r>
      <w:r w:rsidR="005371DC">
        <w:rPr>
          <w:rFonts w:ascii="Calibri" w:eastAsiaTheme="minorEastAsia" w:hAnsi="Calibri" w:cs="Calibri" w:hint="cs"/>
          <w:rtl/>
        </w:rPr>
        <w:t xml:space="preserve"> (</w:t>
      </w:r>
      <m:oMath>
        <m:r>
          <w:rPr>
            <w:rFonts w:ascii="Cambria Math" w:eastAsiaTheme="minorEastAsia" w:hAnsi="Cambria Math" w:cs="Calibri"/>
          </w:rPr>
          <m:t>h,</m:t>
        </m:r>
        <m:acc>
          <m:accPr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f</m:t>
            </m:r>
          </m:e>
        </m:acc>
      </m:oMath>
      <w:r w:rsidR="005371DC">
        <w:rPr>
          <w:rFonts w:ascii="Calibri" w:eastAsiaTheme="minorEastAsia" w:hAnsi="Calibri" w:cs="Calibri"/>
        </w:rPr>
        <w:t xml:space="preserve"> </w:t>
      </w:r>
      <w:r w:rsidR="005371DC">
        <w:rPr>
          <w:rFonts w:ascii="Calibri" w:eastAsiaTheme="minorEastAsia" w:hAnsi="Calibri" w:cs="Calibri" w:hint="cs"/>
          <w:rtl/>
        </w:rPr>
        <w:t xml:space="preserve"> הם סימונים זהים)</w:t>
      </w:r>
      <w:r w:rsidR="005E6A44" w:rsidRPr="00FD0A19">
        <w:rPr>
          <w:rFonts w:ascii="Calibri" w:eastAsiaTheme="minorEastAsia" w:hAnsi="Calibri" w:cs="Calibri"/>
          <w:rtl/>
        </w:rPr>
        <w:br/>
      </w:r>
      <w:r w:rsidR="005371DC">
        <w:rPr>
          <w:rFonts w:ascii="Calibri" w:eastAsiaTheme="minorEastAsia" w:hAnsi="Calibri" w:cs="Calibri"/>
          <w:rtl/>
        </w:rPr>
        <w:br/>
      </w:r>
      <w:r w:rsidR="005371DC">
        <w:rPr>
          <w:rFonts w:ascii="Calibri" w:eastAsiaTheme="minorEastAsia" w:hAnsi="Calibri" w:cs="Calibri" w:hint="cs"/>
          <w:rtl/>
        </w:rPr>
        <w:t>רגרסיה לינארית:</w:t>
      </w:r>
      <w:r w:rsidR="00D94FEB">
        <w:rPr>
          <w:rFonts w:ascii="Calibri" w:eastAsiaTheme="minorEastAsia" w:hAnsi="Calibri" w:cs="Calibri"/>
          <w:rtl/>
        </w:rPr>
        <w:br/>
      </w:r>
      <w:r w:rsidR="00D94FEB">
        <w:rPr>
          <w:rFonts w:ascii="Calibri" w:eastAsiaTheme="minorEastAsia" w:hAnsi="Calibri" w:cs="Calibri" w:hint="cs"/>
          <w:rtl/>
        </w:rPr>
        <w:t xml:space="preserve">בעיות רגרסיה לינארית אלו בעיות שנבחר לפתור ע"י חיפוש הפונקציה </w:t>
      </w:r>
      <m:oMath>
        <m:acc>
          <m:accPr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f</m:t>
            </m:r>
          </m:e>
        </m:acc>
      </m:oMath>
      <w:r w:rsidR="00D94FEB">
        <w:rPr>
          <w:rFonts w:ascii="Calibri" w:eastAsiaTheme="minorEastAsia" w:hAnsi="Calibri" w:cs="Calibri"/>
        </w:rPr>
        <w:t xml:space="preserve"> </w:t>
      </w:r>
      <w:r w:rsidR="00D94FEB">
        <w:rPr>
          <w:rFonts w:ascii="Calibri" w:eastAsiaTheme="minorEastAsia" w:hAnsi="Calibri" w:cs="Calibri" w:hint="cs"/>
          <w:rtl/>
        </w:rPr>
        <w:t xml:space="preserve"> מתוך המשפחה של הפונקציות הלינארית, כלומר </w:t>
      </w:r>
      <m:oMath>
        <m:acc>
          <m:accPr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Calibri"/>
              </w:rPr>
              <m:t>X</m:t>
            </m:r>
            <m:ctrlPr>
              <w:rPr>
                <w:rFonts w:ascii="Cambria Math" w:eastAsiaTheme="minorEastAsia" w:hAnsi="Cambria Math" w:cs="Calibri"/>
                <w:b/>
                <w:bCs/>
                <w:i/>
              </w:rPr>
            </m:ctrlPr>
          </m:e>
        </m:d>
        <m:r>
          <w:rPr>
            <w:rFonts w:ascii="Cambria Math" w:eastAsiaTheme="minorEastAsia" w:hAnsi="Cambria Math" w:cs="Calibri"/>
          </w:rPr>
          <m:t>=</m:t>
        </m:r>
        <m:sSup>
          <m:sSupPr>
            <m:ctrlPr>
              <w:rPr>
                <w:rFonts w:ascii="Cambria Math" w:eastAsiaTheme="minorEastAsia" w:hAnsi="Cambria Math" w:cs="Calibri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Calibri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T</m:t>
            </m:r>
          </m:sup>
        </m:sSup>
        <m:r>
          <w:rPr>
            <w:rFonts w:ascii="Cambria Math" w:eastAsiaTheme="minorEastAsia" w:hAnsi="Cambria Math" w:cs="Calibri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 w:cs="Calibri"/>
          </w:rPr>
          <m:t>w</m:t>
        </m:r>
      </m:oMath>
      <w:r w:rsidR="00D94FEB">
        <w:rPr>
          <w:rFonts w:ascii="Calibri" w:eastAsiaTheme="minorEastAsia" w:hAnsi="Calibri" w:cs="Calibri" w:hint="cs"/>
          <w:rtl/>
        </w:rPr>
        <w:t xml:space="preserve">. </w:t>
      </w:r>
      <w:r w:rsidR="0086483D">
        <w:rPr>
          <w:rFonts w:ascii="Calibri" w:eastAsiaTheme="minorEastAsia" w:hAnsi="Calibri" w:cs="Calibri" w:hint="cs"/>
          <w:rtl/>
        </w:rPr>
        <w:t xml:space="preserve"> והמטרה של הלמידה היא למצוא את </w:t>
      </w:r>
      <m:oMath>
        <m:r>
          <m:rPr>
            <m:sty m:val="bi"/>
          </m:rPr>
          <w:rPr>
            <w:rFonts w:ascii="Cambria Math" w:eastAsiaTheme="minorEastAsia" w:hAnsi="Cambria Math" w:cs="Calibri"/>
          </w:rPr>
          <m:t>w</m:t>
        </m:r>
      </m:oMath>
      <w:r w:rsidR="008110F2">
        <w:rPr>
          <w:rFonts w:ascii="Calibri" w:eastAsiaTheme="minorEastAsia" w:hAnsi="Calibri" w:cs="Calibri" w:hint="cs"/>
          <w:b/>
          <w:rtl/>
        </w:rPr>
        <w:t>. כך ש'ההפסד' יהיה מינימלי.</w:t>
      </w:r>
      <w:r w:rsidR="008110F2">
        <w:rPr>
          <w:rFonts w:ascii="Calibri" w:eastAsiaTheme="minorEastAsia" w:hAnsi="Calibri" w:cs="Calibri"/>
          <w:b/>
          <w:rtl/>
        </w:rPr>
        <w:br/>
      </w:r>
      <w:r w:rsidR="00D94FEB">
        <w:rPr>
          <w:rFonts w:ascii="Calibri" w:eastAsiaTheme="minorEastAsia" w:hAnsi="Calibri" w:cs="Calibri" w:hint="cs"/>
          <w:rtl/>
        </w:rPr>
        <w:t>דוגמאות:</w:t>
      </w:r>
    </w:p>
    <w:p w:rsidR="008110F2" w:rsidRPr="008110F2" w:rsidRDefault="00D94FEB" w:rsidP="00D94FEB">
      <w:pPr>
        <w:pStyle w:val="a4"/>
        <w:numPr>
          <w:ilvl w:val="0"/>
          <w:numId w:val="2"/>
        </w:numPr>
        <w:bidi/>
        <w:spacing w:line="240" w:lineRule="auto"/>
        <w:rPr>
          <w:rFonts w:ascii="Calibri" w:eastAsiaTheme="minorEastAsia" w:hAnsi="Calibri" w:cs="Calibri"/>
          <w:i/>
        </w:rPr>
      </w:pPr>
      <m:oMath>
        <m:r>
          <m:rPr>
            <m:sty m:val="bi"/>
          </m:rPr>
          <w:rPr>
            <w:rFonts w:ascii="Cambria Math" w:eastAsiaTheme="minorEastAsia" w:hAnsi="Cambria Math" w:cs="Calibri"/>
          </w:rPr>
          <m:t>x</m:t>
        </m:r>
        <m:r>
          <m:rPr>
            <m:scr m:val="double-struck"/>
          </m:rPr>
          <w:rPr>
            <w:rFonts w:ascii="Cambria Math" w:eastAsiaTheme="minorEastAsia" w:hAnsi="Cambria Math" w:cs="Calibri"/>
          </w:rPr>
          <m:t>∈X</m:t>
        </m:r>
      </m:oMath>
      <w:r>
        <w:rPr>
          <w:rFonts w:ascii="Calibri" w:eastAsiaTheme="minorEastAsia" w:hAnsi="Calibri" w:cs="Calibri"/>
        </w:rPr>
        <w:t xml:space="preserve"> </w:t>
      </w:r>
      <w:r>
        <w:rPr>
          <w:rFonts w:ascii="Calibri" w:eastAsiaTheme="minorEastAsia" w:hAnsi="Calibri" w:cs="Calibri" w:hint="cs"/>
          <w:rtl/>
        </w:rPr>
        <w:t xml:space="preserve"> </w:t>
      </w:r>
      <w:r w:rsidR="0086483D">
        <w:rPr>
          <w:rFonts w:ascii="Calibri" w:eastAsiaTheme="minorEastAsia" w:hAnsi="Calibri" w:cs="Calibri" w:hint="cs"/>
          <w:rtl/>
        </w:rPr>
        <w:t xml:space="preserve">מייצג לקוח בחנות (הערכים של הווקטור נקראים </w:t>
      </w:r>
      <w:r w:rsidR="0086483D">
        <w:rPr>
          <w:rFonts w:ascii="Calibri" w:eastAsiaTheme="minorEastAsia" w:hAnsi="Calibri" w:cs="Calibri" w:hint="cs"/>
          <w:b/>
          <w:bCs/>
          <w:rtl/>
        </w:rPr>
        <w:t xml:space="preserve">פיצ'רים </w:t>
      </w:r>
      <w:r w:rsidR="0086483D">
        <w:rPr>
          <w:rFonts w:ascii="Calibri" w:eastAsiaTheme="minorEastAsia" w:hAnsi="Calibri" w:cs="Calibri"/>
          <w:b/>
          <w:bCs/>
          <w:rtl/>
        </w:rPr>
        <w:t>–</w:t>
      </w:r>
      <w:r w:rsidR="0086483D">
        <w:rPr>
          <w:rFonts w:ascii="Calibri" w:eastAsiaTheme="minorEastAsia" w:hAnsi="Calibri" w:cs="Calibri" w:hint="cs"/>
          <w:b/>
          <w:bCs/>
          <w:rtl/>
        </w:rPr>
        <w:t xml:space="preserve"> </w:t>
      </w:r>
      <w:r w:rsidR="0086483D">
        <w:rPr>
          <w:rFonts w:ascii="Calibri" w:eastAsiaTheme="minorEastAsia" w:hAnsi="Calibri" w:cs="Calibri" w:hint="cs"/>
          <w:rtl/>
        </w:rPr>
        <w:t>ובדוגמה הם תכונות של הלקוח) ו</w:t>
      </w:r>
      <m:oMath>
        <m:r>
          <w:rPr>
            <w:rFonts w:ascii="Cambria Math" w:eastAsiaTheme="minorEastAsia" w:hAnsi="Cambria Math" w:cs="Calibri"/>
          </w:rPr>
          <m:t>y∈</m:t>
        </m:r>
        <m:r>
          <m:rPr>
            <m:scr m:val="double-struck"/>
          </m:rPr>
          <w:rPr>
            <w:rFonts w:ascii="Cambria Math" w:eastAsiaTheme="minorEastAsia" w:hAnsi="Cambria Math" w:cs="Calibri"/>
          </w:rPr>
          <m:t>Y</m:t>
        </m:r>
      </m:oMath>
      <w:r w:rsidR="0086483D">
        <w:rPr>
          <w:rFonts w:ascii="Calibri" w:eastAsiaTheme="minorEastAsia" w:hAnsi="Calibri" w:cs="Calibri"/>
        </w:rPr>
        <w:t xml:space="preserve"> </w:t>
      </w:r>
      <w:r w:rsidR="0086483D">
        <w:rPr>
          <w:rFonts w:ascii="Calibri" w:eastAsiaTheme="minorEastAsia" w:hAnsi="Calibri" w:cs="Calibri" w:hint="cs"/>
          <w:rtl/>
        </w:rPr>
        <w:t xml:space="preserve"> </w:t>
      </w:r>
      <w:r w:rsidR="0086483D">
        <w:rPr>
          <w:rFonts w:ascii="Calibri" w:eastAsiaTheme="minorEastAsia" w:hAnsi="Calibri" w:cs="Calibri"/>
        </w:rPr>
        <w:t xml:space="preserve"> </w:t>
      </w:r>
      <w:r w:rsidR="0086483D">
        <w:rPr>
          <w:rFonts w:ascii="Calibri" w:eastAsiaTheme="minorEastAsia" w:hAnsi="Calibri" w:cs="Calibri" w:hint="cs"/>
          <w:rtl/>
        </w:rPr>
        <w:t xml:space="preserve">הוא בכמה כסף הוא קונה בחודש. נרצה בתהליך הלמידה </w:t>
      </w:r>
      <w:r w:rsidR="0086483D">
        <w:rPr>
          <w:rFonts w:ascii="Calibri" w:eastAsiaTheme="minorEastAsia" w:hAnsi="Calibri" w:cs="Calibri"/>
          <w:rtl/>
        </w:rPr>
        <w:t>–</w:t>
      </w:r>
      <w:r w:rsidR="0086483D">
        <w:rPr>
          <w:rFonts w:ascii="Calibri" w:eastAsiaTheme="minorEastAsia" w:hAnsi="Calibri" w:cs="Calibri" w:hint="cs"/>
          <w:rtl/>
        </w:rPr>
        <w:t xml:space="preserve"> על סמך עיבוד נתונים של לקוחות קודמים- ומציאת הפונקציה </w:t>
      </w:r>
      <m:oMath>
        <m:acc>
          <m:accPr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Calibri"/>
              </w:rPr>
              <m:t>X</m:t>
            </m:r>
            <m:ctrlPr>
              <w:rPr>
                <w:rFonts w:ascii="Cambria Math" w:eastAsiaTheme="minorEastAsia" w:hAnsi="Cambria Math" w:cs="Calibri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 w:cs="Calibri"/>
          </w:rPr>
          <m:t xml:space="preserve"> </m:t>
        </m:r>
      </m:oMath>
      <w:r w:rsidR="0086483D">
        <w:rPr>
          <w:rFonts w:ascii="Calibri" w:eastAsiaTheme="minorEastAsia" w:hAnsi="Calibri" w:cs="Calibri" w:hint="cs"/>
          <w:b/>
          <w:bCs/>
          <w:rtl/>
        </w:rPr>
        <w:t xml:space="preserve"> </w:t>
      </w:r>
      <w:r w:rsidR="0086483D">
        <w:rPr>
          <w:rFonts w:ascii="Calibri" w:eastAsiaTheme="minorEastAsia" w:hAnsi="Calibri" w:cs="Calibri" w:hint="cs"/>
          <w:rtl/>
        </w:rPr>
        <w:t xml:space="preserve">, להצליח לחזות עבור לקוחות חדשים בכמה הם יקנו. בפרט נרצה למצוא את </w:t>
      </w:r>
      <w:r w:rsidR="008110F2">
        <w:rPr>
          <w:rFonts w:ascii="Calibri" w:eastAsiaTheme="minorEastAsia" w:hAnsi="Calibri" w:cs="Calibri"/>
          <w:b/>
          <w:bCs/>
        </w:rPr>
        <w:t>w</w:t>
      </w:r>
      <w:r w:rsidR="008110F2">
        <w:rPr>
          <w:rFonts w:ascii="Calibri" w:eastAsiaTheme="minorEastAsia" w:hAnsi="Calibri" w:cs="Calibri" w:hint="cs"/>
          <w:b/>
          <w:bCs/>
          <w:rtl/>
        </w:rPr>
        <w:t xml:space="preserve"> </w:t>
      </w:r>
      <w:r w:rsidR="008110F2">
        <w:rPr>
          <w:rFonts w:ascii="Calibri" w:eastAsiaTheme="minorEastAsia" w:hAnsi="Calibri" w:cs="Calibri" w:hint="cs"/>
          <w:rtl/>
        </w:rPr>
        <w:t>, שמבטא את פקטור החשיבות שיש לתת לכל פיצ'ר.</w:t>
      </w:r>
    </w:p>
    <w:p w:rsidR="008110F2" w:rsidRPr="008110F2" w:rsidRDefault="008110F2" w:rsidP="008110F2">
      <w:pPr>
        <w:pStyle w:val="a4"/>
        <w:numPr>
          <w:ilvl w:val="0"/>
          <w:numId w:val="2"/>
        </w:numPr>
        <w:bidi/>
        <w:spacing w:line="240" w:lineRule="auto"/>
        <w:rPr>
          <w:rFonts w:ascii="Calibri" w:eastAsiaTheme="minorEastAsia" w:hAnsi="Calibri" w:cs="Calibri"/>
          <w:i/>
        </w:rPr>
      </w:pPr>
      <m:oMath>
        <m:r>
          <m:rPr>
            <m:sty m:val="bi"/>
          </m:rPr>
          <w:rPr>
            <w:rFonts w:ascii="Cambria Math" w:eastAsiaTheme="minorEastAsia" w:hAnsi="Cambria Math" w:cs="Calibri"/>
          </w:rPr>
          <m:t>x</m:t>
        </m:r>
        <m:r>
          <w:rPr>
            <w:rFonts w:ascii="Cambria Math" w:eastAsiaTheme="minorEastAsia" w:hAnsi="Cambria Math" w:cs="Calibri"/>
          </w:rPr>
          <m:t>,</m:t>
        </m:r>
        <m:r>
          <m:rPr>
            <m:sty m:val="bi"/>
          </m:rPr>
          <w:rPr>
            <w:rFonts w:ascii="Cambria Math" w:eastAsiaTheme="minorEastAsia" w:hAnsi="Cambria Math" w:cs="Calibri"/>
          </w:rPr>
          <m:t>y</m:t>
        </m:r>
      </m:oMath>
      <w:r>
        <w:rPr>
          <w:rFonts w:ascii="Calibri" w:eastAsiaTheme="minorEastAsia" w:hAnsi="Calibri" w:cs="Calibri"/>
          <w:b/>
          <w:bCs/>
        </w:rPr>
        <w:t xml:space="preserve"> </w:t>
      </w:r>
      <w:r>
        <w:rPr>
          <w:rFonts w:ascii="Calibri" w:eastAsiaTheme="minorEastAsia" w:hAnsi="Calibri" w:cs="Calibri" w:hint="cs"/>
          <w:b/>
          <w:bCs/>
          <w:rtl/>
        </w:rPr>
        <w:t xml:space="preserve"> </w:t>
      </w:r>
      <w:r>
        <w:rPr>
          <w:rFonts w:ascii="Calibri" w:eastAsiaTheme="minorEastAsia" w:hAnsi="Calibri" w:cs="Calibri" w:hint="cs"/>
          <w:rtl/>
        </w:rPr>
        <w:t xml:space="preserve">הן נקודות במרחב, נרצה להתאים להן פולינום מתאים (עבור פולינום עד דרגה ספציפית), כלומר </w:t>
      </w:r>
      <m:oMath>
        <m:acc>
          <m:accPr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x</m:t>
            </m:r>
          </m:e>
        </m:d>
        <m:r>
          <w:rPr>
            <w:rFonts w:ascii="Cambria Math" w:eastAsiaTheme="minorEastAsia" w:hAnsi="Cambria Math" w:cs="Calibri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="Calibri"/>
                <w:i/>
              </w:rPr>
            </m:ctrlPr>
          </m:naryPr>
          <m:sub>
            <m:r>
              <w:rPr>
                <w:rFonts w:ascii="Cambria Math" w:eastAsiaTheme="minorEastAsia" w:hAnsi="Cambria Math" w:cs="Calibri"/>
              </w:rPr>
              <m:t>0</m:t>
            </m:r>
          </m:sub>
          <m:sup>
            <m:r>
              <w:rPr>
                <w:rFonts w:ascii="Cambria Math" w:eastAsiaTheme="minorEastAsia" w:hAnsi="Cambria Math" w:cs="Calibri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alibr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Calibri"/>
                  </w:rPr>
                  <m:t>n</m:t>
                </m:r>
              </m:sup>
            </m:sSup>
          </m:e>
        </m:nary>
      </m:oMath>
      <w:r>
        <w:rPr>
          <w:rFonts w:ascii="Calibri" w:eastAsiaTheme="minorEastAsia" w:hAnsi="Calibri" w:cs="Calibri"/>
        </w:rPr>
        <w:t xml:space="preserve"> </w:t>
      </w:r>
      <w:r>
        <w:rPr>
          <w:rFonts w:ascii="Calibri" w:eastAsiaTheme="minorEastAsia" w:hAnsi="Calibri" w:cs="Calibri" w:hint="cs"/>
          <w:rtl/>
        </w:rPr>
        <w:t xml:space="preserve"> ובתהליך הלמידה נמצא את </w:t>
      </w:r>
      <m:oMath>
        <m:sSub>
          <m:sSubPr>
            <m:ctrlPr>
              <w:rPr>
                <w:rFonts w:ascii="Cambria Math" w:eastAsiaTheme="minorEastAsia" w:hAnsi="Cambria Math" w:cs="Calibri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Calibri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Calibri"/>
              </w:rPr>
              <m:t>n</m:t>
            </m:r>
          </m:sub>
        </m:sSub>
      </m:oMath>
      <w:r>
        <w:rPr>
          <w:rFonts w:ascii="Calibri" w:eastAsiaTheme="minorEastAsia" w:hAnsi="Calibri" w:cs="Calibri"/>
          <w:b/>
          <w:bCs/>
        </w:rPr>
        <w:t xml:space="preserve"> </w:t>
      </w:r>
      <w:r>
        <w:rPr>
          <w:rFonts w:ascii="Calibri" w:eastAsiaTheme="minorEastAsia" w:hAnsi="Calibri" w:cs="Calibri" w:hint="cs"/>
          <w:b/>
          <w:bCs/>
          <w:rtl/>
        </w:rPr>
        <w:t xml:space="preserve"> </w:t>
      </w:r>
      <w:r>
        <w:rPr>
          <w:rFonts w:ascii="Calibri" w:eastAsiaTheme="minorEastAsia" w:hAnsi="Calibri" w:cs="Calibri" w:hint="cs"/>
          <w:rtl/>
        </w:rPr>
        <w:t>כלומר את מקדמי החזקות עבור כל מעלה.</w:t>
      </w:r>
    </w:p>
    <w:p w:rsidR="00095955" w:rsidRPr="00095955" w:rsidRDefault="000657A1" w:rsidP="000657A1">
      <w:pPr>
        <w:bidi/>
        <w:spacing w:line="240" w:lineRule="auto"/>
        <w:rPr>
          <w:rFonts w:ascii="Calibri" w:eastAsiaTheme="minorEastAsia" w:hAnsi="Calibri" w:cs="Calibri"/>
          <w:bCs/>
          <w:vertAlign w:val="subscript"/>
        </w:rPr>
      </w:pPr>
      <w:r w:rsidRPr="000657A1">
        <w:rPr>
          <w:rFonts w:ascii="Calibri" w:eastAsiaTheme="minorEastAsia" w:hAnsi="Calibri" w:cs="Calibri" w:hint="cs"/>
          <w:b/>
          <w:rtl/>
        </w:rPr>
        <w:t xml:space="preserve">הפסד- </w:t>
      </w:r>
      <m:oMath>
        <m:r>
          <m:rPr>
            <m:sty m:val="b"/>
          </m:rPr>
          <w:rPr>
            <w:rFonts w:ascii="Cambria Math" w:eastAsiaTheme="minorEastAsia" w:hAnsi="Cambria Math" w:cs="Calibri"/>
          </w:rPr>
          <m:t>L</m:t>
        </m:r>
        <m:r>
          <m:rPr>
            <m:sty m:val="bi"/>
          </m:rPr>
          <w:rPr>
            <w:rFonts w:ascii="Cambria Math" w:eastAsiaTheme="minorEastAsia" w:hAnsi="Cambria Math" w:cs="Calibri"/>
          </w:rPr>
          <m:t xml:space="preserve">oss </m:t>
        </m:r>
      </m:oMath>
      <w:r w:rsidRPr="000657A1">
        <w:rPr>
          <w:rFonts w:ascii="Calibri" w:eastAsiaTheme="minorEastAsia" w:hAnsi="Calibri" w:cs="Calibri"/>
          <w:b/>
        </w:rPr>
        <w:t xml:space="preserve"> : </w:t>
      </w:r>
      <w:r w:rsidRPr="000657A1">
        <w:rPr>
          <w:rFonts w:ascii="Calibri" w:eastAsiaTheme="minorEastAsia" w:hAnsi="Calibri" w:cs="Calibri" w:hint="cs"/>
          <w:b/>
          <w:rtl/>
        </w:rPr>
        <w:t xml:space="preserve">הוא פונקציה </w:t>
      </w:r>
      <m:oMath>
        <m:r>
          <m:rPr>
            <m:sty m:val="bi"/>
          </m:rPr>
          <w:rPr>
            <w:rFonts w:ascii="Cambria Math" w:eastAsiaTheme="minorEastAsia" w:hAnsi="Cambria Math" w:cs="Calibri"/>
          </w:rPr>
          <m:t>L</m:t>
        </m:r>
        <m:d>
          <m:dPr>
            <m:ctrlPr>
              <w:rPr>
                <w:rFonts w:ascii="Cambria Math" w:eastAsiaTheme="minorEastAsia" w:hAnsi="Cambria Math" w:cs="Calibri"/>
                <w:b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y,</m:t>
            </m:r>
            <m:acc>
              <m:accPr>
                <m:ctrlPr>
                  <w:rPr>
                    <w:rFonts w:ascii="Cambria Math" w:eastAsiaTheme="minorEastAsia" w:hAnsi="Cambria Math" w:cs="Calibri"/>
                    <w:bCs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</w:rPr>
                  <m:t>f</m:t>
                </m:r>
              </m:e>
            </m:acc>
            <m:d>
              <m:dPr>
                <m:ctrlPr>
                  <w:rPr>
                    <w:rFonts w:ascii="Cambria Math" w:eastAsiaTheme="minorEastAsia" w:hAnsi="Cambria Math" w:cs="Calibri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</w:rPr>
                  <m:t>x</m:t>
                </m:r>
              </m:e>
            </m:d>
            <m:ctrlPr>
              <w:rPr>
                <w:rFonts w:ascii="Cambria Math" w:eastAsiaTheme="minorEastAsia" w:hAnsi="Cambria Math" w:cs="Calibri"/>
                <w:bCs/>
                <w:i/>
              </w:rPr>
            </m:ctrlPr>
          </m:e>
        </m:d>
      </m:oMath>
      <w:r w:rsidRPr="000657A1">
        <w:rPr>
          <w:rFonts w:ascii="Calibri" w:eastAsiaTheme="minorEastAsia" w:hAnsi="Calibri" w:cs="Calibri"/>
          <w:bCs/>
        </w:rPr>
        <w:t xml:space="preserve"> </w:t>
      </w:r>
      <w:r w:rsidRPr="000657A1">
        <w:rPr>
          <w:rFonts w:ascii="Calibri" w:eastAsiaTheme="minorEastAsia" w:hAnsi="Calibri" w:cs="Calibri" w:hint="cs"/>
          <w:bCs/>
          <w:rtl/>
        </w:rPr>
        <w:t xml:space="preserve"> </w:t>
      </w:r>
      <w:r w:rsidRPr="000657A1">
        <w:rPr>
          <w:rFonts w:ascii="Calibri" w:eastAsiaTheme="minorEastAsia" w:hAnsi="Calibri" w:cs="Calibri" w:hint="cs"/>
          <w:b/>
          <w:rtl/>
        </w:rPr>
        <w:t xml:space="preserve">ובאופן אינטואיטיבי מחזיר על כמה הפונקציה רחוקה מהתאמה מושלמת (עבור סט האימון) ברגרסיה לינארית נשתמש בפונקציה הבאה: </w:t>
      </w:r>
      <m:oMath>
        <m:r>
          <w:rPr>
            <w:rFonts w:ascii="Cambria Math" w:eastAsiaTheme="minorEastAsia" w:hAnsi="Cambria Math" w:cs="Calibri"/>
          </w:rPr>
          <m:t>L=</m:t>
        </m:r>
        <m:sSup>
          <m:sSupPr>
            <m:ctrlPr>
              <w:rPr>
                <w:rFonts w:ascii="Cambria Math" w:eastAsiaTheme="minorEastAsia" w:hAnsi="Cambria Math" w:cs="Calibri"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Calibri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</w:rPr>
                  <m:t>y-</m:t>
                </m:r>
                <m:acc>
                  <m:accPr>
                    <m:ctrlPr>
                      <w:rPr>
                        <w:rFonts w:ascii="Cambria Math" w:eastAsiaTheme="minorEastAsia" w:hAnsi="Cambria Math" w:cs="Calibri"/>
                        <w:bCs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f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 w:cs="Calibri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alibri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 w:cs="Calibri"/>
              </w:rPr>
              <m:t>2</m:t>
            </m:r>
          </m:sup>
        </m:sSup>
        <m:r>
          <w:rPr>
            <w:rFonts w:ascii="Cambria Math" w:eastAsiaTheme="minorEastAsia" w:hAnsi="Cambria Math" w:cs="Calibri"/>
          </w:rPr>
          <m:t xml:space="preserve"> </m:t>
        </m:r>
      </m:oMath>
      <w:r>
        <w:rPr>
          <w:rFonts w:ascii="Calibri" w:eastAsiaTheme="minorEastAsia" w:hAnsi="Calibri" w:cs="Calibri" w:hint="cs"/>
          <w:bCs/>
          <w:rtl/>
        </w:rPr>
        <w:t xml:space="preserve">. </w:t>
      </w:r>
      <w:r>
        <w:rPr>
          <w:rFonts w:ascii="Calibri" w:eastAsiaTheme="minorEastAsia" w:hAnsi="Calibri" w:cs="Calibri" w:hint="cs"/>
          <w:b/>
          <w:rtl/>
        </w:rPr>
        <w:t xml:space="preserve">הפונקציה שהלמידה תבחר היא זו בעלת ההפסד המינימלי. </w:t>
      </w:r>
      <w:r>
        <w:rPr>
          <w:rFonts w:ascii="Calibri" w:eastAsiaTheme="minorEastAsia" w:hAnsi="Calibri" w:cs="Calibri"/>
          <w:b/>
        </w:rPr>
        <w:br/>
      </w:r>
      <w:r>
        <w:rPr>
          <w:rFonts w:ascii="Calibri" w:eastAsiaTheme="minorEastAsia" w:hAnsi="Calibri" w:cs="Calibri" w:hint="cs"/>
          <w:b/>
          <w:rtl/>
        </w:rPr>
        <w:t xml:space="preserve">במקרה של רגרסיה פונקציית ההפסד היא </w:t>
      </w:r>
      <m:oMath>
        <m:r>
          <w:rPr>
            <w:rFonts w:ascii="Cambria Math" w:eastAsiaTheme="minorEastAsia" w:hAnsi="Cambria Math" w:cs="Calibri"/>
            <w:vertAlign w:val="subscript"/>
          </w:rPr>
          <m:t>RSS</m:t>
        </m:r>
        <m:d>
          <m:dPr>
            <m:ctrlPr>
              <w:rPr>
                <w:rFonts w:ascii="Cambria Math" w:eastAsiaTheme="minorEastAsia" w:hAnsi="Cambria Math" w:cs="Calibri"/>
                <w:bCs/>
                <w:i/>
                <w:vertAlign w:val="subscript"/>
              </w:rPr>
            </m:ctrlPr>
          </m:dPr>
          <m:e>
            <m:r>
              <w:rPr>
                <w:rFonts w:ascii="Cambria Math" w:eastAsiaTheme="minorEastAsia" w:hAnsi="Cambria Math" w:cs="Calibri"/>
                <w:vertAlign w:val="subscript"/>
              </w:rPr>
              <m:t>w</m:t>
            </m:r>
          </m:e>
        </m:d>
        <m:r>
          <w:rPr>
            <w:rFonts w:ascii="Cambria Math" w:eastAsiaTheme="minorEastAsia" w:hAnsi="Cambria Math" w:cs="Calibri"/>
            <w:vertAlign w:val="subscript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="Calibri"/>
                <w:bCs/>
                <w:i/>
                <w:vertAlign w:val="subscript"/>
              </w:rPr>
            </m:ctrlPr>
          </m:naryPr>
          <m:sub>
            <m:r>
              <w:rPr>
                <w:rFonts w:ascii="Cambria Math" w:eastAsiaTheme="minorEastAsia" w:hAnsi="Cambria Math" w:cs="Calibri"/>
                <w:vertAlign w:val="subscript"/>
              </w:rPr>
              <m:t>1</m:t>
            </m:r>
          </m:sub>
          <m:sup>
            <m:r>
              <w:rPr>
                <w:rFonts w:ascii="Cambria Math" w:eastAsiaTheme="minorEastAsia" w:hAnsi="Cambria Math" w:cs="Calibri"/>
                <w:vertAlign w:val="subscript"/>
              </w:rPr>
              <m:t>m</m:t>
            </m:r>
          </m:sup>
          <m:e>
            <m:r>
              <w:rPr>
                <w:rFonts w:ascii="Cambria Math" w:eastAsiaTheme="minorEastAsia" w:hAnsi="Cambria Math" w:cs="Calibri"/>
                <w:vertAlign w:val="subscript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Calibri"/>
                    <w:bCs/>
                    <w:i/>
                    <w:vertAlign w:val="subscript"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  <w:vertAlign w:val="subscript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Calibri"/>
                    <w:vertAlign w:val="subscript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Calibri"/>
                <w:vertAlign w:val="subscript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 w:cs="Calibri"/>
                    <w:bCs/>
                    <w:i/>
                    <w:vertAlign w:val="subscript"/>
                  </w:rPr>
                </m:ctrlPr>
              </m:sSubSupPr>
              <m:e>
                <m:r>
                  <w:rPr>
                    <w:rFonts w:ascii="Cambria Math" w:eastAsiaTheme="minorEastAsia" w:hAnsi="Cambria Math" w:cs="Calibri"/>
                    <w:vertAlign w:val="subscript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libri"/>
                    <w:vertAlign w:val="subscript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Calibri"/>
                    <w:vertAlign w:val="subscript"/>
                  </w:rPr>
                  <m:t>T</m:t>
                </m:r>
              </m:sup>
            </m:sSubSup>
            <m:r>
              <w:rPr>
                <w:rFonts w:ascii="Cambria Math" w:eastAsiaTheme="minorEastAsia" w:hAnsi="Cambria Math" w:cs="Calibri"/>
                <w:vertAlign w:val="subscript"/>
              </w:rPr>
              <m:t>w</m:t>
            </m:r>
          </m:e>
        </m:nary>
        <m:r>
          <w:rPr>
            <w:rFonts w:ascii="Cambria Math" w:eastAsiaTheme="minorEastAsia" w:hAnsi="Cambria Math" w:cs="Calibri"/>
            <w:vertAlign w:val="subscript"/>
          </w:rPr>
          <m:t xml:space="preserve">)^2   </m:t>
        </m:r>
      </m:oMath>
      <w:r>
        <w:rPr>
          <w:rFonts w:ascii="Calibri" w:eastAsiaTheme="minorEastAsia" w:hAnsi="Calibri" w:cs="Calibri"/>
          <w:b/>
        </w:rPr>
        <w:br/>
      </w:r>
      <w:proofErr w:type="spellStart"/>
      <w:r>
        <w:rPr>
          <w:rFonts w:ascii="Calibri" w:eastAsiaTheme="minorEastAsia" w:hAnsi="Calibri" w:cs="Calibri" w:hint="cs"/>
          <w:b/>
          <w:rtl/>
        </w:rPr>
        <w:t>וה</w:t>
      </w:r>
      <w:proofErr w:type="spellEnd"/>
      <w:r>
        <w:rPr>
          <w:rFonts w:ascii="Calibri" w:eastAsiaTheme="minorEastAsia" w:hAnsi="Calibri" w:cs="Calibri"/>
          <w:b/>
        </w:rPr>
        <w:t>w</w:t>
      </w:r>
      <w:r>
        <w:rPr>
          <w:rFonts w:ascii="Calibri" w:eastAsiaTheme="minorEastAsia" w:hAnsi="Calibri" w:cs="Calibri" w:hint="cs"/>
          <w:b/>
          <w:rtl/>
        </w:rPr>
        <w:t xml:space="preserve"> שבעבורו הביטוי הבא מינימלי מתקבל כאשר :</w:t>
      </w:r>
      <w:r>
        <w:rPr>
          <w:rFonts w:ascii="Calibri" w:eastAsiaTheme="minorEastAsia" w:hAnsi="Calibri" w:cs="Calibri"/>
          <w:b/>
          <w:rtl/>
        </w:rPr>
        <w:br/>
      </w:r>
      <m:oMathPara>
        <m:oMath>
          <m:f>
            <m:fPr>
              <m:ctrlPr>
                <w:rPr>
                  <w:rFonts w:ascii="Cambria Math" w:eastAsiaTheme="minorEastAsia" w:hAnsi="Cambria Math" w:cs="Calibri"/>
                  <w:bCs/>
                  <w:i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 w:cs="Calibri"/>
                  <w:vertAlign w:val="subscript"/>
                </w:rPr>
                <m:t>∂</m:t>
              </m:r>
            </m:num>
            <m:den>
              <m:r>
                <w:rPr>
                  <w:rFonts w:ascii="Cambria Math" w:eastAsiaTheme="minorEastAsia" w:hAnsi="Cambria Math" w:cs="Calibri"/>
                  <w:vertAlign w:val="subscript"/>
                </w:rPr>
                <m:t>∂w</m:t>
              </m:r>
            </m:den>
          </m:f>
          <m:r>
            <w:rPr>
              <w:rFonts w:ascii="Cambria Math" w:eastAsiaTheme="minorEastAsia" w:hAnsi="Cambria Math" w:cs="Calibri"/>
              <w:vertAlign w:val="subscript"/>
            </w:rPr>
            <m:t>RSS</m:t>
          </m:r>
          <m:d>
            <m:dPr>
              <m:ctrlPr>
                <w:rPr>
                  <w:rFonts w:ascii="Cambria Math" w:eastAsiaTheme="minorEastAsia" w:hAnsi="Cambria Math" w:cs="Calibri"/>
                  <w:bCs/>
                  <w:i/>
                  <w:vertAlign w:val="subscript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Calibri"/>
                  <w:vertAlign w:val="subscript"/>
                </w:rPr>
                <m:t>w</m:t>
              </m:r>
            </m:e>
          </m:d>
          <m:r>
            <w:rPr>
              <w:rFonts w:ascii="Cambria Math" w:eastAsiaTheme="minorEastAsia" w:hAnsi="Cambria Math" w:cs="Calibri"/>
              <w:vertAlign w:val="subscript"/>
            </w:rPr>
            <m:t>=</m:t>
          </m:r>
          <m:f>
            <m:fPr>
              <m:ctrlPr>
                <w:rPr>
                  <w:rFonts w:ascii="Cambria Math" w:eastAsiaTheme="minorEastAsia" w:hAnsi="Cambria Math" w:cs="Calibri"/>
                  <w:bCs/>
                  <w:i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 w:cs="Calibri"/>
                  <w:vertAlign w:val="subscript"/>
                </w:rPr>
                <m:t>∂</m:t>
              </m:r>
            </m:num>
            <m:den>
              <m:r>
                <w:rPr>
                  <w:rFonts w:ascii="Cambria Math" w:eastAsiaTheme="minorEastAsia" w:hAnsi="Cambria Math" w:cs="Calibri"/>
                  <w:vertAlign w:val="subscript"/>
                </w:rPr>
                <m:t>∂w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 w:cs="Calibri"/>
                  <w:bCs/>
                  <w:i/>
                  <w:vertAlign w:val="subscript"/>
                </w:rPr>
              </m:ctrlPr>
            </m:naryPr>
            <m:sub>
              <m:r>
                <w:rPr>
                  <w:rFonts w:ascii="Cambria Math" w:eastAsiaTheme="minorEastAsia" w:hAnsi="Cambria Math" w:cs="Calibri"/>
                  <w:vertAlign w:val="subscript"/>
                </w:rPr>
                <m:t>1</m:t>
              </m:r>
            </m:sub>
            <m:sup>
              <m:r>
                <w:rPr>
                  <w:rFonts w:ascii="Cambria Math" w:eastAsiaTheme="minorEastAsia" w:hAnsi="Cambria Math" w:cs="Calibri"/>
                  <w:vertAlign w:val="subscript"/>
                </w:rPr>
                <m:t>m</m:t>
              </m:r>
            </m:sup>
            <m:e>
              <m:r>
                <w:rPr>
                  <w:rFonts w:ascii="Cambria Math" w:eastAsiaTheme="minorEastAsia" w:hAnsi="Cambria Math" w:cs="Calibri"/>
                  <w:vertAlign w:val="subscript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Calibri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  <w:vertAlign w:val="subscript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Calibri"/>
                      <w:vertAlign w:val="subscript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Calibri"/>
                  <w:vertAlign w:val="subscript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Calibri"/>
                      <w:bCs/>
                      <w:i/>
                      <w:vertAlign w:val="subscript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Calibri"/>
                      <w:vertAlign w:val="subscript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alibri"/>
                      <w:vertAlign w:val="subscript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Calibri"/>
                      <w:vertAlign w:val="subscript"/>
                    </w:rPr>
                    <m:t>T</m:t>
                  </m:r>
                </m:sup>
              </m:sSubSup>
              <m:r>
                <w:rPr>
                  <w:rFonts w:ascii="Cambria Math" w:eastAsiaTheme="minorEastAsia" w:hAnsi="Cambria Math" w:cs="Calibri"/>
                  <w:vertAlign w:val="subscript"/>
                </w:rPr>
                <m:t>w</m:t>
              </m:r>
            </m:e>
          </m:nary>
          <m:r>
            <w:rPr>
              <w:rFonts w:ascii="Cambria Math" w:eastAsiaTheme="minorEastAsia" w:hAnsi="Cambria Math" w:cs="Calibri"/>
              <w:vertAlign w:val="subscript"/>
            </w:rPr>
            <m:t xml:space="preserve"> )</m:t>
          </m:r>
          <m:sSup>
            <m:sSupPr>
              <m:ctrlPr>
                <w:rPr>
                  <w:rFonts w:ascii="Cambria Math" w:eastAsiaTheme="minorEastAsia" w:hAnsi="Cambria Math" w:cs="Calibri"/>
                  <w:bCs/>
                  <w:i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 w:cs="Calibri"/>
                  <w:vertAlign w:val="subscript"/>
                </w:rPr>
                <m:t>.</m:t>
              </m:r>
            </m:e>
            <m:sup>
              <m:r>
                <w:rPr>
                  <w:rFonts w:ascii="Cambria Math" w:eastAsiaTheme="minorEastAsia" w:hAnsi="Cambria Math" w:cs="Calibri"/>
                  <w:vertAlign w:val="subscript"/>
                </w:rPr>
                <m:t>2</m:t>
              </m:r>
            </m:sup>
          </m:sSup>
          <m:r>
            <w:rPr>
              <w:rFonts w:ascii="Cambria Math" w:eastAsiaTheme="minorEastAsia" w:hAnsi="Cambria Math" w:cs="Calibri"/>
              <w:vertAlign w:val="subscript"/>
            </w:rPr>
            <m:t>=-2</m:t>
          </m:r>
          <m:r>
            <w:rPr>
              <w:rFonts w:ascii="Cambria Math" w:eastAsiaTheme="minorEastAsia" w:hAnsi="Cambria Math" w:cs="Calibri"/>
              <w:vertAlign w:val="subscript"/>
            </w:rPr>
            <m:t xml:space="preserve"> </m:t>
          </m:r>
          <m:nary>
            <m:naryPr>
              <m:chr m:val="∑"/>
              <m:ctrlPr>
                <w:rPr>
                  <w:rFonts w:ascii="Cambria Math" w:eastAsiaTheme="minorEastAsia" w:hAnsi="Cambria Math" w:cs="Calibri"/>
                  <w:bCs/>
                  <w:i/>
                  <w:vertAlign w:val="subscript"/>
                </w:rPr>
              </m:ctrlPr>
            </m:naryPr>
            <m:sub>
              <m:r>
                <w:rPr>
                  <w:rFonts w:ascii="Cambria Math" w:eastAsiaTheme="minorEastAsia" w:hAnsi="Cambria Math" w:cs="Calibri"/>
                  <w:vertAlign w:val="subscript"/>
                </w:rPr>
                <m:t>1</m:t>
              </m:r>
            </m:sub>
            <m:sup>
              <m:r>
                <w:rPr>
                  <w:rFonts w:ascii="Cambria Math" w:eastAsiaTheme="minorEastAsia" w:hAnsi="Cambria Math" w:cs="Calibri"/>
                  <w:vertAlign w:val="subscript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Calibri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  <w:vertAlign w:val="subscript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alibri"/>
                      <w:vertAlign w:val="subscript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Calibri"/>
                  <w:vertAlign w:val="subscript"/>
                </w:rPr>
                <m:t>⋅(</m:t>
              </m:r>
              <m:sSub>
                <m:sSubPr>
                  <m:ctrlPr>
                    <w:rPr>
                      <w:rFonts w:ascii="Cambria Math" w:eastAsiaTheme="minorEastAsia" w:hAnsi="Cambria Math" w:cs="Calibri"/>
                      <w:bCs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  <w:vertAlign w:val="subscript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Calibri"/>
                      <w:vertAlign w:val="subscript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Calibri"/>
                  <w:vertAlign w:val="subscript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Calibri"/>
                      <w:bCs/>
                      <w:i/>
                      <w:vertAlign w:val="subscript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Calibri"/>
                      <w:vertAlign w:val="subscript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alibri"/>
                      <w:vertAlign w:val="subscript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Calibri"/>
                      <w:vertAlign w:val="subscript"/>
                    </w:rPr>
                    <m:t>T</m:t>
                  </m:r>
                </m:sup>
              </m:sSubSup>
              <m:r>
                <w:rPr>
                  <w:rFonts w:ascii="Cambria Math" w:eastAsiaTheme="minorEastAsia" w:hAnsi="Cambria Math" w:cs="Calibri"/>
                  <w:vertAlign w:val="subscript"/>
                </w:rPr>
                <m:t>w</m:t>
              </m:r>
            </m:e>
          </m:nary>
          <m:r>
            <w:rPr>
              <w:rFonts w:ascii="Cambria Math" w:eastAsiaTheme="minorEastAsia" w:hAnsi="Cambria Math" w:cs="Calibri"/>
              <w:vertAlign w:val="subscript"/>
            </w:rPr>
            <m:t>)=0</m:t>
          </m:r>
          <m:r>
            <w:rPr>
              <w:rFonts w:ascii="Cambria Math" w:eastAsiaTheme="minorEastAsia" w:hAnsi="Cambria Math" w:cs="Calibri"/>
              <w:vertAlign w:val="subscript"/>
            </w:rPr>
            <m:t xml:space="preserve"> </m:t>
          </m:r>
        </m:oMath>
      </m:oMathPara>
    </w:p>
    <w:p w:rsidR="00095955" w:rsidRPr="00095955" w:rsidRDefault="00095955" w:rsidP="00095955">
      <w:pPr>
        <w:bidi/>
        <w:spacing w:line="240" w:lineRule="auto"/>
        <w:rPr>
          <w:rFonts w:ascii="Calibri" w:eastAsiaTheme="minorEastAsia" w:hAnsi="Calibri" w:cs="Calibri"/>
          <w:bCs/>
          <w:rtl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Calibri"/>
            </w:rPr>
            <m:t>→</m:t>
          </m:r>
          <m:r>
            <w:rPr>
              <w:rFonts w:ascii="Cambria Math" w:eastAsiaTheme="minorEastAsia" w:hAnsi="Cambria Math" w:cs="Calibri"/>
            </w:rPr>
            <m:t>Xy=X</m:t>
          </m:r>
          <m:sSup>
            <m:sSupPr>
              <m:ctrlPr>
                <w:rPr>
                  <w:rFonts w:ascii="Cambria Math" w:eastAsiaTheme="minorEastAsia" w:hAnsi="Cambria Math" w:cs="Calibri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 w:cs="Calibri"/>
                </w:rPr>
                <m:t>X</m:t>
              </m:r>
            </m:e>
            <m:sup>
              <m:r>
                <w:rPr>
                  <w:rFonts w:ascii="Cambria Math" w:eastAsiaTheme="minorEastAsia" w:hAnsi="Cambria Math" w:cs="Calibri"/>
                </w:rPr>
                <m:t>T</m:t>
              </m:r>
            </m:sup>
          </m:sSup>
          <m:r>
            <w:rPr>
              <w:rFonts w:ascii="Cambria Math" w:eastAsiaTheme="minorEastAsia" w:hAnsi="Cambria Math" w:cs="Calibri"/>
            </w:rPr>
            <m:t>w</m:t>
          </m:r>
        </m:oMath>
      </m:oMathPara>
    </w:p>
    <w:p w:rsidR="00095955" w:rsidRPr="00095955" w:rsidRDefault="00095955" w:rsidP="00095955">
      <w:pPr>
        <w:bidi/>
        <w:spacing w:line="240" w:lineRule="auto"/>
        <w:rPr>
          <w:rFonts w:ascii="Calibri" w:eastAsiaTheme="minorEastAsia" w:hAnsi="Calibri" w:cs="Calibri" w:hint="cs"/>
          <w:b/>
          <w:i/>
        </w:rPr>
      </w:pPr>
      <w:r>
        <w:rPr>
          <w:rFonts w:ascii="Calibri" w:eastAsiaTheme="minorEastAsia" w:hAnsi="Calibri" w:cs="Calibri" w:hint="cs"/>
          <w:b/>
          <w:rtl/>
        </w:rPr>
        <w:t xml:space="preserve">איך נפתור את המשוואה הזו? אם </w:t>
      </w:r>
      <w:r>
        <w:rPr>
          <w:rFonts w:ascii="Calibri" w:eastAsiaTheme="minorEastAsia" w:hAnsi="Calibri" w:cs="Calibri" w:hint="cs"/>
          <w:b/>
        </w:rPr>
        <w:t>X</w:t>
      </w:r>
      <w:r>
        <w:rPr>
          <w:rFonts w:ascii="Calibri" w:eastAsiaTheme="minorEastAsia" w:hAnsi="Calibri" w:cs="Calibri" w:hint="cs"/>
          <w:b/>
          <w:rtl/>
        </w:rPr>
        <w:t xml:space="preserve"> הפיכה אז גם </w:t>
      </w:r>
      <m:oMath>
        <m:r>
          <m:rPr>
            <m:sty m:val="b"/>
          </m:rPr>
          <w:rPr>
            <w:rFonts w:ascii="Cambria Math" w:eastAsiaTheme="minorEastAsia" w:hAnsi="Cambria Math" w:cs="Calibri"/>
          </w:rPr>
          <m:t>X</m:t>
        </m:r>
        <m:sSup>
          <m:sSupPr>
            <m:ctrlPr>
              <w:rPr>
                <w:rFonts w:ascii="Cambria Math" w:eastAsiaTheme="minorEastAsia" w:hAnsi="Cambria Math" w:cs="Calibri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Calibri"/>
              </w:rPr>
              <m:t>X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="Calibri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 w:cs="Calibri"/>
          </w:rPr>
          <m:t xml:space="preserve"> </m:t>
        </m:r>
      </m:oMath>
      <w:r>
        <w:rPr>
          <w:rFonts w:ascii="Calibri" w:eastAsiaTheme="minorEastAsia" w:hAnsi="Calibri" w:cs="Calibri"/>
          <w:b/>
        </w:rPr>
        <w:t xml:space="preserve"> </w:t>
      </w:r>
      <w:r>
        <w:rPr>
          <w:rFonts w:ascii="Calibri" w:eastAsiaTheme="minorEastAsia" w:hAnsi="Calibri" w:cs="Calibri" w:hint="cs"/>
          <w:b/>
          <w:rtl/>
        </w:rPr>
        <w:t xml:space="preserve"> הפיכה</w:t>
      </w:r>
      <w:r w:rsidR="00B136CB">
        <w:rPr>
          <w:rFonts w:ascii="Calibri" w:eastAsiaTheme="minorEastAsia" w:hAnsi="Calibri" w:cs="Calibri" w:hint="cs"/>
          <w:b/>
          <w:rtl/>
        </w:rPr>
        <w:t xml:space="preserve">, ולכן הפתרון הוא </w:t>
      </w:r>
      <m:oMath>
        <m:r>
          <m:rPr>
            <m:sty m:val="bi"/>
          </m:rPr>
          <w:rPr>
            <w:rFonts w:ascii="Cambria Math" w:eastAsiaTheme="minorEastAsia" w:hAnsi="Cambria Math" w:cs="Calibri"/>
          </w:rPr>
          <m:t>w=</m:t>
        </m:r>
        <m:sSup>
          <m:sSupPr>
            <m:ctrlPr>
              <w:rPr>
                <w:rFonts w:ascii="Cambria Math" w:eastAsiaTheme="minorEastAsia" w:hAnsi="Cambria Math" w:cs="Calibri"/>
                <w:b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Calibri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Calibri"/>
                  </w:rPr>
                  <m:t>X</m:t>
                </m:r>
                <m:sSup>
                  <m:sSupPr>
                    <m:ctrlPr>
                      <w:rPr>
                        <w:rFonts w:ascii="Cambria Math" w:eastAsiaTheme="minorEastAsia" w:hAnsi="Cambria Math" w:cs="Calibri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Calibri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Calibri"/>
                      </w:rPr>
                      <m:t>T</m:t>
                    </m:r>
                  </m:sup>
                </m:sSup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 w:cs="Calibri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 w:cs="Calibri"/>
          </w:rPr>
          <m:t>Xy</m:t>
        </m:r>
      </m:oMath>
      <w:r w:rsidR="00B136CB">
        <w:rPr>
          <w:rFonts w:ascii="Calibri" w:eastAsiaTheme="minorEastAsia" w:hAnsi="Calibri" w:cs="Calibri"/>
          <w:b/>
        </w:rPr>
        <w:t xml:space="preserve"> </w:t>
      </w:r>
      <w:r w:rsidR="00B136CB">
        <w:rPr>
          <w:rFonts w:ascii="Calibri" w:eastAsiaTheme="minorEastAsia" w:hAnsi="Calibri" w:cs="Calibri"/>
          <w:b/>
        </w:rPr>
        <w:br/>
      </w:r>
      <w:r w:rsidR="00B136CB">
        <w:rPr>
          <w:rFonts w:ascii="Calibri" w:eastAsiaTheme="minorEastAsia" w:hAnsi="Calibri" w:cs="Calibri" w:hint="cs"/>
          <w:b/>
          <w:rtl/>
        </w:rPr>
        <w:t xml:space="preserve">אחרת נשתמש בפירוק </w:t>
      </w:r>
      <w:r w:rsidR="00B136CB">
        <w:rPr>
          <w:rFonts w:ascii="Calibri" w:eastAsiaTheme="minorEastAsia" w:hAnsi="Calibri" w:cs="Calibri" w:hint="cs"/>
          <w:b/>
        </w:rPr>
        <w:t>SVD</w:t>
      </w:r>
      <w:r w:rsidR="00B136CB">
        <w:rPr>
          <w:rFonts w:ascii="Calibri" w:eastAsiaTheme="minorEastAsia" w:hAnsi="Calibri" w:cs="Calibri" w:hint="cs"/>
          <w:b/>
          <w:rtl/>
        </w:rPr>
        <w:t xml:space="preserve"> </w:t>
      </w:r>
      <w:bookmarkStart w:id="0" w:name="_GoBack"/>
      <w:bookmarkEnd w:id="0"/>
    </w:p>
    <w:p w:rsidR="00EB35BF" w:rsidRPr="00FD0A19" w:rsidRDefault="00EB35BF" w:rsidP="00EB35BF">
      <w:pPr>
        <w:bidi/>
        <w:rPr>
          <w:rFonts w:ascii="Calibri" w:eastAsiaTheme="minorEastAsia" w:hAnsi="Calibri" w:cs="Calibri"/>
        </w:rPr>
      </w:pPr>
    </w:p>
    <w:sectPr w:rsidR="00EB35BF" w:rsidRPr="00FD0A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(גוף)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B2200"/>
    <w:multiLevelType w:val="hybridMultilevel"/>
    <w:tmpl w:val="33D27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1F79FA"/>
    <w:multiLevelType w:val="hybridMultilevel"/>
    <w:tmpl w:val="840C4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5BF"/>
    <w:rsid w:val="000657A1"/>
    <w:rsid w:val="00095955"/>
    <w:rsid w:val="0020532C"/>
    <w:rsid w:val="002E5076"/>
    <w:rsid w:val="005371DC"/>
    <w:rsid w:val="005E6A44"/>
    <w:rsid w:val="008110F2"/>
    <w:rsid w:val="0086483D"/>
    <w:rsid w:val="00983015"/>
    <w:rsid w:val="00B136CB"/>
    <w:rsid w:val="00D94FEB"/>
    <w:rsid w:val="00D97FEE"/>
    <w:rsid w:val="00EB35BF"/>
    <w:rsid w:val="00FD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16564"/>
  <w15:chartTrackingRefBased/>
  <w15:docId w15:val="{7B52E355-A8DC-4649-903D-85A35DDF9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Calibri (גוף)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B35BF"/>
    <w:rPr>
      <w:color w:val="808080"/>
    </w:rPr>
  </w:style>
  <w:style w:type="paragraph" w:styleId="a4">
    <w:name w:val="List Paragraph"/>
    <w:basedOn w:val="a"/>
    <w:uiPriority w:val="34"/>
    <w:qFormat/>
    <w:rsid w:val="005E6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D70AEE-A853-4302-B8CF-4CAB6042D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1320</TotalTime>
  <Pages>1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Amitay Sicherman (asicherm)</dc:creator>
  <cp:keywords/>
  <dc:description/>
  <cp:lastModifiedBy>Amitay Sicherman (asicherm)</cp:lastModifiedBy>
  <cp:revision>3</cp:revision>
  <dcterms:created xsi:type="dcterms:W3CDTF">2020-04-02T09:50:00Z</dcterms:created>
  <dcterms:modified xsi:type="dcterms:W3CDTF">2020-04-03T07:52:00Z</dcterms:modified>
</cp:coreProperties>
</file>